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4BFCE">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供应商按招标文件要求，应提供以下相关资格证明材料：</w:t>
      </w:r>
    </w:p>
    <w:p w14:paraId="2917C2D4">
      <w:pPr>
        <w:keepNext w:val="0"/>
        <w:keepLines w:val="0"/>
        <w:pageBreakBefore w:val="0"/>
        <w:widowControl/>
        <w:kinsoku/>
        <w:wordWrap/>
        <w:overflowPunct/>
        <w:topLinePunct w:val="0"/>
        <w:autoSpaceDE/>
        <w:autoSpaceDN/>
        <w:bidi w:val="0"/>
        <w:adjustRightInd w:val="0"/>
        <w:snapToGrid w:val="0"/>
        <w:spacing w:line="360" w:lineRule="auto"/>
        <w:jc w:val="center"/>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【一般资格审查】</w:t>
      </w:r>
    </w:p>
    <w:p w14:paraId="393B847B">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1.供应商应具备《中华人民共和国政府采购法》第二十二条规定的条件：</w:t>
      </w:r>
    </w:p>
    <w:p w14:paraId="388C7258">
      <w:pPr>
        <w:keepNext w:val="0"/>
        <w:keepLines w:val="0"/>
        <w:pageBreakBefore w:val="0"/>
        <w:widowControl/>
        <w:kinsoku/>
        <w:wordWrap/>
        <w:overflowPunct/>
        <w:topLinePunct w:val="0"/>
        <w:autoSpaceDE/>
        <w:autoSpaceDN/>
        <w:bidi w:val="0"/>
        <w:adjustRightInd w:val="0"/>
        <w:snapToGrid w:val="0"/>
        <w:spacing w:line="360" w:lineRule="auto"/>
        <w:ind w:firstLine="442" w:firstLineChars="200"/>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评审依据：供应商需在项目电子化交易系统中按要求填写《投标函》完成承诺并进行电子签章。</w:t>
      </w:r>
    </w:p>
    <w:p w14:paraId="127173F9">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2.供应商应提供健全的财务会计制度的证明材料；</w:t>
      </w:r>
    </w:p>
    <w:p w14:paraId="4D2D627B">
      <w:pPr>
        <w:keepNext w:val="0"/>
        <w:keepLines w:val="0"/>
        <w:pageBreakBefore w:val="0"/>
        <w:widowControl/>
        <w:kinsoku/>
        <w:wordWrap/>
        <w:overflowPunct/>
        <w:topLinePunct w:val="0"/>
        <w:autoSpaceDE/>
        <w:autoSpaceDN/>
        <w:bidi w:val="0"/>
        <w:adjustRightInd w:val="0"/>
        <w:snapToGrid w:val="0"/>
        <w:spacing w:line="360" w:lineRule="auto"/>
        <w:ind w:firstLine="442" w:firstLineChars="200"/>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评审依据：供应商提供会计师事务所出具的完整的2024</w:t>
      </w:r>
      <w:r>
        <w:rPr>
          <w:rFonts w:hint="eastAsia" w:ascii="宋体" w:hAnsi="宋体" w:eastAsia="宋体" w:cs="宋体"/>
          <w:b/>
          <w:bCs/>
          <w:sz w:val="22"/>
          <w:szCs w:val="22"/>
          <w:highlight w:val="none"/>
          <w:lang w:val="en-US" w:eastAsia="zh-CN"/>
        </w:rPr>
        <w:t>年度</w:t>
      </w:r>
      <w:r>
        <w:rPr>
          <w:rFonts w:hint="eastAsia" w:ascii="宋体" w:hAnsi="宋体" w:eastAsia="宋体" w:cs="宋体"/>
          <w:b/>
          <w:bCs/>
          <w:sz w:val="22"/>
          <w:highlight w:val="none"/>
          <w:lang w:val="en-US" w:eastAsia="zh-CN"/>
        </w:rPr>
        <w:t>或2025</w:t>
      </w:r>
      <w:r>
        <w:rPr>
          <w:rFonts w:hint="eastAsia" w:ascii="宋体" w:hAnsi="宋体" w:eastAsia="宋体" w:cs="宋体"/>
          <w:b/>
          <w:bCs/>
          <w:sz w:val="22"/>
          <w:szCs w:val="22"/>
          <w:highlight w:val="none"/>
        </w:rPr>
        <w:t>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供应商需在项目电子化交易系统中按要求填写《投标函》完成承诺并进行电子签章。</w:t>
      </w:r>
    </w:p>
    <w:p w14:paraId="693602C2">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4A4D383">
      <w:pPr>
        <w:keepNext w:val="0"/>
        <w:keepLines w:val="0"/>
        <w:pageBreakBefore w:val="0"/>
        <w:widowControl/>
        <w:kinsoku/>
        <w:wordWrap/>
        <w:overflowPunct/>
        <w:topLinePunct w:val="0"/>
        <w:autoSpaceDE/>
        <w:autoSpaceDN/>
        <w:bidi w:val="0"/>
        <w:adjustRightInd w:val="0"/>
        <w:snapToGrid w:val="0"/>
        <w:spacing w:line="360" w:lineRule="auto"/>
        <w:ind w:firstLine="442" w:firstLineChars="200"/>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评审依据：供应商需在项目电子化交易系统中按要求填写《投标函》完成承诺并进行电子签章。</w:t>
      </w:r>
    </w:p>
    <w:p w14:paraId="25FF5F27">
      <w:pPr>
        <w:keepNext w:val="0"/>
        <w:keepLines w:val="0"/>
        <w:pageBreakBefore w:val="0"/>
        <w:widowControl/>
        <w:kinsoku/>
        <w:wordWrap/>
        <w:overflowPunct/>
        <w:topLinePunct w:val="0"/>
        <w:autoSpaceDE/>
        <w:autoSpaceDN/>
        <w:bidi w:val="0"/>
        <w:adjustRightInd w:val="0"/>
        <w:snapToGrid w:val="0"/>
        <w:spacing w:line="360" w:lineRule="auto"/>
        <w:ind w:firstLine="442" w:firstLineChars="200"/>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 xml:space="preserve">                           【特殊资格审查】</w:t>
      </w:r>
    </w:p>
    <w:p w14:paraId="2CE1478B">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1.主体资格：供应商为向采购人提供货物及相应服务的法人或其他组织；</w:t>
      </w:r>
    </w:p>
    <w:p w14:paraId="286D547B">
      <w:pPr>
        <w:keepNext w:val="0"/>
        <w:keepLines w:val="0"/>
        <w:pageBreakBefore w:val="0"/>
        <w:widowControl/>
        <w:kinsoku/>
        <w:wordWrap/>
        <w:overflowPunct/>
        <w:topLinePunct w:val="0"/>
        <w:autoSpaceDE/>
        <w:autoSpaceDN/>
        <w:bidi w:val="0"/>
        <w:adjustRightInd w:val="0"/>
        <w:snapToGrid w:val="0"/>
        <w:spacing w:line="360" w:lineRule="auto"/>
        <w:ind w:firstLine="442" w:firstLineChars="200"/>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评审依据：提供营业执照或其他证明材料。</w:t>
      </w:r>
    </w:p>
    <w:p w14:paraId="7377EC89">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企业信用查询</w:t>
      </w:r>
      <w:r>
        <w:rPr>
          <w:rFonts w:hint="eastAsia" w:ascii="宋体" w:hAnsi="宋体" w:eastAsia="宋体" w:cs="宋体"/>
          <w:sz w:val="22"/>
          <w:szCs w:val="22"/>
          <w:highlight w:val="none"/>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7FF8EAB">
      <w:pPr>
        <w:keepNext w:val="0"/>
        <w:keepLines w:val="0"/>
        <w:pageBreakBefore w:val="0"/>
        <w:widowControl/>
        <w:kinsoku/>
        <w:wordWrap/>
        <w:overflowPunct/>
        <w:topLinePunct w:val="0"/>
        <w:autoSpaceDE/>
        <w:autoSpaceDN/>
        <w:bidi w:val="0"/>
        <w:adjustRightInd w:val="0"/>
        <w:snapToGrid w:val="0"/>
        <w:spacing w:line="360" w:lineRule="auto"/>
        <w:ind w:firstLine="442" w:firstLineChars="200"/>
        <w:textAlignment w:val="baseline"/>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评审依据：提供上述承诺书原件加盖单位公章，格式详见附件。</w:t>
      </w:r>
    </w:p>
    <w:p w14:paraId="0EEFCEE3">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3DC3A844">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7E32290B">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1858874D">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4A2E9493">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1AF9F79E">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3B6B7CA1">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791404DB">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4D833540">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2BCBAC43">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bookmarkStart w:id="0" w:name="_GoBack"/>
      <w:bookmarkEnd w:id="0"/>
      <w:r>
        <w:rPr>
          <w:rFonts w:hint="eastAsia" w:ascii="宋体" w:hAnsi="宋体" w:eastAsia="宋体" w:cs="宋体"/>
          <w:sz w:val="22"/>
          <w:szCs w:val="22"/>
          <w:highlight w:val="none"/>
        </w:rPr>
        <w:t>附件1：承诺书</w:t>
      </w:r>
    </w:p>
    <w:p w14:paraId="609ACD84">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511C7F13">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致：</w:t>
      </w:r>
      <w:r>
        <w:rPr>
          <w:rFonts w:hint="eastAsia" w:ascii="宋体" w:hAnsi="宋体" w:eastAsia="宋体" w:cs="宋体"/>
          <w:sz w:val="22"/>
          <w:szCs w:val="22"/>
          <w:highlight w:val="none"/>
          <w:u w:val="single"/>
        </w:rPr>
        <w:t xml:space="preserve">     （采购人名称）    </w:t>
      </w:r>
      <w:r>
        <w:rPr>
          <w:rFonts w:hint="eastAsia" w:ascii="宋体" w:hAnsi="宋体" w:eastAsia="宋体" w:cs="宋体"/>
          <w:sz w:val="22"/>
          <w:szCs w:val="22"/>
          <w:highlight w:val="none"/>
        </w:rPr>
        <w:t>：</w:t>
      </w:r>
    </w:p>
    <w:p w14:paraId="07BC7708">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我公司</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为在中华人民共和国境内合法注册并经营的机构，参与                                  项目的政府采购活动，经全面细致的了解项目情况及采购文件要求后，在此郑重承诺：</w:t>
      </w:r>
    </w:p>
    <w:p w14:paraId="44F66E30">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baseline"/>
        <w:rPr>
          <w:rFonts w:hint="eastAsia" w:ascii="宋体" w:hAnsi="宋体" w:eastAsia="宋体" w:cs="宋体"/>
          <w:sz w:val="22"/>
          <w:szCs w:val="22"/>
          <w:highlight w:val="none"/>
        </w:rPr>
      </w:pPr>
      <w:r>
        <w:rPr>
          <w:rFonts w:hint="eastAsia" w:ascii="宋体" w:hAnsi="宋体" w:eastAsia="宋体" w:cs="宋体"/>
          <w:bCs/>
          <w:color w:val="auto"/>
          <w:sz w:val="21"/>
          <w:szCs w:val="21"/>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sz w:val="22"/>
          <w:szCs w:val="22"/>
          <w:highlight w:val="none"/>
        </w:rPr>
        <w:t>；</w:t>
      </w:r>
    </w:p>
    <w:p w14:paraId="1093FAA8">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lang w:val="zh-CN"/>
        </w:rPr>
        <w:t>我方与采购人不存在利害关系及其他可能影响招标公正性的情形。</w:t>
      </w:r>
    </w:p>
    <w:p w14:paraId="2718C990">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6821B2DF">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3E6EEF36">
      <w:pPr>
        <w:keepNext w:val="0"/>
        <w:keepLines w:val="0"/>
        <w:pageBreakBefore w:val="0"/>
        <w:widowControl/>
        <w:kinsoku/>
        <w:wordWrap/>
        <w:overflowPunct/>
        <w:topLinePunct w:val="0"/>
        <w:autoSpaceDE/>
        <w:autoSpaceDN/>
        <w:bidi w:val="0"/>
        <w:adjustRightInd w:val="0"/>
        <w:snapToGrid w:val="0"/>
        <w:spacing w:line="360" w:lineRule="auto"/>
        <w:jc w:val="right"/>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供应商：               （盖章）</w:t>
      </w:r>
    </w:p>
    <w:p w14:paraId="3AB72934">
      <w:pPr>
        <w:keepNext w:val="0"/>
        <w:keepLines w:val="0"/>
        <w:pageBreakBefore w:val="0"/>
        <w:widowControl/>
        <w:kinsoku/>
        <w:wordWrap/>
        <w:overflowPunct/>
        <w:topLinePunct w:val="0"/>
        <w:autoSpaceDE/>
        <w:autoSpaceDN/>
        <w:bidi w:val="0"/>
        <w:adjustRightInd w:val="0"/>
        <w:snapToGrid w:val="0"/>
        <w:spacing w:line="360" w:lineRule="auto"/>
        <w:jc w:val="right"/>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法定代表人或被授权人：         （签字或盖章）</w:t>
      </w:r>
    </w:p>
    <w:p w14:paraId="29A09A49">
      <w:pPr>
        <w:keepNext w:val="0"/>
        <w:keepLines w:val="0"/>
        <w:pageBreakBefore w:val="0"/>
        <w:widowControl/>
        <w:kinsoku/>
        <w:wordWrap/>
        <w:overflowPunct/>
        <w:topLinePunct w:val="0"/>
        <w:autoSpaceDE/>
        <w:autoSpaceDN/>
        <w:bidi w:val="0"/>
        <w:adjustRightInd w:val="0"/>
        <w:snapToGrid w:val="0"/>
        <w:spacing w:line="360" w:lineRule="auto"/>
        <w:jc w:val="right"/>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                   年     月      日</w:t>
      </w:r>
    </w:p>
    <w:p w14:paraId="3F290553">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1952EA93">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br w:type="page"/>
      </w:r>
    </w:p>
    <w:p w14:paraId="40B82ED2">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1E349E68">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附件2：投标保证金缴纳(或电子保函） </w:t>
      </w:r>
    </w:p>
    <w:p w14:paraId="5DC8477A">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p>
    <w:p w14:paraId="0D3CD912">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致：开瑞项目管理有限公司</w:t>
      </w:r>
    </w:p>
    <w:p w14:paraId="6752351D">
      <w:pPr>
        <w:keepNext w:val="0"/>
        <w:keepLines w:val="0"/>
        <w:pageBreakBefore w:val="0"/>
        <w:widowControl/>
        <w:kinsoku/>
        <w:wordWrap/>
        <w:overflowPunct/>
        <w:topLinePunct w:val="0"/>
        <w:autoSpaceDE/>
        <w:autoSpaceDN/>
        <w:bidi w:val="0"/>
        <w:adjustRightInd w:val="0"/>
        <w:snapToGrid w:val="0"/>
        <w:spacing w:line="360" w:lineRule="auto"/>
        <w:ind w:firstLine="440" w:firstLineChars="200"/>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我公司为参与贵单位组织的 </w:t>
      </w:r>
      <w:r>
        <w:rPr>
          <w:rFonts w:hint="eastAsia" w:ascii="宋体" w:hAnsi="宋体" w:eastAsia="宋体" w:cs="宋体"/>
          <w:sz w:val="22"/>
          <w:szCs w:val="22"/>
          <w:highlight w:val="none"/>
          <w:u w:val="single"/>
        </w:rPr>
        <w:t xml:space="preserve">                  （项目名称、项目编号）</w:t>
      </w:r>
      <w:r>
        <w:rPr>
          <w:rFonts w:hint="eastAsia" w:ascii="宋体" w:hAnsi="宋体" w:eastAsia="宋体" w:cs="宋体"/>
          <w:sz w:val="22"/>
          <w:szCs w:val="22"/>
          <w:highlight w:val="none"/>
        </w:rPr>
        <w:t>的供应商，已经将本项目投标保证金（大写：</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；小写：</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）缴纳至指定账户，并附转账凭证。</w:t>
      </w:r>
    </w:p>
    <w:p w14:paraId="295BBAAC">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 附：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727F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515536BC">
            <w:pPr>
              <w:keepNext w:val="0"/>
              <w:keepLines w:val="0"/>
              <w:pageBreakBefore w:val="0"/>
              <w:widowControl/>
              <w:kinsoku/>
              <w:wordWrap/>
              <w:overflowPunct/>
              <w:topLinePunct w:val="0"/>
              <w:autoSpaceDE/>
              <w:autoSpaceDN/>
              <w:bidi w:val="0"/>
              <w:adjustRightInd w:val="0"/>
              <w:snapToGrid w:val="0"/>
              <w:spacing w:line="360" w:lineRule="auto"/>
              <w:jc w:val="center"/>
              <w:textAlignment w:val="baseline"/>
              <w:rPr>
                <w:rFonts w:hint="eastAsia" w:ascii="宋体" w:hAnsi="宋体" w:eastAsia="宋体" w:cs="宋体"/>
                <w:sz w:val="22"/>
                <w:szCs w:val="22"/>
                <w:highlight w:val="none"/>
              </w:rPr>
            </w:pPr>
            <w:r>
              <w:rPr>
                <w:rFonts w:hint="eastAsia" w:ascii="宋体" w:hAnsi="宋体" w:eastAsia="宋体" w:cs="宋体"/>
                <w:sz w:val="22"/>
                <w:szCs w:val="22"/>
                <w:highlight w:val="none"/>
              </w:rPr>
              <w:t>（转帐或汇款的银行凭证复印件）</w:t>
            </w:r>
          </w:p>
        </w:tc>
      </w:tr>
    </w:tbl>
    <w:p w14:paraId="4E32D3F1">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39036AE-9CCA-44CD-B73F-75BBB9DB5227}"/>
  </w:font>
  <w:font w:name="方正仿宋_GB2312">
    <w:panose1 w:val="02000000000000000000"/>
    <w:charset w:val="86"/>
    <w:family w:val="auto"/>
    <w:pitch w:val="default"/>
    <w:sig w:usb0="A00002BF" w:usb1="184F6CFA" w:usb2="00000012" w:usb3="00000000" w:csb0="00040001" w:csb1="00000000"/>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18C8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E1B99"/>
    <w:rsid w:val="14290F74"/>
    <w:rsid w:val="240D3B04"/>
    <w:rsid w:val="260B672B"/>
    <w:rsid w:val="44E328F5"/>
    <w:rsid w:val="4A8561FD"/>
    <w:rsid w:val="50587360"/>
    <w:rsid w:val="53760DD8"/>
    <w:rsid w:val="5C1F733C"/>
    <w:rsid w:val="67755B92"/>
    <w:rsid w:val="76E61FE3"/>
    <w:rsid w:val="7D8E1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2026-04-27T01:06:00Z</dcterms:created>
  <dc:creator>Administrator</dc:creator>
  <cp:lastModifiedBy>Administrator</cp:lastModifiedBy>
  <dcterms:modified xsi:type="dcterms:W3CDTF">2026-04-27T01:11:01Z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D17A990B679E4F229BBF630471E6BAB2_11</vt:lpwstr>
  </property>
  <property fmtid="{D5CDD505-2E9C-101B-9397-08002B2CF9AE}" pid="4" name="KSOTemplateDocerSaveRecord">
    <vt:lpwstr>eyJoZGlkIjoiMDIzYzJlNTRiOTFkNmY3YjllYjNiZjU5NThmMjJkMjYiLCJ1c2VySWQiOiIxMTI5NDEwNTk3In0=</vt:lpwstr>
  </property>
</Properties>
</file>