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5444BC">
      <w:pPr>
        <w:jc w:val="center"/>
        <w:rPr>
          <w:rFonts w:hint="eastAsia"/>
        </w:rPr>
      </w:pPr>
      <w:bookmarkStart w:id="0" w:name="_GoBack"/>
      <w:bookmarkEnd w:id="0"/>
      <w:r>
        <w:rPr>
          <w:rFonts w:hint="eastAsia"/>
        </w:rPr>
        <w:t>黄陵县新区小学教学及辅助用房等提升项目竞争性谈判公告</w:t>
      </w:r>
    </w:p>
    <w:p w14:paraId="054ECD75">
      <w:pPr>
        <w:rPr>
          <w:rFonts w:hint="eastAsia"/>
        </w:rPr>
      </w:pPr>
      <w:r>
        <w:rPr>
          <w:rFonts w:hint="eastAsia"/>
        </w:rPr>
        <w:t>项目概况</w:t>
      </w:r>
    </w:p>
    <w:p w14:paraId="17200C3E">
      <w:pPr>
        <w:rPr>
          <w:rFonts w:hint="eastAsia"/>
        </w:rPr>
      </w:pPr>
      <w:r>
        <w:rPr>
          <w:rFonts w:hint="eastAsia"/>
        </w:rPr>
        <w:t>教学及辅助用房等提升项目采购项目的潜在供应商应在报名后通过电子邮件发放获取采购文件，并于 2026年06月18日 14时30分 （北京时间）前提交响应文件。</w:t>
      </w:r>
    </w:p>
    <w:p w14:paraId="34C3A86B">
      <w:pPr>
        <w:rPr>
          <w:rFonts w:hint="eastAsia"/>
        </w:rPr>
      </w:pPr>
    </w:p>
    <w:p w14:paraId="0E3EABC1">
      <w:pPr>
        <w:rPr>
          <w:rFonts w:hint="eastAsia"/>
        </w:rPr>
      </w:pPr>
      <w:r>
        <w:rPr>
          <w:rFonts w:hint="eastAsia"/>
        </w:rPr>
        <w:t>一、项目基本情况</w:t>
      </w:r>
    </w:p>
    <w:p w14:paraId="524025DF">
      <w:pPr>
        <w:rPr>
          <w:rFonts w:hint="eastAsia"/>
        </w:rPr>
      </w:pPr>
      <w:r>
        <w:rPr>
          <w:rFonts w:hint="eastAsia"/>
        </w:rPr>
        <w:t>项目编号：HLZC-TP-2026-016</w:t>
      </w:r>
    </w:p>
    <w:p w14:paraId="680C0CA0">
      <w:pPr>
        <w:rPr>
          <w:rFonts w:hint="eastAsia"/>
        </w:rPr>
      </w:pPr>
    </w:p>
    <w:p w14:paraId="71766A33">
      <w:pPr>
        <w:rPr>
          <w:rFonts w:hint="eastAsia"/>
        </w:rPr>
      </w:pPr>
      <w:r>
        <w:rPr>
          <w:rFonts w:hint="eastAsia"/>
        </w:rPr>
        <w:t>项目名称：教学及辅助用房等提升项目</w:t>
      </w:r>
    </w:p>
    <w:p w14:paraId="6BDBCD5B">
      <w:pPr>
        <w:rPr>
          <w:rFonts w:hint="eastAsia"/>
        </w:rPr>
      </w:pPr>
    </w:p>
    <w:p w14:paraId="0A11C013">
      <w:pPr>
        <w:rPr>
          <w:rFonts w:hint="eastAsia"/>
        </w:rPr>
      </w:pPr>
      <w:r>
        <w:rPr>
          <w:rFonts w:hint="eastAsia"/>
        </w:rPr>
        <w:t>采购方式：竞争性谈判</w:t>
      </w:r>
    </w:p>
    <w:p w14:paraId="30B0DF27">
      <w:pPr>
        <w:rPr>
          <w:rFonts w:hint="eastAsia"/>
        </w:rPr>
      </w:pPr>
    </w:p>
    <w:p w14:paraId="57AAD4B4">
      <w:pPr>
        <w:rPr>
          <w:rFonts w:hint="eastAsia"/>
        </w:rPr>
      </w:pPr>
      <w:r>
        <w:rPr>
          <w:rFonts w:hint="eastAsia"/>
        </w:rPr>
        <w:t>预算金额：797,101.61元</w:t>
      </w:r>
    </w:p>
    <w:p w14:paraId="7921CD83">
      <w:pPr>
        <w:rPr>
          <w:rFonts w:hint="eastAsia"/>
        </w:rPr>
      </w:pPr>
    </w:p>
    <w:p w14:paraId="61E7528F">
      <w:pPr>
        <w:rPr>
          <w:rFonts w:hint="eastAsia"/>
        </w:rPr>
      </w:pPr>
      <w:r>
        <w:rPr>
          <w:rFonts w:hint="eastAsia"/>
        </w:rPr>
        <w:t>采购需求：</w:t>
      </w:r>
    </w:p>
    <w:p w14:paraId="5DBA3966">
      <w:pPr>
        <w:rPr>
          <w:rFonts w:hint="eastAsia"/>
        </w:rPr>
      </w:pPr>
    </w:p>
    <w:p w14:paraId="6358A968">
      <w:pPr>
        <w:rPr>
          <w:rFonts w:hint="eastAsia"/>
        </w:rPr>
      </w:pPr>
      <w:r>
        <w:rPr>
          <w:rFonts w:hint="eastAsia"/>
        </w:rPr>
        <w:t>合同包1(黄陵县新区小学教学及辅助用房等提升项目):</w:t>
      </w:r>
    </w:p>
    <w:p w14:paraId="50CA3D27">
      <w:pPr>
        <w:rPr>
          <w:rFonts w:hint="eastAsia"/>
        </w:rPr>
      </w:pPr>
    </w:p>
    <w:p w14:paraId="6DBC337F">
      <w:pPr>
        <w:rPr>
          <w:rFonts w:hint="eastAsia"/>
        </w:rPr>
      </w:pPr>
      <w:r>
        <w:rPr>
          <w:rFonts w:hint="eastAsia"/>
        </w:rPr>
        <w:t>合同包预算金额：797,101.61元</w:t>
      </w:r>
    </w:p>
    <w:p w14:paraId="15B72C8E">
      <w:pPr>
        <w:rPr>
          <w:rFonts w:hint="eastAsia"/>
        </w:rPr>
      </w:pPr>
    </w:p>
    <w:p w14:paraId="52BF917F">
      <w:pPr>
        <w:rPr>
          <w:rFonts w:hint="eastAsia"/>
        </w:rPr>
      </w:pPr>
      <w:r>
        <w:rPr>
          <w:rFonts w:hint="eastAsia"/>
        </w:rPr>
        <w:t>合同包最高限价：797,101.61元</w:t>
      </w:r>
    </w:p>
    <w:p w14:paraId="466461B7">
      <w:pPr>
        <w:rPr>
          <w:rFonts w:hint="eastAsia"/>
        </w:rPr>
      </w:pPr>
    </w:p>
    <w:p w14:paraId="6A61500E">
      <w:pPr>
        <w:rPr>
          <w:rFonts w:hint="eastAsia"/>
        </w:rPr>
      </w:pPr>
      <w:r>
        <w:rPr>
          <w:rFonts w:hint="eastAsia"/>
        </w:rPr>
        <w:t>品目号</w:t>
      </w:r>
      <w:r>
        <w:rPr>
          <w:rFonts w:hint="eastAsia"/>
        </w:rPr>
        <w:tab/>
      </w:r>
      <w:r>
        <w:rPr>
          <w:rFonts w:hint="eastAsia"/>
        </w:rPr>
        <w:t>品目名称</w:t>
      </w:r>
      <w:r>
        <w:rPr>
          <w:rFonts w:hint="eastAsia"/>
        </w:rPr>
        <w:tab/>
      </w:r>
      <w:r>
        <w:rPr>
          <w:rFonts w:hint="eastAsia"/>
        </w:rPr>
        <w:t>采购标的</w:t>
      </w:r>
      <w:r>
        <w:rPr>
          <w:rFonts w:hint="eastAsia"/>
        </w:rPr>
        <w:tab/>
      </w:r>
      <w:r>
        <w:rPr>
          <w:rFonts w:hint="eastAsia"/>
        </w:rPr>
        <w:t>数量（单位）</w:t>
      </w:r>
      <w:r>
        <w:rPr>
          <w:rFonts w:hint="eastAsia"/>
        </w:rPr>
        <w:tab/>
      </w:r>
      <w:r>
        <w:rPr>
          <w:rFonts w:hint="eastAsia"/>
        </w:rPr>
        <w:t>技术规格、参数及要求</w:t>
      </w:r>
      <w:r>
        <w:rPr>
          <w:rFonts w:hint="eastAsia"/>
        </w:rPr>
        <w:tab/>
      </w:r>
      <w:r>
        <w:rPr>
          <w:rFonts w:hint="eastAsia"/>
        </w:rPr>
        <w:t>品目预算(元)</w:t>
      </w:r>
    </w:p>
    <w:p w14:paraId="7813F988">
      <w:pPr>
        <w:rPr>
          <w:rFonts w:hint="eastAsia"/>
        </w:rPr>
      </w:pPr>
      <w:r>
        <w:rPr>
          <w:rFonts w:hint="eastAsia"/>
        </w:rPr>
        <w:t>1-1</w:t>
      </w:r>
      <w:r>
        <w:rPr>
          <w:rFonts w:hint="eastAsia"/>
        </w:rPr>
        <w:tab/>
      </w:r>
      <w:r>
        <w:rPr>
          <w:rFonts w:hint="eastAsia"/>
        </w:rPr>
        <w:t>其他建筑物、构筑物修缮</w:t>
      </w:r>
      <w:r>
        <w:rPr>
          <w:rFonts w:hint="eastAsia"/>
        </w:rPr>
        <w:tab/>
      </w:r>
      <w:r>
        <w:rPr>
          <w:rFonts w:hint="eastAsia"/>
        </w:rPr>
        <w:t>室内铺设塑胶地面 拆除混凝土院落 建筑垃圾外运 回填灰土 浇筑混凝土院落 拆除围墙 开挖砖墙基础 浇筑混凝土墙 喷刷真石漆 铁艺围栏</w:t>
      </w:r>
      <w:r>
        <w:rPr>
          <w:rFonts w:hint="eastAsia"/>
        </w:rPr>
        <w:tab/>
      </w:r>
      <w:r>
        <w:rPr>
          <w:rFonts w:hint="eastAsia"/>
        </w:rPr>
        <w:t>1(项)</w:t>
      </w:r>
      <w:r>
        <w:rPr>
          <w:rFonts w:hint="eastAsia"/>
        </w:rPr>
        <w:tab/>
      </w:r>
      <w:r>
        <w:rPr>
          <w:rFonts w:hint="eastAsia"/>
        </w:rPr>
        <w:t>详见采购文件</w:t>
      </w:r>
      <w:r>
        <w:rPr>
          <w:rFonts w:hint="eastAsia"/>
        </w:rPr>
        <w:tab/>
      </w:r>
      <w:r>
        <w:rPr>
          <w:rFonts w:hint="eastAsia"/>
        </w:rPr>
        <w:t>797,101.61</w:t>
      </w:r>
    </w:p>
    <w:p w14:paraId="349480D9">
      <w:pPr>
        <w:rPr>
          <w:rFonts w:hint="eastAsia"/>
        </w:rPr>
      </w:pPr>
      <w:r>
        <w:rPr>
          <w:rFonts w:hint="eastAsia"/>
        </w:rPr>
        <w:t>本合同包不接受联合体投标</w:t>
      </w:r>
    </w:p>
    <w:p w14:paraId="7AE50493">
      <w:pPr>
        <w:rPr>
          <w:rFonts w:hint="eastAsia"/>
        </w:rPr>
      </w:pPr>
    </w:p>
    <w:p w14:paraId="54A1B00C">
      <w:pPr>
        <w:rPr>
          <w:rFonts w:hint="eastAsia"/>
        </w:rPr>
      </w:pPr>
      <w:r>
        <w:rPr>
          <w:rFonts w:hint="eastAsia"/>
        </w:rPr>
        <w:t>合同履行期限：30天</w:t>
      </w:r>
    </w:p>
    <w:p w14:paraId="756BA6B8">
      <w:pPr>
        <w:rPr>
          <w:rFonts w:hint="eastAsia"/>
        </w:rPr>
      </w:pPr>
    </w:p>
    <w:p w14:paraId="69D1ABC3">
      <w:pPr>
        <w:rPr>
          <w:rFonts w:hint="eastAsia"/>
        </w:rPr>
      </w:pPr>
      <w:r>
        <w:rPr>
          <w:rFonts w:hint="eastAsia"/>
        </w:rPr>
        <w:t>二、申请人的资格要求：</w:t>
      </w:r>
    </w:p>
    <w:p w14:paraId="24E47F22">
      <w:pPr>
        <w:rPr>
          <w:rFonts w:hint="eastAsia"/>
        </w:rPr>
      </w:pPr>
      <w:r>
        <w:rPr>
          <w:rFonts w:hint="eastAsia"/>
        </w:rPr>
        <w:t>1.满足《中华人民共和国政府采购法》第二十二条规定;</w:t>
      </w:r>
    </w:p>
    <w:p w14:paraId="303BC8C3">
      <w:pPr>
        <w:rPr>
          <w:rFonts w:hint="eastAsia"/>
        </w:rPr>
      </w:pPr>
    </w:p>
    <w:p w14:paraId="1EF7D52F">
      <w:pPr>
        <w:rPr>
          <w:rFonts w:hint="eastAsia"/>
        </w:rPr>
      </w:pPr>
      <w:r>
        <w:rPr>
          <w:rFonts w:hint="eastAsia"/>
        </w:rPr>
        <w:t>2.落实政府采购政策需满足的资格要求：</w:t>
      </w:r>
    </w:p>
    <w:p w14:paraId="0EF248D6">
      <w:pPr>
        <w:rPr>
          <w:rFonts w:hint="eastAsia"/>
        </w:rPr>
      </w:pPr>
    </w:p>
    <w:p w14:paraId="493BA775">
      <w:pPr>
        <w:rPr>
          <w:rFonts w:hint="eastAsia"/>
        </w:rPr>
      </w:pPr>
      <w:r>
        <w:rPr>
          <w:rFonts w:hint="eastAsia"/>
        </w:rPr>
        <w:t>合同包1(黄陵县新区小学教学及辅助用房等提升项目)落实政府采购政策需满足的资格要求如下:</w:t>
      </w:r>
    </w:p>
    <w:p w14:paraId="679A766A">
      <w:pPr>
        <w:rPr>
          <w:rFonts w:hint="eastAsia"/>
        </w:rPr>
      </w:pPr>
    </w:p>
    <w:p w14:paraId="258CA8BE">
      <w:pPr>
        <w:rPr>
          <w:rFonts w:hint="eastAsia"/>
        </w:rPr>
      </w:pPr>
      <w:r>
        <w:rPr>
          <w:rFonts w:hint="eastAsia"/>
        </w:rPr>
        <w:t>1.满足《中华人民共和国政府采购法》第二十二条规定;</w:t>
      </w:r>
    </w:p>
    <w:p w14:paraId="231DB99B">
      <w:pPr>
        <w:rPr>
          <w:rFonts w:hint="eastAsia"/>
        </w:rPr>
      </w:pPr>
      <w:r>
        <w:rPr>
          <w:rFonts w:hint="eastAsia"/>
        </w:rPr>
        <w:t>2.落实政府采购政策需满足的资格要求：</w:t>
      </w:r>
    </w:p>
    <w:p w14:paraId="7EA47D77">
      <w:pPr>
        <w:rPr>
          <w:rFonts w:hint="eastAsia"/>
        </w:rPr>
      </w:pPr>
    </w:p>
    <w:p w14:paraId="0E964D54">
      <w:pPr>
        <w:rPr>
          <w:rFonts w:hint="eastAsia"/>
        </w:rPr>
      </w:pPr>
      <w:r>
        <w:rPr>
          <w:rFonts w:hint="eastAsia"/>
        </w:rPr>
        <w:t>合同包1(新区小学教学及辅助用房等提升项目)落实政府采购政策需满足的资格要求如下:   （1）《政府采购促进中小企业发展管理办法》（财库〔2020〕46号）；</w:t>
      </w:r>
    </w:p>
    <w:p w14:paraId="52F6D38E">
      <w:pPr>
        <w:rPr>
          <w:rFonts w:hint="eastAsia"/>
        </w:rPr>
      </w:pPr>
      <w:r>
        <w:rPr>
          <w:rFonts w:hint="eastAsia"/>
        </w:rPr>
        <w:t>（2）《关于政府采购支持监狱企业发展有关问题的通知》（财库〔2014〕68号）；</w:t>
      </w:r>
    </w:p>
    <w:p w14:paraId="5A1DD888">
      <w:pPr>
        <w:rPr>
          <w:rFonts w:hint="eastAsia"/>
        </w:rPr>
      </w:pPr>
      <w:r>
        <w:rPr>
          <w:rFonts w:hint="eastAsia"/>
        </w:rPr>
        <w:t>（3）《国务院办公厅关于建立政府强制采购节能产品制度的通知》（国办发〔2007〕51号）；</w:t>
      </w:r>
    </w:p>
    <w:p w14:paraId="2D37E39B">
      <w:pPr>
        <w:rPr>
          <w:rFonts w:hint="eastAsia"/>
        </w:rPr>
      </w:pPr>
      <w:r>
        <w:rPr>
          <w:rFonts w:hint="eastAsia"/>
        </w:rPr>
        <w:t>（4）关于调整优化节能产品、环境标志产品政府采购执行机制的通知（财库〔2019〕9 号）；</w:t>
      </w:r>
    </w:p>
    <w:p w14:paraId="01CCCD1A">
      <w:pPr>
        <w:rPr>
          <w:rFonts w:hint="eastAsia"/>
        </w:rPr>
      </w:pPr>
      <w:r>
        <w:rPr>
          <w:rFonts w:hint="eastAsia"/>
        </w:rPr>
        <w:t>（5）《关于促进残疾人就业政府采购政策的通知》（财库〔2017〕141号）；</w:t>
      </w:r>
    </w:p>
    <w:p w14:paraId="753C3674">
      <w:pPr>
        <w:rPr>
          <w:rFonts w:hint="eastAsia"/>
        </w:rPr>
      </w:pPr>
      <w:r>
        <w:rPr>
          <w:rFonts w:hint="eastAsia"/>
        </w:rPr>
        <w:t>（6）关于进一步加大政府采购支持中小企业力度的通知财库〔2022〕19号；</w:t>
      </w:r>
    </w:p>
    <w:p w14:paraId="71985C15">
      <w:pPr>
        <w:rPr>
          <w:rFonts w:hint="eastAsia"/>
        </w:rPr>
      </w:pPr>
      <w:r>
        <w:rPr>
          <w:rFonts w:hint="eastAsia"/>
        </w:rPr>
        <w:t>（7）《陕西省财政厅关于印发&lt;陕西省中小企业政府采购信用融资办法&gt;的通知》（陕财办采〔2018〕23号）。</w:t>
      </w:r>
    </w:p>
    <w:p w14:paraId="708E07CB">
      <w:pPr>
        <w:rPr>
          <w:rFonts w:hint="eastAsia"/>
        </w:rPr>
      </w:pPr>
      <w:r>
        <w:rPr>
          <w:rFonts w:hint="eastAsia"/>
        </w:rPr>
        <w:t>（8）陕西省财政厅《关于加快推进我省中小企业政府采购信用融资工作的通知》（陕财办采〔2020〕15号）；</w:t>
      </w:r>
    </w:p>
    <w:p w14:paraId="181D4736">
      <w:pPr>
        <w:rPr>
          <w:rFonts w:hint="eastAsia"/>
        </w:rPr>
      </w:pPr>
      <w:r>
        <w:rPr>
          <w:rFonts w:hint="eastAsia"/>
        </w:rPr>
        <w:t>（9）陕西省财政厅关于落实政府采购支持中小企业政策有关事项的通知（陕财办采函〔2022〕10号）；</w:t>
      </w:r>
    </w:p>
    <w:p w14:paraId="70AE349E">
      <w:pPr>
        <w:rPr>
          <w:rFonts w:hint="eastAsia"/>
        </w:rPr>
      </w:pPr>
      <w:r>
        <w:rPr>
          <w:rFonts w:hint="eastAsia"/>
        </w:rPr>
        <w:t>（10）陕西省财政厅关于进一步加大政府采购支持中小企业力度的通知陕财办采〔2022〕5号；</w:t>
      </w:r>
    </w:p>
    <w:p w14:paraId="5AF5B33A">
      <w:pPr>
        <w:rPr>
          <w:rFonts w:hint="eastAsia"/>
        </w:rPr>
      </w:pPr>
      <w:r>
        <w:rPr>
          <w:rFonts w:hint="eastAsia"/>
        </w:rPr>
        <w:t>（11）《陕西省财政厅关于进一步落实政府采购支持中小企业相关政策的通知》；陕财办采〔2023〕3号；</w:t>
      </w:r>
    </w:p>
    <w:p w14:paraId="1CD4AE0F">
      <w:pPr>
        <w:rPr>
          <w:rFonts w:hint="eastAsia"/>
        </w:rPr>
      </w:pPr>
      <w:r>
        <w:rPr>
          <w:rFonts w:hint="eastAsia"/>
        </w:rPr>
        <w:t>  (12)《陕西省财政厅关于进一步优化政府采购营商环境有关事项的通知》（陕财办采〔2023〕4号）；</w:t>
      </w:r>
    </w:p>
    <w:p w14:paraId="75439701">
      <w:pPr>
        <w:rPr>
          <w:rFonts w:hint="eastAsia"/>
        </w:rPr>
      </w:pPr>
    </w:p>
    <w:p w14:paraId="460F93B9">
      <w:pPr>
        <w:rPr>
          <w:rFonts w:hint="eastAsia"/>
        </w:rPr>
      </w:pPr>
      <w:r>
        <w:rPr>
          <w:rFonts w:hint="eastAsia"/>
        </w:rPr>
        <w:t>3.本项目的特定资格要求：</w:t>
      </w:r>
    </w:p>
    <w:p w14:paraId="7F7B2DDA">
      <w:pPr>
        <w:rPr>
          <w:rFonts w:hint="eastAsia"/>
        </w:rPr>
      </w:pPr>
    </w:p>
    <w:p w14:paraId="5AEFCD2F">
      <w:pPr>
        <w:rPr>
          <w:rFonts w:hint="eastAsia"/>
        </w:rPr>
      </w:pPr>
      <w:r>
        <w:rPr>
          <w:rFonts w:hint="eastAsia"/>
        </w:rPr>
        <w:t>合同包1(黄陵县新区小学教学及辅助用房等提升项目)特定资格要求如下:</w:t>
      </w:r>
    </w:p>
    <w:p w14:paraId="77542289">
      <w:pPr>
        <w:rPr>
          <w:rFonts w:hint="eastAsia"/>
        </w:rPr>
      </w:pPr>
    </w:p>
    <w:p w14:paraId="3556CB6B">
      <w:pPr>
        <w:rPr>
          <w:rFonts w:hint="eastAsia"/>
        </w:rPr>
      </w:pPr>
      <w:r>
        <w:rPr>
          <w:rFonts w:hint="eastAsia"/>
        </w:rPr>
        <w:t>供应商资格要求：符合《中华人民共和国政府采购法》第二十二条规定的所有条款，供应商需具有独立法人资格，能够独立承担民事责任，有履行完成本项目能力，经营范围与所投内容相符，并具备以下条件：</w:t>
      </w:r>
    </w:p>
    <w:p w14:paraId="7704A766">
      <w:pPr>
        <w:rPr>
          <w:rFonts w:hint="eastAsia"/>
        </w:rPr>
      </w:pPr>
      <w:r>
        <w:rPr>
          <w:rFonts w:hint="eastAsia"/>
        </w:rPr>
        <w:t>1.具有独立承担民事责任能力的法人或其他组织，提供合法有效的统一社会信用代码的营业执照或事业单位法人证书等国家规定的相关证明，自然人参与的提供其身份证明；</w:t>
      </w:r>
    </w:p>
    <w:p w14:paraId="09DDD882">
      <w:pPr>
        <w:rPr>
          <w:rFonts w:hint="eastAsia"/>
        </w:rPr>
      </w:pPr>
      <w:r>
        <w:rPr>
          <w:rFonts w:hint="eastAsia"/>
        </w:rPr>
        <w:t>2.法定代表人授权书（附法定代表人身份证复印件）及被授权人身份证（法定代表人直接参加只须提供法定代表人身份证）；</w:t>
      </w:r>
    </w:p>
    <w:p w14:paraId="7F33FB2C">
      <w:pPr>
        <w:rPr>
          <w:rFonts w:hint="eastAsia"/>
        </w:rPr>
      </w:pPr>
      <w:r>
        <w:rPr>
          <w:rFonts w:hint="eastAsia"/>
        </w:rPr>
        <w:t>3.税收缴纳证明：提供 2026年度至响应文件递交截止日前，已缴纳的任意一个月的纳税证明或完税证明，依法免税的单位应提供相关证明材料；</w:t>
      </w:r>
    </w:p>
    <w:p w14:paraId="44B4D16B">
      <w:pPr>
        <w:rPr>
          <w:rFonts w:hint="eastAsia"/>
        </w:rPr>
      </w:pPr>
      <w:r>
        <w:rPr>
          <w:rFonts w:hint="eastAsia"/>
        </w:rPr>
        <w:t>4.供应商须具备建筑工程施工总承包三级及以上资质，须有建设行政主管部门颁发的安全生产许可证；供应商需在“陕西省住房和城乡建设厅企业库”可查询；</w:t>
      </w:r>
    </w:p>
    <w:p w14:paraId="26B4BD80">
      <w:pPr>
        <w:rPr>
          <w:rFonts w:hint="eastAsia"/>
        </w:rPr>
      </w:pPr>
      <w:r>
        <w:rPr>
          <w:rFonts w:hint="eastAsia"/>
        </w:rPr>
        <w:t>5.供应商拟派项目经理须具备建筑工程专业二级建造师及以上执业资格和有效的安全生产考核合格B证书,且未担任其他在建工程的项目经理（提供无在建承诺书）；</w:t>
      </w:r>
    </w:p>
    <w:p w14:paraId="34CBA54A">
      <w:pPr>
        <w:rPr>
          <w:rFonts w:hint="eastAsia"/>
        </w:rPr>
      </w:pPr>
      <w:r>
        <w:rPr>
          <w:rFonts w:hint="eastAsia"/>
        </w:rPr>
        <w:t>6.社会保障资金缴纳证明：提供2026 年度至响应文件递交截止日前，任意一个月的社会保障资金缴存证明或社保机构开具的社会保险参保缴费情况证明；依法不需要缴纳社会保障资金的应提供相关文件证明；</w:t>
      </w:r>
    </w:p>
    <w:p w14:paraId="19E2FE2B">
      <w:pPr>
        <w:rPr>
          <w:rFonts w:hint="eastAsia"/>
        </w:rPr>
      </w:pPr>
      <w:r>
        <w:rPr>
          <w:rFonts w:hint="eastAsia"/>
        </w:rPr>
        <w:t>7.供应商应具有履行合同所必需的设备和专业技术能力(提供承诺书)；</w:t>
      </w:r>
    </w:p>
    <w:p w14:paraId="10EE8161">
      <w:pPr>
        <w:rPr>
          <w:rFonts w:hint="eastAsia"/>
        </w:rPr>
      </w:pPr>
      <w:r>
        <w:rPr>
          <w:rFonts w:hint="eastAsia"/>
        </w:rPr>
        <w:t>8.财务状况报告：提供2025 年度或2026 年度的财务审计报告(成立时间至提交响应文件截止时问不足一年的提供成立后任意时段的资产负债表或提供开标日期前3个月内其基本开户银行出具的资信证明）；</w:t>
      </w:r>
    </w:p>
    <w:p w14:paraId="367D3D81">
      <w:pPr>
        <w:rPr>
          <w:rFonts w:hint="eastAsia"/>
        </w:rPr>
      </w:pPr>
      <w:r>
        <w:rPr>
          <w:rFonts w:hint="eastAsia"/>
        </w:rPr>
        <w:t>9.供应商应出具参加政府采购活动前 3 年内在经营活动中没有重大违法记录的书面声明：</w:t>
      </w:r>
    </w:p>
    <w:p w14:paraId="4E5225C4">
      <w:pPr>
        <w:rPr>
          <w:rFonts w:hint="eastAsia"/>
        </w:rPr>
      </w:pPr>
      <w:r>
        <w:rPr>
          <w:rFonts w:hint="eastAsia"/>
        </w:rPr>
        <w:t>10.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p>
    <w:p w14:paraId="09543BFF">
      <w:pPr>
        <w:rPr>
          <w:rFonts w:hint="eastAsia"/>
        </w:rPr>
      </w:pPr>
      <w:r>
        <w:rPr>
          <w:rFonts w:hint="eastAsia"/>
        </w:rPr>
        <w:t>11.单位基本开户信息；</w:t>
      </w:r>
    </w:p>
    <w:p w14:paraId="7FC75C0E">
      <w:pPr>
        <w:rPr>
          <w:rFonts w:hint="eastAsia"/>
        </w:rPr>
      </w:pPr>
      <w:r>
        <w:rPr>
          <w:rFonts w:hint="eastAsia"/>
        </w:rPr>
        <w:t>12.本项目不接受联合体谈判；</w:t>
      </w:r>
    </w:p>
    <w:p w14:paraId="1FA83E9D">
      <w:pPr>
        <w:rPr>
          <w:rFonts w:hint="eastAsia"/>
        </w:rPr>
      </w:pPr>
      <w:r>
        <w:rPr>
          <w:rFonts w:hint="eastAsia"/>
        </w:rPr>
        <w:t>13.单位负责人为同一人或者存在控股、管理关系的不同供应商，不得同时参加本项目采购活动。</w:t>
      </w:r>
    </w:p>
    <w:p w14:paraId="40376967">
      <w:pPr>
        <w:rPr>
          <w:rFonts w:hint="eastAsia"/>
        </w:rPr>
      </w:pPr>
    </w:p>
    <w:p w14:paraId="6E797628">
      <w:pPr>
        <w:rPr>
          <w:rFonts w:hint="eastAsia"/>
        </w:rPr>
      </w:pPr>
      <w:r>
        <w:rPr>
          <w:rFonts w:hint="eastAsia"/>
        </w:rPr>
        <w:t>三、获取采购文件</w:t>
      </w:r>
    </w:p>
    <w:p w14:paraId="71A592E8">
      <w:pPr>
        <w:rPr>
          <w:rFonts w:hint="eastAsia"/>
        </w:rPr>
      </w:pPr>
      <w:r>
        <w:rPr>
          <w:rFonts w:hint="eastAsia"/>
        </w:rPr>
        <w:t>时间： 2026年06月11日 至 2026年06月15日 ，每天上午 08:00:00 至 12:00:00 ，下午 14:30:00 至 18:00:00 （北京时间）</w:t>
      </w:r>
    </w:p>
    <w:p w14:paraId="34C65A5B">
      <w:pPr>
        <w:rPr>
          <w:rFonts w:hint="eastAsia"/>
        </w:rPr>
      </w:pPr>
    </w:p>
    <w:p w14:paraId="6C741703">
      <w:pPr>
        <w:rPr>
          <w:rFonts w:hint="eastAsia"/>
        </w:rPr>
      </w:pPr>
      <w:r>
        <w:rPr>
          <w:rFonts w:hint="eastAsia"/>
        </w:rPr>
        <w:t>途径：报名后通过电子邮件发放</w:t>
      </w:r>
    </w:p>
    <w:p w14:paraId="59D9AB0E">
      <w:pPr>
        <w:rPr>
          <w:rFonts w:hint="eastAsia"/>
        </w:rPr>
      </w:pPr>
    </w:p>
    <w:p w14:paraId="7334570F">
      <w:pPr>
        <w:rPr>
          <w:rFonts w:hint="eastAsia"/>
        </w:rPr>
      </w:pPr>
      <w:r>
        <w:rPr>
          <w:rFonts w:hint="eastAsia"/>
        </w:rPr>
        <w:t>方式：现场获取</w:t>
      </w:r>
    </w:p>
    <w:p w14:paraId="73B1CF10">
      <w:pPr>
        <w:rPr>
          <w:rFonts w:hint="eastAsia"/>
        </w:rPr>
      </w:pPr>
    </w:p>
    <w:p w14:paraId="3E4D4319">
      <w:pPr>
        <w:rPr>
          <w:rFonts w:hint="eastAsia"/>
        </w:rPr>
      </w:pPr>
      <w:r>
        <w:rPr>
          <w:rFonts w:hint="eastAsia"/>
        </w:rPr>
        <w:t>售价： 0元</w:t>
      </w:r>
    </w:p>
    <w:p w14:paraId="79088132">
      <w:pPr>
        <w:rPr>
          <w:rFonts w:hint="eastAsia"/>
        </w:rPr>
      </w:pPr>
    </w:p>
    <w:p w14:paraId="6721E0EA">
      <w:pPr>
        <w:rPr>
          <w:rFonts w:hint="eastAsia"/>
        </w:rPr>
      </w:pPr>
      <w:r>
        <w:rPr>
          <w:rFonts w:hint="eastAsia"/>
        </w:rPr>
        <w:t>四、响应文件提交</w:t>
      </w:r>
    </w:p>
    <w:p w14:paraId="20A21CFF">
      <w:pPr>
        <w:rPr>
          <w:rFonts w:hint="eastAsia"/>
        </w:rPr>
      </w:pPr>
      <w:r>
        <w:rPr>
          <w:rFonts w:hint="eastAsia"/>
        </w:rPr>
        <w:t>截止时间： 2026年06月18日 14时30分00秒 （北京时间）</w:t>
      </w:r>
    </w:p>
    <w:p w14:paraId="532D2527">
      <w:pPr>
        <w:rPr>
          <w:rFonts w:hint="eastAsia"/>
        </w:rPr>
      </w:pPr>
    </w:p>
    <w:p w14:paraId="2B55E2F5">
      <w:pPr>
        <w:rPr>
          <w:rFonts w:hint="eastAsia"/>
        </w:rPr>
      </w:pPr>
      <w:r>
        <w:rPr>
          <w:rFonts w:hint="eastAsia"/>
        </w:rPr>
        <w:t>地点：黄陵县政府采购中心业务室</w:t>
      </w:r>
    </w:p>
    <w:p w14:paraId="02E27456">
      <w:pPr>
        <w:rPr>
          <w:rFonts w:hint="eastAsia"/>
        </w:rPr>
      </w:pPr>
    </w:p>
    <w:p w14:paraId="1A6B2C8B">
      <w:pPr>
        <w:rPr>
          <w:rFonts w:hint="eastAsia"/>
        </w:rPr>
      </w:pPr>
      <w:r>
        <w:rPr>
          <w:rFonts w:hint="eastAsia"/>
        </w:rPr>
        <w:t>五、开启</w:t>
      </w:r>
    </w:p>
    <w:p w14:paraId="1414FA66">
      <w:pPr>
        <w:rPr>
          <w:rFonts w:hint="eastAsia"/>
        </w:rPr>
      </w:pPr>
      <w:r>
        <w:rPr>
          <w:rFonts w:hint="eastAsia"/>
        </w:rPr>
        <w:t>时间： 2026年06月18日 14时30分00秒 （北京时间）</w:t>
      </w:r>
    </w:p>
    <w:p w14:paraId="5C5F3D02">
      <w:pPr>
        <w:rPr>
          <w:rFonts w:hint="eastAsia"/>
        </w:rPr>
      </w:pPr>
    </w:p>
    <w:p w14:paraId="211CE421">
      <w:pPr>
        <w:rPr>
          <w:rFonts w:hint="eastAsia"/>
        </w:rPr>
      </w:pPr>
      <w:r>
        <w:rPr>
          <w:rFonts w:hint="eastAsia"/>
        </w:rPr>
        <w:t>地点：黄陵县政府采购中心开标室</w:t>
      </w:r>
    </w:p>
    <w:p w14:paraId="7EFB6BB3">
      <w:pPr>
        <w:rPr>
          <w:rFonts w:hint="eastAsia"/>
        </w:rPr>
      </w:pPr>
    </w:p>
    <w:p w14:paraId="75C4FC60">
      <w:pPr>
        <w:rPr>
          <w:rFonts w:hint="eastAsia"/>
        </w:rPr>
      </w:pPr>
      <w:r>
        <w:rPr>
          <w:rFonts w:hint="eastAsia"/>
        </w:rPr>
        <w:t>六、公告期限</w:t>
      </w:r>
    </w:p>
    <w:p w14:paraId="5EDA4DA2">
      <w:pPr>
        <w:rPr>
          <w:rFonts w:hint="eastAsia"/>
        </w:rPr>
      </w:pPr>
      <w:r>
        <w:rPr>
          <w:rFonts w:hint="eastAsia"/>
        </w:rPr>
        <w:t>自本公告发布之日起3个工作日。</w:t>
      </w:r>
    </w:p>
    <w:p w14:paraId="0C378299">
      <w:pPr>
        <w:rPr>
          <w:rFonts w:hint="eastAsia"/>
        </w:rPr>
      </w:pPr>
    </w:p>
    <w:p w14:paraId="4A27F959">
      <w:pPr>
        <w:rPr>
          <w:rFonts w:hint="eastAsia"/>
        </w:rPr>
      </w:pPr>
      <w:r>
        <w:rPr>
          <w:rFonts w:hint="eastAsia"/>
        </w:rPr>
        <w:t>七、其他补充事宜</w:t>
      </w:r>
    </w:p>
    <w:p w14:paraId="2876749A">
      <w:pPr>
        <w:rPr>
          <w:rFonts w:hint="eastAsia"/>
        </w:rPr>
      </w:pPr>
      <w:r>
        <w:rPr>
          <w:rFonts w:hint="eastAsia"/>
        </w:rPr>
        <w:t>凡有意愿参与的投标人于报名截止时间前携带单位介绍信及加盖鲜章的授权人身份证复印件前往黄陵县政府采购中心（黄陵县龙湾小区15号楼一楼）报名；2、供应商按照陕西省财政厅关于政府采购供应商注册登记有关事项的通知中的要求，通过陕西省政府采购网（http://www.ccgp-shaanxi.gov.cn/）注册登记加入陕西省政府采购供应商库；3、本项目全部面向中小企业采购。</w:t>
      </w:r>
    </w:p>
    <w:p w14:paraId="22A19DA9">
      <w:pPr>
        <w:rPr>
          <w:rFonts w:hint="eastAsia"/>
        </w:rPr>
      </w:pPr>
    </w:p>
    <w:p w14:paraId="247CEFAE">
      <w:pPr>
        <w:rPr>
          <w:rFonts w:hint="eastAsia"/>
        </w:rPr>
      </w:pPr>
      <w:r>
        <w:rPr>
          <w:rFonts w:hint="eastAsia"/>
        </w:rPr>
        <w:t>八、对本次招标提出询问，请按以下方式联系。</w:t>
      </w:r>
    </w:p>
    <w:p w14:paraId="0793AA19">
      <w:pPr>
        <w:rPr>
          <w:rFonts w:hint="eastAsia"/>
        </w:rPr>
      </w:pPr>
      <w:r>
        <w:rPr>
          <w:rFonts w:hint="eastAsia"/>
        </w:rPr>
        <w:t>1.采购人信息</w:t>
      </w:r>
    </w:p>
    <w:p w14:paraId="09DFD6A9">
      <w:pPr>
        <w:rPr>
          <w:rFonts w:hint="eastAsia"/>
        </w:rPr>
      </w:pPr>
      <w:r>
        <w:rPr>
          <w:rFonts w:hint="eastAsia"/>
        </w:rPr>
        <w:t>名称：黄陵县新区小学</w:t>
      </w:r>
    </w:p>
    <w:p w14:paraId="4DF38DFF">
      <w:pPr>
        <w:rPr>
          <w:rFonts w:hint="eastAsia"/>
        </w:rPr>
      </w:pPr>
    </w:p>
    <w:p w14:paraId="6835783C">
      <w:pPr>
        <w:rPr>
          <w:rFonts w:hint="eastAsia"/>
        </w:rPr>
      </w:pPr>
      <w:r>
        <w:rPr>
          <w:rFonts w:hint="eastAsia"/>
        </w:rPr>
        <w:t>地址：黄陵县新区办</w:t>
      </w:r>
    </w:p>
    <w:p w14:paraId="2B73D061">
      <w:pPr>
        <w:rPr>
          <w:rFonts w:hint="eastAsia"/>
        </w:rPr>
      </w:pPr>
    </w:p>
    <w:p w14:paraId="53CBF000">
      <w:pPr>
        <w:rPr>
          <w:rFonts w:hint="eastAsia"/>
        </w:rPr>
      </w:pPr>
      <w:r>
        <w:rPr>
          <w:rFonts w:hint="eastAsia"/>
        </w:rPr>
        <w:t>联系方式：13891102063</w:t>
      </w:r>
    </w:p>
    <w:p w14:paraId="17BB3E10">
      <w:pPr>
        <w:rPr>
          <w:rFonts w:hint="eastAsia"/>
        </w:rPr>
      </w:pPr>
    </w:p>
    <w:p w14:paraId="4AC784E6">
      <w:pPr>
        <w:rPr>
          <w:rFonts w:hint="eastAsia"/>
        </w:rPr>
      </w:pPr>
      <w:r>
        <w:rPr>
          <w:rFonts w:hint="eastAsia"/>
        </w:rPr>
        <w:t>2.采购代理机构信息</w:t>
      </w:r>
    </w:p>
    <w:p w14:paraId="2244231C">
      <w:pPr>
        <w:rPr>
          <w:rFonts w:hint="eastAsia"/>
        </w:rPr>
      </w:pPr>
      <w:r>
        <w:rPr>
          <w:rFonts w:hint="eastAsia"/>
        </w:rPr>
        <w:t>名称：黄陵县政府采购中心</w:t>
      </w:r>
    </w:p>
    <w:p w14:paraId="2AA7E6BC">
      <w:pPr>
        <w:rPr>
          <w:rFonts w:hint="eastAsia"/>
        </w:rPr>
      </w:pPr>
    </w:p>
    <w:p w14:paraId="3A59C9DA">
      <w:pPr>
        <w:rPr>
          <w:rFonts w:hint="eastAsia"/>
        </w:rPr>
      </w:pPr>
      <w:r>
        <w:rPr>
          <w:rFonts w:hint="eastAsia"/>
        </w:rPr>
        <w:t>地址：黄陵县龙湾小区十五号楼一层</w:t>
      </w:r>
    </w:p>
    <w:p w14:paraId="776522F0">
      <w:pPr>
        <w:rPr>
          <w:rFonts w:hint="eastAsia"/>
        </w:rPr>
      </w:pPr>
    </w:p>
    <w:p w14:paraId="09B3BD5E">
      <w:pPr>
        <w:rPr>
          <w:rFonts w:hint="eastAsia"/>
        </w:rPr>
      </w:pPr>
      <w:r>
        <w:rPr>
          <w:rFonts w:hint="eastAsia"/>
        </w:rPr>
        <w:t>联系方式：18992105186</w:t>
      </w:r>
    </w:p>
    <w:p w14:paraId="79F46B2C">
      <w:pPr>
        <w:rPr>
          <w:rFonts w:hint="eastAsia"/>
        </w:rPr>
      </w:pPr>
    </w:p>
    <w:p w14:paraId="11608368">
      <w:pPr>
        <w:rPr>
          <w:rFonts w:hint="eastAsia"/>
        </w:rPr>
      </w:pPr>
      <w:r>
        <w:rPr>
          <w:rFonts w:hint="eastAsia"/>
        </w:rPr>
        <w:t>3.项目联系方式</w:t>
      </w:r>
    </w:p>
    <w:p w14:paraId="6C444688">
      <w:pPr>
        <w:rPr>
          <w:rFonts w:hint="eastAsia"/>
        </w:rPr>
      </w:pPr>
      <w:r>
        <w:rPr>
          <w:rFonts w:hint="eastAsia"/>
        </w:rPr>
        <w:t>项目联系人：寇伟</w:t>
      </w:r>
    </w:p>
    <w:p w14:paraId="2CD4FD95">
      <w:pPr>
        <w:rPr>
          <w:rFonts w:hint="eastAsia"/>
        </w:rPr>
      </w:pPr>
    </w:p>
    <w:p w14:paraId="09D51998">
      <w:pPr>
        <w:rPr>
          <w:rFonts w:hint="eastAsia"/>
        </w:rPr>
      </w:pPr>
      <w:r>
        <w:rPr>
          <w:rFonts w:hint="eastAsia"/>
        </w:rPr>
        <w:t>电话：18992105186</w:t>
      </w:r>
    </w:p>
    <w:p w14:paraId="092011B5">
      <w:pPr>
        <w:rPr>
          <w:rFonts w:hint="eastAsia"/>
        </w:rPr>
      </w:pPr>
    </w:p>
    <w:p w14:paraId="68E4C910">
      <w:pPr>
        <w:rPr>
          <w:rFonts w:hint="eastAsia"/>
        </w:rPr>
      </w:pPr>
      <w:r>
        <w:rPr>
          <w:rFonts w:hint="eastAsia"/>
        </w:rPr>
        <w:t>黄陵县政府采购中心</w:t>
      </w:r>
    </w:p>
    <w:p w14:paraId="6227489C">
      <w:pPr>
        <w:rPr>
          <w:rFonts w:hint="eastAsia"/>
        </w:rPr>
      </w:pPr>
    </w:p>
    <w:p w14:paraId="1CCE8A89">
      <w:pPr>
        <w:rPr>
          <w:rFonts w:hint="eastAsia"/>
        </w:rPr>
      </w:pPr>
    </w:p>
    <w:p w14:paraId="52DB0C44">
      <w:pPr>
        <w:rPr>
          <w:rFonts w:hint="eastAsia"/>
        </w:rPr>
      </w:pPr>
      <w:r>
        <w:rPr>
          <w:rFonts w:hint="eastAsia"/>
        </w:rPr>
        <w:t> 公告附件 1</w:t>
      </w:r>
    </w:p>
    <w:p w14:paraId="052D2209">
      <w:r>
        <w:rPr>
          <w:rFonts w:hint="eastAsia"/>
        </w:rPr>
        <w:t>附件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773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2026-06-10T07:07:54Z</dcterms:created>
  <dc:creator>Lenovo</dc:creator>
  <cp:lastModifiedBy>满眼星辰</cp:lastModifiedBy>
  <dcterms:modified xsi:type="dcterms:W3CDTF">2026-06-10T07:08:20Z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eyJoZGlkIjoiYzVlNWFlZjE2NDgxMGQ4OGFjZjE5MzJhZDEwZmJjNjkiLCJ1c2VySWQiOiI3MzYyOTQzMDAifQ==</vt:lpwstr>
  </property>
  <property fmtid="{D5CDD505-2E9C-101B-9397-08002B2CF9AE}" pid="4" name="ICV">
    <vt:lpwstr>859C779EE3B0484F8351CC0CCBCD91C4_13</vt:lpwstr>
  </property>
</Properties>
</file>