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60"/>
        <w:gridCol w:w="1117"/>
        <w:gridCol w:w="716"/>
        <w:gridCol w:w="1416"/>
        <w:gridCol w:w="659"/>
        <w:gridCol w:w="659"/>
        <w:gridCol w:w="659"/>
        <w:gridCol w:w="659"/>
        <w:gridCol w:w="659"/>
        <w:gridCol w:w="659"/>
        <w:gridCol w:w="659"/>
      </w:tblGrid>
      <w:tr w:rsidR="006959CB" w:rsidTr="006959CB"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序号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标的名称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数量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标的金额 （元）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计量单位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所属行业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是否核心产品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是否允许进口产品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是否属于节能产品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是否属于环境标志产品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是否实施本国产品政策</w:t>
            </w:r>
          </w:p>
        </w:tc>
      </w:tr>
      <w:tr w:rsidR="006959CB" w:rsidTr="006959CB"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1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2026-2027年度业务下沉及远程辅导帮办业务服务外包项目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  <w:jc w:val="right"/>
            </w:pPr>
            <w:r>
              <w:rPr>
                <w:rFonts w:ascii="仿宋_GB2312" w:eastAsia="仿宋_GB2312" w:hAnsi="仿宋_GB2312" w:cs="仿宋_GB2312" w:hint="eastAsia"/>
              </w:rPr>
              <w:t>1.00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  <w:jc w:val="right"/>
            </w:pPr>
            <w:r>
              <w:rPr>
                <w:rFonts w:ascii="仿宋_GB2312" w:eastAsia="仿宋_GB2312" w:hAnsi="仿宋_GB2312" w:cs="仿宋_GB2312" w:hint="eastAsia"/>
              </w:rPr>
              <w:t>2,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t>1</w:t>
            </w:r>
            <w:r>
              <w:rPr>
                <w:rFonts w:ascii="仿宋_GB2312" w:eastAsia="仿宋_GB2312" w:hAnsi="仿宋_GB2312" w:cs="仿宋_GB2312" w:hint="eastAsia"/>
              </w:rPr>
              <w:t>60,000.00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项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其他未列明行业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否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否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否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否</w:t>
            </w:r>
          </w:p>
        </w:tc>
        <w:tc>
          <w:tcPr>
            <w:tcW w:w="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959CB" w:rsidRDefault="006959CB">
            <w:pPr>
              <w:pStyle w:val="null3"/>
            </w:pPr>
            <w:r>
              <w:rPr>
                <w:rFonts w:ascii="仿宋_GB2312" w:eastAsia="仿宋_GB2312" w:hAnsi="仿宋_GB2312" w:cs="仿宋_GB2312" w:hint="eastAsia"/>
              </w:rPr>
              <w:t>否</w:t>
            </w:r>
          </w:p>
        </w:tc>
      </w:tr>
    </w:tbl>
    <w:p w:rsidR="00B570AD" w:rsidRDefault="006959CB">
      <w:bookmarkStart w:id="0" w:name="_GoBack"/>
      <w:bookmarkEnd w:id="0"/>
    </w:p>
    <w:sectPr w:rsidR="00B570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9CB"/>
    <w:rsid w:val="001F667D"/>
    <w:rsid w:val="006959CB"/>
    <w:rsid w:val="009A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CB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qFormat/>
    <w:rsid w:val="006959CB"/>
    <w:rPr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CB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qFormat/>
    <w:rsid w:val="006959CB"/>
    <w:rPr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4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129</Characters>
  <Application>Microsoft Office Word</Application>
  <DocSecurity>0</DocSecurity>
  <Lines>1</Lines>
  <Paragraphs>1</Paragraphs>
  <ScaleCrop>false</ScaleCrop>
  <Company>Microsoft</Company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2026-09-23T11:58:00Z</dcterms:created>
  <dcterms:modified xsi:type="dcterms:W3CDTF">2026-09-23T11:59:00Z</dcterms:modified>
</cp:coreProperties>
</file>