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、提供2024年度</w:t>
      </w:r>
      <w:r>
        <w:rPr>
          <w:rFonts w:hint="eastAsia" w:ascii="宋体" w:hAnsi="宋体" w:eastAsia="宋体" w:cs="宋体"/>
          <w:sz w:val="21"/>
          <w:szCs w:val="21"/>
          <w:highlight w:val="none"/>
          <w:lang w:val="en-US" w:eastAsia="zh-CN"/>
        </w:rPr>
        <w:t>或2025年度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9.本项目不接受联合体磋商。</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（2）提供2024年度或2025年度经审计的财务会计报告或提交投标文件截止时间三个月内其基本账户开户银行出具的资信证明（附基本存款账户信息）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10" w:name="_GoBack"/>
      <w:bookmarkEnd w:id="10"/>
      <w:bookmarkStart w:id="0" w:name="_Toc232673696"/>
      <w:bookmarkStart w:id="1" w:name="_Toc269407692"/>
      <w:bookmarkStart w:id="2" w:name="_Toc233636520"/>
      <w:bookmarkStart w:id="3" w:name="_Toc233636431"/>
      <w:bookmarkStart w:id="4" w:name="_Toc233636193"/>
      <w:bookmarkStart w:id="5" w:name="_Toc233636469"/>
      <w:bookmarkStart w:id="6" w:name="_Toc250572336"/>
      <w:bookmarkStart w:id="7" w:name="_Toc233636379"/>
      <w:bookmarkStart w:id="8" w:name="_Toc238899455"/>
      <w:bookmarkStart w:id="9" w:name="_Toc235544719"/>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2"/>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（10）</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2"/>
        <w:rPr>
          <w:rFonts w:hint="eastAsia"/>
        </w:rPr>
      </w:pPr>
    </w:p>
    <w:p w14:paraId="592CC128">
      <w:pPr>
        <w:pStyle w:val="2"/>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85E53BC"/>
    <w:rsid w:val="098C0F66"/>
    <w:rsid w:val="0A585835"/>
    <w:rsid w:val="0C744DB9"/>
    <w:rsid w:val="0CDB4981"/>
    <w:rsid w:val="0E6F3E7F"/>
    <w:rsid w:val="103510F8"/>
    <w:rsid w:val="109D1177"/>
    <w:rsid w:val="113849FC"/>
    <w:rsid w:val="133E0A59"/>
    <w:rsid w:val="142A0E26"/>
    <w:rsid w:val="19D43639"/>
    <w:rsid w:val="202B5867"/>
    <w:rsid w:val="20971013"/>
    <w:rsid w:val="212C3E51"/>
    <w:rsid w:val="2144119B"/>
    <w:rsid w:val="21D544E9"/>
    <w:rsid w:val="22B83BEE"/>
    <w:rsid w:val="235A4347"/>
    <w:rsid w:val="25D85924"/>
    <w:rsid w:val="2CCF04B2"/>
    <w:rsid w:val="2FC11C09"/>
    <w:rsid w:val="34C321F4"/>
    <w:rsid w:val="36E32A14"/>
    <w:rsid w:val="383C749E"/>
    <w:rsid w:val="40C52D7D"/>
    <w:rsid w:val="42890CAC"/>
    <w:rsid w:val="47E86474"/>
    <w:rsid w:val="4A750DD0"/>
    <w:rsid w:val="4B7C7600"/>
    <w:rsid w:val="4C392DFB"/>
    <w:rsid w:val="50CF1F80"/>
    <w:rsid w:val="50DE6667"/>
    <w:rsid w:val="534A7FE3"/>
    <w:rsid w:val="53A21BCD"/>
    <w:rsid w:val="544E765F"/>
    <w:rsid w:val="57963FFF"/>
    <w:rsid w:val="58E319A5"/>
    <w:rsid w:val="5BE56AFB"/>
    <w:rsid w:val="5CFF0B99"/>
    <w:rsid w:val="5EB50A07"/>
    <w:rsid w:val="600734E4"/>
    <w:rsid w:val="60D809DC"/>
    <w:rsid w:val="63493E13"/>
    <w:rsid w:val="659744FE"/>
    <w:rsid w:val="67B6055C"/>
    <w:rsid w:val="6AF427D7"/>
    <w:rsid w:val="6C8B724B"/>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3"/>
    <w:basedOn w:val="1"/>
    <w:next w:val="5"/>
    <w:qFormat/>
    <w:uiPriority w:val="0"/>
    <w:pPr>
      <w:keepNext/>
      <w:keepLines/>
      <w:spacing w:before="260" w:after="260" w:line="415" w:lineRule="auto"/>
      <w:outlineLvl w:val="2"/>
    </w:pPr>
    <w:rPr>
      <w:b/>
      <w:sz w:val="32"/>
    </w:rPr>
  </w:style>
  <w:style w:type="paragraph" w:styleId="6">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2653</Words>
  <Characters>2702</Characters>
  <TotalTime>0</TotalTime>
  <ScaleCrop>false</ScaleCrop>
  <LinksUpToDate>false</LinksUpToDate>
  <CharactersWithSpaces>3287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2026-06-05T06:17:43Z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2052-12.1.0.26375</vt:lpwstr>
  </property>
  <property fmtid="{D5CDD505-2E9C-101B-9397-08002B2CF9AE}" pid="6" name="ICV">
    <vt:lpwstr>DE2EFD6FE40D4C7EA4BDAF43814BD6D7_12</vt:lpwstr>
  </property>
  <property fmtid="{D5CDD505-2E9C-101B-9397-08002B2CF9AE}" pid="7" name="KSOTemplateDocerSaveRecord">
    <vt:lpwstr>eyJoZGlkIjoiNjRlZWEwZTE3OWM4ZDJkZWFhY2U5YWYxMTNjNzk1YzIiLCJ1c2VySWQiOiI0MzEwNzY5MTQifQ==</vt:lpwstr>
  </property>
</Properties>
</file>