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448C1A">
      <w:pPr>
        <w:rPr>
          <w:rFonts w:ascii="仿宋_GB2312" w:hAnsi="仿宋_GB2312" w:eastAsia="仿宋_GB2312" w:cs="仿宋_GB2312"/>
          <w:color w:val="auto"/>
        </w:rPr>
      </w:pPr>
    </w:p>
    <w:p w14:paraId="70F9FDBA">
      <w:pPr>
        <w:adjustRightInd w:val="0"/>
        <w:snapToGrid w:val="0"/>
        <w:spacing w:line="360" w:lineRule="auto"/>
        <w:jc w:val="center"/>
        <w:outlineLvl w:val="1"/>
        <w:rPr>
          <w:rFonts w:hint="eastAsia" w:ascii="黑体" w:hAnsi="黑体" w:eastAsia="黑体"/>
          <w:color w:val="auto"/>
          <w:sz w:val="36"/>
          <w:szCs w:val="36"/>
        </w:rPr>
      </w:pPr>
      <w:r>
        <w:rPr>
          <w:rFonts w:hint="eastAsia" w:ascii="黑体" w:hAnsi="宋体" w:eastAsia="黑体"/>
          <w:color w:val="auto"/>
          <w:sz w:val="36"/>
          <w:szCs w:val="36"/>
        </w:rPr>
        <w:t>联合体协议</w:t>
      </w:r>
    </w:p>
    <w:p w14:paraId="165747FA">
      <w:pPr>
        <w:spacing w:before="156" w:beforeLines="50" w:line="360" w:lineRule="auto"/>
        <w:ind w:firstLine="420" w:firstLineChars="200"/>
        <w:rPr>
          <w:rFonts w:hint="eastAsia" w:ascii="宋体" w:hAnsi="宋体"/>
          <w:color w:val="auto"/>
          <w:sz w:val="21"/>
          <w:szCs w:val="21"/>
        </w:rPr>
      </w:pPr>
      <w:r>
        <w:rPr>
          <w:rFonts w:hint="eastAsia" w:ascii="宋体" w:hAnsi="宋体"/>
          <w:color w:val="auto"/>
          <w:sz w:val="21"/>
          <w:szCs w:val="21"/>
        </w:rPr>
        <w:t>_________（所有成员单位名称）自愿组成联合体，共同参加</w:t>
      </w:r>
      <w:r>
        <w:rPr>
          <w:rFonts w:hint="eastAsia" w:ascii="宋体" w:hAnsi="宋体"/>
          <w:color w:val="auto"/>
          <w:sz w:val="21"/>
          <w:szCs w:val="21"/>
          <w:u w:val="single"/>
        </w:rPr>
        <w:t xml:space="preserve">           </w:t>
      </w:r>
      <w:r>
        <w:rPr>
          <w:rFonts w:hint="eastAsia" w:ascii="宋体" w:hAnsi="宋体"/>
          <w:color w:val="auto"/>
          <w:sz w:val="21"/>
          <w:szCs w:val="21"/>
        </w:rPr>
        <w:t>（采购项目名称）服务采购招标项目投标。现就联合体投标事宜订立如下协议：</w:t>
      </w:r>
    </w:p>
    <w:p w14:paraId="7710B850">
      <w:pPr>
        <w:spacing w:before="156" w:beforeLines="50" w:line="360" w:lineRule="auto"/>
        <w:ind w:firstLine="420" w:firstLineChars="200"/>
        <w:rPr>
          <w:rFonts w:hint="eastAsia" w:ascii="宋体" w:hAnsi="宋体"/>
          <w:color w:val="auto"/>
          <w:sz w:val="21"/>
          <w:szCs w:val="21"/>
        </w:rPr>
      </w:pPr>
      <w:r>
        <w:rPr>
          <w:rFonts w:hint="eastAsia" w:ascii="宋体" w:hAnsi="宋体"/>
          <w:color w:val="auto"/>
          <w:sz w:val="21"/>
          <w:szCs w:val="21"/>
        </w:rPr>
        <w:t>1._________（某成员单位名称）为本项目联合体牵头单位（联合体代表）。</w:t>
      </w:r>
    </w:p>
    <w:p w14:paraId="48941A74">
      <w:pPr>
        <w:spacing w:before="156" w:beforeLines="50" w:line="360" w:lineRule="auto"/>
        <w:ind w:firstLine="420" w:firstLineChars="200"/>
        <w:rPr>
          <w:rFonts w:hint="eastAsia" w:ascii="宋体" w:hAnsi="宋体"/>
          <w:color w:val="auto"/>
          <w:sz w:val="21"/>
          <w:szCs w:val="21"/>
        </w:rPr>
      </w:pPr>
      <w:r>
        <w:rPr>
          <w:rFonts w:hint="eastAsia" w:ascii="宋体" w:hAnsi="宋体"/>
          <w:color w:val="auto"/>
          <w:sz w:val="21"/>
          <w:szCs w:val="21"/>
        </w:rPr>
        <w:t>2.联合体授权牵头人代表联合体参加投标活动，签署文件，提交相关资料、信息及指示，进行合同谈判活动，负责合同实施阶段的组织和协调工作，以及处理与本采购项目有关的一切事宜。</w:t>
      </w:r>
    </w:p>
    <w:p w14:paraId="5849FC12">
      <w:pPr>
        <w:spacing w:before="156" w:beforeLines="50" w:line="360" w:lineRule="auto"/>
        <w:ind w:firstLine="420" w:firstLineChars="200"/>
        <w:rPr>
          <w:rFonts w:hint="eastAsia" w:ascii="宋体" w:hAnsi="宋体"/>
          <w:color w:val="auto"/>
          <w:sz w:val="21"/>
          <w:szCs w:val="21"/>
        </w:rPr>
      </w:pPr>
      <w:r>
        <w:rPr>
          <w:rFonts w:hint="eastAsia" w:ascii="宋体" w:hAnsi="宋体"/>
          <w:color w:val="auto"/>
          <w:sz w:val="21"/>
          <w:szCs w:val="21"/>
        </w:rPr>
        <w:t>3.联合体牵头人在本项目中签署的一切文件和处理的一切事宜，联合体各成员均予以承认。</w:t>
      </w:r>
    </w:p>
    <w:p w14:paraId="0B67AEF7">
      <w:pPr>
        <w:spacing w:before="156" w:beforeLines="50" w:line="360" w:lineRule="auto"/>
        <w:ind w:firstLine="420" w:firstLineChars="200"/>
        <w:rPr>
          <w:rFonts w:hint="eastAsia" w:ascii="宋体" w:hAnsi="宋体"/>
          <w:color w:val="auto"/>
          <w:sz w:val="21"/>
          <w:szCs w:val="21"/>
        </w:rPr>
      </w:pPr>
      <w:r>
        <w:rPr>
          <w:rFonts w:hint="eastAsia" w:ascii="宋体" w:hAnsi="宋体"/>
          <w:color w:val="auto"/>
          <w:sz w:val="21"/>
          <w:szCs w:val="21"/>
        </w:rPr>
        <w:t>4.联合体各成员单位内部分工如下：</w:t>
      </w:r>
    </w:p>
    <w:p w14:paraId="331F5EA2">
      <w:pPr>
        <w:spacing w:before="156" w:beforeLines="50" w:line="360" w:lineRule="auto"/>
        <w:ind w:firstLine="420" w:firstLineChars="200"/>
        <w:rPr>
          <w:rFonts w:hint="eastAsia" w:ascii="宋体" w:hAnsi="宋体"/>
          <w:color w:val="auto"/>
          <w:sz w:val="21"/>
          <w:szCs w:val="21"/>
        </w:rPr>
      </w:pPr>
      <w:r>
        <w:rPr>
          <w:rFonts w:hint="eastAsia" w:ascii="宋体" w:hAnsi="宋体"/>
          <w:color w:val="auto"/>
          <w:sz w:val="21"/>
          <w:szCs w:val="21"/>
        </w:rPr>
        <w:t>(1)联合体主体单位，承担</w:t>
      </w:r>
      <w:r>
        <w:rPr>
          <w:rFonts w:hint="eastAsia" w:ascii="宋体" w:hAnsi="宋体"/>
          <w:color w:val="auto"/>
          <w:sz w:val="21"/>
          <w:szCs w:val="21"/>
          <w:u w:val="single"/>
        </w:rPr>
        <w:t xml:space="preserve">                   </w:t>
      </w:r>
      <w:r>
        <w:rPr>
          <w:rFonts w:hint="eastAsia" w:ascii="宋体" w:hAnsi="宋体"/>
          <w:color w:val="auto"/>
          <w:sz w:val="21"/>
          <w:szCs w:val="21"/>
        </w:rPr>
        <w:t>工作</w:t>
      </w:r>
      <w:r>
        <w:rPr>
          <w:rFonts w:hint="eastAsia" w:ascii="宋体" w:hAnsi="宋体"/>
          <w:color w:val="auto"/>
          <w:sz w:val="21"/>
          <w:szCs w:val="21"/>
          <w:lang w:eastAsia="zh-CN"/>
        </w:rPr>
        <w:t>，</w:t>
      </w:r>
      <w:r>
        <w:rPr>
          <w:rFonts w:hint="eastAsia" w:ascii="宋体" w:hAnsi="宋体"/>
          <w:color w:val="auto"/>
          <w:sz w:val="21"/>
          <w:szCs w:val="21"/>
          <w:lang w:val="en-US" w:eastAsia="zh-CN"/>
        </w:rPr>
        <w:t>承接合同金额占合同总金额的</w:t>
      </w:r>
      <w:r>
        <w:rPr>
          <w:rFonts w:hint="eastAsia" w:ascii="宋体" w:hAnsi="宋体"/>
          <w:color w:val="auto"/>
          <w:sz w:val="21"/>
          <w:szCs w:val="21"/>
          <w:u w:val="single"/>
          <w:lang w:val="en-US" w:eastAsia="zh-CN"/>
        </w:rPr>
        <w:t xml:space="preserve">     </w:t>
      </w:r>
      <w:r>
        <w:rPr>
          <w:rFonts w:hint="eastAsia" w:ascii="宋体" w:hAnsi="宋体"/>
          <w:color w:val="auto"/>
          <w:sz w:val="21"/>
          <w:szCs w:val="21"/>
          <w:u w:val="none"/>
          <w:lang w:val="en-US" w:eastAsia="zh-CN"/>
        </w:rPr>
        <w:t>%。</w:t>
      </w:r>
      <w:r>
        <w:rPr>
          <w:rFonts w:hint="eastAsia" w:ascii="宋体" w:hAnsi="宋体"/>
          <w:color w:val="auto"/>
          <w:sz w:val="21"/>
          <w:szCs w:val="21"/>
          <w:u w:val="single"/>
          <w:lang w:val="en-US" w:eastAsia="zh-CN"/>
        </w:rPr>
        <w:t xml:space="preserve">  </w:t>
      </w:r>
    </w:p>
    <w:p w14:paraId="2E3772E5">
      <w:pPr>
        <w:spacing w:before="156" w:beforeLines="50" w:line="360" w:lineRule="auto"/>
        <w:ind w:firstLine="420" w:firstLineChars="200"/>
        <w:rPr>
          <w:rFonts w:hint="default" w:ascii="宋体" w:hAnsi="宋体"/>
          <w:color w:val="auto"/>
          <w:sz w:val="21"/>
          <w:szCs w:val="21"/>
          <w:lang w:val="en-US"/>
        </w:rPr>
      </w:pPr>
      <w:r>
        <w:rPr>
          <w:rFonts w:hint="eastAsia" w:ascii="宋体" w:hAnsi="宋体"/>
          <w:color w:val="auto"/>
          <w:sz w:val="21"/>
          <w:szCs w:val="21"/>
        </w:rPr>
        <w:t>(2)联合体成员1，承担</w:t>
      </w:r>
      <w:r>
        <w:rPr>
          <w:rFonts w:hint="eastAsia" w:ascii="宋体" w:hAnsi="宋体"/>
          <w:color w:val="auto"/>
          <w:sz w:val="21"/>
          <w:szCs w:val="21"/>
          <w:u w:val="single"/>
        </w:rPr>
        <w:t xml:space="preserve">                      </w:t>
      </w:r>
      <w:r>
        <w:rPr>
          <w:rFonts w:hint="eastAsia" w:ascii="宋体" w:hAnsi="宋体"/>
          <w:color w:val="auto"/>
          <w:sz w:val="21"/>
          <w:szCs w:val="21"/>
        </w:rPr>
        <w:t>工作；</w:t>
      </w:r>
      <w:r>
        <w:rPr>
          <w:rFonts w:hint="eastAsia" w:ascii="宋体" w:hAnsi="宋体"/>
          <w:color w:val="auto"/>
          <w:sz w:val="21"/>
          <w:szCs w:val="21"/>
          <w:lang w:val="en-US" w:eastAsia="zh-CN"/>
        </w:rPr>
        <w:t>承接合同金额占合同总金额的</w:t>
      </w:r>
      <w:r>
        <w:rPr>
          <w:rFonts w:hint="eastAsia" w:ascii="宋体" w:hAnsi="宋体"/>
          <w:color w:val="auto"/>
          <w:sz w:val="21"/>
          <w:szCs w:val="21"/>
          <w:u w:val="single"/>
          <w:lang w:val="en-US" w:eastAsia="zh-CN"/>
        </w:rPr>
        <w:t xml:space="preserve">      </w:t>
      </w:r>
      <w:r>
        <w:rPr>
          <w:rFonts w:hint="eastAsia" w:ascii="宋体" w:hAnsi="宋体"/>
          <w:color w:val="auto"/>
          <w:sz w:val="21"/>
          <w:szCs w:val="21"/>
          <w:u w:val="none"/>
          <w:lang w:val="en-US" w:eastAsia="zh-CN"/>
        </w:rPr>
        <w:t>% 。</w:t>
      </w:r>
    </w:p>
    <w:p w14:paraId="13A69618">
      <w:pPr>
        <w:spacing w:before="156" w:beforeLines="50" w:line="360" w:lineRule="auto"/>
        <w:ind w:firstLine="420" w:firstLineChars="200"/>
        <w:rPr>
          <w:rFonts w:hint="eastAsia" w:ascii="宋体" w:hAnsi="宋体"/>
          <w:color w:val="auto"/>
          <w:sz w:val="21"/>
          <w:szCs w:val="21"/>
          <w:u w:val="single"/>
        </w:rPr>
      </w:pPr>
      <w:r>
        <w:rPr>
          <w:rFonts w:hint="eastAsia" w:ascii="宋体" w:hAnsi="宋体"/>
          <w:color w:val="auto"/>
          <w:sz w:val="21"/>
          <w:szCs w:val="21"/>
        </w:rPr>
        <w:t>5.联合体各成员单位对于分享项目成果和知识产权的约定为：</w:t>
      </w:r>
      <w:r>
        <w:rPr>
          <w:rFonts w:hint="eastAsia" w:ascii="宋体" w:hAnsi="宋体"/>
          <w:color w:val="auto"/>
          <w:sz w:val="21"/>
          <w:szCs w:val="21"/>
          <w:u w:val="single"/>
        </w:rPr>
        <w:t xml:space="preserve">              </w:t>
      </w:r>
      <w:r>
        <w:rPr>
          <w:rFonts w:hint="eastAsia" w:ascii="宋体" w:hAnsi="宋体"/>
          <w:color w:val="auto"/>
          <w:sz w:val="21"/>
          <w:szCs w:val="21"/>
        </w:rPr>
        <w:t>。</w:t>
      </w:r>
    </w:p>
    <w:p w14:paraId="4059D7FC">
      <w:pPr>
        <w:spacing w:before="156" w:beforeLines="50" w:line="360" w:lineRule="auto"/>
        <w:ind w:firstLine="420" w:firstLineChars="200"/>
        <w:rPr>
          <w:rFonts w:hint="eastAsia" w:ascii="宋体" w:hAnsi="宋体"/>
          <w:color w:val="auto"/>
          <w:sz w:val="21"/>
          <w:szCs w:val="21"/>
        </w:rPr>
      </w:pPr>
      <w:r>
        <w:rPr>
          <w:rFonts w:hint="eastAsia" w:ascii="宋体" w:hAnsi="宋体"/>
          <w:color w:val="auto"/>
          <w:sz w:val="21"/>
          <w:szCs w:val="21"/>
        </w:rPr>
        <w:t>6.联合体各成员单位不得再以自己名义在本项目中单独投标。联合投标的项目负责人不能作为其它联合体或单独投标单位的项目组成员。因发</w:t>
      </w:r>
      <w:bookmarkStart w:id="0" w:name="_GoBack"/>
      <w:bookmarkEnd w:id="0"/>
      <w:r>
        <w:rPr>
          <w:rFonts w:hint="eastAsia" w:ascii="宋体" w:hAnsi="宋体"/>
          <w:color w:val="auto"/>
          <w:sz w:val="21"/>
          <w:szCs w:val="21"/>
        </w:rPr>
        <w:t>生上述问题导致联合体投标无效的，联合体的其他成员可追究违约行为。</w:t>
      </w:r>
    </w:p>
    <w:p w14:paraId="3B5C5156">
      <w:pPr>
        <w:spacing w:before="156" w:beforeLines="50" w:line="360" w:lineRule="auto"/>
        <w:ind w:firstLine="420" w:firstLineChars="200"/>
        <w:rPr>
          <w:rFonts w:hint="eastAsia" w:ascii="宋体" w:hAnsi="宋体"/>
          <w:color w:val="auto"/>
          <w:sz w:val="21"/>
          <w:szCs w:val="21"/>
        </w:rPr>
      </w:pPr>
      <w:r>
        <w:rPr>
          <w:rFonts w:hint="eastAsia" w:ascii="宋体" w:hAnsi="宋体"/>
          <w:color w:val="auto"/>
          <w:sz w:val="21"/>
          <w:szCs w:val="21"/>
        </w:rPr>
        <w:t>联合体牵头人名称：</w:t>
      </w:r>
      <w:r>
        <w:rPr>
          <w:rFonts w:hint="eastAsia" w:ascii="宋体" w:hAnsi="宋体"/>
          <w:color w:val="auto"/>
          <w:sz w:val="21"/>
          <w:szCs w:val="21"/>
          <w:u w:val="single"/>
        </w:rPr>
        <w:t xml:space="preserve">                                      </w:t>
      </w:r>
      <w:r>
        <w:rPr>
          <w:rFonts w:hint="eastAsia" w:ascii="宋体" w:hAnsi="宋体"/>
          <w:color w:val="auto"/>
          <w:sz w:val="21"/>
          <w:szCs w:val="21"/>
        </w:rPr>
        <w:t>（单位公章）</w:t>
      </w:r>
    </w:p>
    <w:p w14:paraId="0B947B7E">
      <w:pPr>
        <w:spacing w:before="156" w:beforeLines="50" w:line="360" w:lineRule="auto"/>
        <w:ind w:firstLine="420" w:firstLineChars="200"/>
        <w:rPr>
          <w:rFonts w:hint="eastAsia" w:ascii="宋体" w:hAnsi="宋体"/>
          <w:color w:val="auto"/>
          <w:sz w:val="21"/>
          <w:szCs w:val="21"/>
        </w:rPr>
      </w:pPr>
      <w:r>
        <w:rPr>
          <w:rFonts w:hint="eastAsia" w:ascii="宋体" w:hAnsi="宋体"/>
          <w:color w:val="auto"/>
          <w:sz w:val="21"/>
          <w:szCs w:val="21"/>
        </w:rPr>
        <w:t>法定代表人（单位负责人）或其委托代理人：</w:t>
      </w:r>
      <w:r>
        <w:rPr>
          <w:rFonts w:hint="eastAsia" w:ascii="宋体" w:hAnsi="宋体"/>
          <w:color w:val="auto"/>
          <w:sz w:val="21"/>
          <w:szCs w:val="21"/>
          <w:u w:val="single"/>
        </w:rPr>
        <w:t xml:space="preserve">                    </w:t>
      </w:r>
      <w:r>
        <w:rPr>
          <w:rFonts w:hint="eastAsia" w:ascii="宋体" w:hAnsi="宋体"/>
          <w:color w:val="auto"/>
          <w:sz w:val="21"/>
          <w:szCs w:val="21"/>
        </w:rPr>
        <w:t>（</w:t>
      </w:r>
      <w:r>
        <w:rPr>
          <w:rFonts w:hint="eastAsia" w:ascii="宋体" w:hAnsi="宋体"/>
          <w:color w:val="auto"/>
          <w:sz w:val="21"/>
          <w:szCs w:val="21"/>
          <w:lang w:eastAsia="zh-CN"/>
        </w:rPr>
        <w:t>签字或盖章</w:t>
      </w:r>
      <w:r>
        <w:rPr>
          <w:rFonts w:hint="eastAsia" w:ascii="宋体" w:hAnsi="宋体"/>
          <w:color w:val="auto"/>
          <w:sz w:val="21"/>
          <w:szCs w:val="21"/>
        </w:rPr>
        <w:t>）</w:t>
      </w:r>
    </w:p>
    <w:p w14:paraId="2D9D471F">
      <w:pPr>
        <w:spacing w:before="156" w:beforeLines="50" w:line="360" w:lineRule="auto"/>
        <w:ind w:firstLine="420" w:firstLineChars="200"/>
        <w:rPr>
          <w:rFonts w:hint="eastAsia" w:ascii="宋体" w:hAnsi="宋体"/>
          <w:color w:val="auto"/>
          <w:sz w:val="21"/>
          <w:szCs w:val="21"/>
        </w:rPr>
      </w:pPr>
      <w:r>
        <w:rPr>
          <w:rFonts w:hint="eastAsia" w:ascii="宋体" w:hAnsi="宋体"/>
          <w:color w:val="auto"/>
          <w:sz w:val="21"/>
          <w:szCs w:val="21"/>
        </w:rPr>
        <w:t>联合体成员名称：</w:t>
      </w:r>
      <w:r>
        <w:rPr>
          <w:rFonts w:hint="eastAsia" w:ascii="宋体" w:hAnsi="宋体"/>
          <w:color w:val="auto"/>
          <w:sz w:val="21"/>
          <w:szCs w:val="21"/>
          <w:u w:val="single"/>
        </w:rPr>
        <w:t xml:space="preserve">                                        </w:t>
      </w:r>
      <w:r>
        <w:rPr>
          <w:rFonts w:hint="eastAsia" w:ascii="宋体" w:hAnsi="宋体"/>
          <w:color w:val="auto"/>
          <w:sz w:val="21"/>
          <w:szCs w:val="21"/>
        </w:rPr>
        <w:t>（单位公章）</w:t>
      </w:r>
    </w:p>
    <w:p w14:paraId="2FBF80FC">
      <w:pPr>
        <w:spacing w:before="156" w:beforeLines="50" w:line="360" w:lineRule="auto"/>
        <w:ind w:firstLine="420" w:firstLineChars="200"/>
        <w:rPr>
          <w:rFonts w:hint="eastAsia" w:ascii="宋体" w:hAnsi="宋体"/>
          <w:color w:val="auto"/>
          <w:sz w:val="21"/>
          <w:szCs w:val="21"/>
        </w:rPr>
      </w:pPr>
      <w:r>
        <w:rPr>
          <w:rFonts w:hint="eastAsia" w:ascii="宋体" w:hAnsi="宋体"/>
          <w:color w:val="auto"/>
          <w:sz w:val="21"/>
          <w:szCs w:val="21"/>
        </w:rPr>
        <w:t>法定代表人（单位负责人）或其委托代理人：</w:t>
      </w:r>
      <w:r>
        <w:rPr>
          <w:rFonts w:hint="eastAsia" w:ascii="宋体" w:hAnsi="宋体"/>
          <w:color w:val="auto"/>
          <w:sz w:val="21"/>
          <w:szCs w:val="21"/>
          <w:u w:val="single"/>
        </w:rPr>
        <w:t xml:space="preserve">                    </w:t>
      </w:r>
      <w:r>
        <w:rPr>
          <w:rFonts w:hint="eastAsia" w:ascii="宋体" w:hAnsi="宋体"/>
          <w:color w:val="auto"/>
          <w:sz w:val="21"/>
          <w:szCs w:val="21"/>
        </w:rPr>
        <w:t>（</w:t>
      </w:r>
      <w:r>
        <w:rPr>
          <w:rFonts w:hint="eastAsia" w:ascii="宋体" w:hAnsi="宋体"/>
          <w:color w:val="auto"/>
          <w:sz w:val="21"/>
          <w:szCs w:val="21"/>
          <w:lang w:eastAsia="zh-CN"/>
        </w:rPr>
        <w:t>签字或盖章</w:t>
      </w:r>
      <w:r>
        <w:rPr>
          <w:rFonts w:hint="eastAsia" w:ascii="宋体" w:hAnsi="宋体"/>
          <w:color w:val="auto"/>
          <w:sz w:val="21"/>
          <w:szCs w:val="21"/>
        </w:rPr>
        <w:t>）</w:t>
      </w:r>
    </w:p>
    <w:p w14:paraId="3B7A3E90">
      <w:pPr>
        <w:spacing w:before="156" w:beforeLines="50" w:line="360" w:lineRule="auto"/>
        <w:ind w:firstLine="420" w:firstLineChars="200"/>
        <w:rPr>
          <w:rFonts w:hint="eastAsia" w:ascii="宋体" w:hAnsi="宋体"/>
          <w:color w:val="auto"/>
          <w:sz w:val="21"/>
          <w:szCs w:val="21"/>
        </w:rPr>
      </w:pPr>
      <w:r>
        <w:rPr>
          <w:rFonts w:hint="eastAsia" w:ascii="宋体" w:hAnsi="宋体"/>
          <w:color w:val="auto"/>
          <w:sz w:val="21"/>
          <w:szCs w:val="21"/>
        </w:rPr>
        <w:t>联合体成员名称：</w:t>
      </w:r>
      <w:r>
        <w:rPr>
          <w:rFonts w:hint="eastAsia" w:ascii="宋体" w:hAnsi="宋体"/>
          <w:color w:val="auto"/>
          <w:sz w:val="21"/>
          <w:szCs w:val="21"/>
          <w:u w:val="single"/>
        </w:rPr>
        <w:t xml:space="preserve">                                        </w:t>
      </w:r>
      <w:r>
        <w:rPr>
          <w:rFonts w:hint="eastAsia" w:ascii="宋体" w:hAnsi="宋体"/>
          <w:color w:val="auto"/>
          <w:sz w:val="21"/>
          <w:szCs w:val="21"/>
        </w:rPr>
        <w:t>（单位公章）</w:t>
      </w:r>
    </w:p>
    <w:p w14:paraId="48AAE04A">
      <w:pPr>
        <w:spacing w:before="156" w:beforeLines="50" w:line="360" w:lineRule="auto"/>
        <w:ind w:firstLine="420" w:firstLineChars="200"/>
        <w:rPr>
          <w:rFonts w:hint="eastAsia" w:ascii="宋体" w:hAnsi="宋体"/>
          <w:color w:val="auto"/>
          <w:sz w:val="21"/>
          <w:szCs w:val="21"/>
        </w:rPr>
      </w:pPr>
      <w:r>
        <w:rPr>
          <w:rFonts w:hint="eastAsia" w:ascii="宋体" w:hAnsi="宋体"/>
          <w:color w:val="auto"/>
          <w:sz w:val="21"/>
          <w:szCs w:val="21"/>
        </w:rPr>
        <w:t>法定代表人（单位负责人）或其委托代理人：</w:t>
      </w:r>
      <w:r>
        <w:rPr>
          <w:rFonts w:hint="eastAsia" w:ascii="宋体" w:hAnsi="宋体"/>
          <w:color w:val="auto"/>
          <w:sz w:val="21"/>
          <w:szCs w:val="21"/>
          <w:u w:val="single"/>
        </w:rPr>
        <w:t xml:space="preserve">                   </w:t>
      </w:r>
      <w:r>
        <w:rPr>
          <w:rFonts w:hint="eastAsia" w:ascii="宋体" w:hAnsi="宋体"/>
          <w:color w:val="auto"/>
          <w:sz w:val="21"/>
          <w:szCs w:val="21"/>
        </w:rPr>
        <w:t>（</w:t>
      </w:r>
      <w:r>
        <w:rPr>
          <w:rFonts w:hint="eastAsia" w:ascii="宋体" w:hAnsi="宋体"/>
          <w:color w:val="auto"/>
          <w:sz w:val="21"/>
          <w:szCs w:val="21"/>
          <w:lang w:eastAsia="zh-CN"/>
        </w:rPr>
        <w:t>签字或盖章</w:t>
      </w:r>
      <w:r>
        <w:rPr>
          <w:rFonts w:hint="eastAsia" w:ascii="宋体" w:hAnsi="宋体"/>
          <w:color w:val="auto"/>
          <w:sz w:val="21"/>
          <w:szCs w:val="21"/>
        </w:rPr>
        <w:t>）</w:t>
      </w:r>
    </w:p>
    <w:p w14:paraId="7801B488">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8125DD"/>
    <w:rsid w:val="49812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潮州市潮安区机关及下属单位</Company>
  <Pages>2</Pages>
  <Words>0</Words>
  <Characters>0</Characters>
  <Lines>0</Lines>
  <Paragraphs>0</Paragraphs>
  <TotalTime>3</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2026-07-24T01:27:00Z</dcterms:created>
  <dc:creator>逆倒尘光</dc:creator>
  <cp:lastModifiedBy>逆倒尘光</cp:lastModifiedBy>
  <dcterms:modified xsi:type="dcterms:W3CDTF">2026-07-24T01:36:56Z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B48A0CB23BCD4D80B1CFD47CE6F3A5B2_11</vt:lpwstr>
  </property>
  <property fmtid="{D5CDD505-2E9C-101B-9397-08002B2CF9AE}" pid="4" name="KSOTemplateDocerSaveRecord">
    <vt:lpwstr>eyJoZGlkIjoiNzNlNmY1N2M1NzM2ZDVlNDc4Y2JjNjc0YjQwODU1NmQiLCJ1c2VySWQiOiIzNzkwMTE1MTEifQ==</vt:lpwstr>
  </property>
</Properties>
</file>