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12B369">
      <w:pPr>
        <w:jc w:val="center"/>
        <w:rPr>
          <w:rFonts w:hint="eastAsia" w:ascii="仿宋" w:hAnsi="仿宋" w:eastAsia="仿宋" w:cs="仿宋"/>
          <w:b/>
          <w:bCs/>
          <w:spacing w:val="4"/>
          <w:sz w:val="36"/>
          <w:szCs w:val="36"/>
          <w:highlight w:val="none"/>
          <w:lang w:val="en-US" w:eastAsia="zh-CN"/>
        </w:rPr>
      </w:pPr>
    </w:p>
    <w:p w14:paraId="4C415A26">
      <w:pPr>
        <w:jc w:val="center"/>
        <w:rPr>
          <w:rFonts w:hint="eastAsia" w:ascii="仿宋" w:hAnsi="仿宋" w:eastAsia="仿宋" w:cs="仿宋"/>
          <w:b/>
          <w:bCs/>
          <w:spacing w:val="4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4"/>
          <w:sz w:val="36"/>
          <w:szCs w:val="36"/>
          <w:highlight w:val="none"/>
          <w:lang w:val="en-US" w:eastAsia="zh-CN"/>
        </w:rPr>
        <w:t>承诺函</w:t>
      </w:r>
    </w:p>
    <w:p w14:paraId="09C9876B">
      <w:pPr>
        <w:jc w:val="center"/>
        <w:rPr>
          <w:rFonts w:hint="eastAsia" w:ascii="仿宋" w:hAnsi="仿宋" w:eastAsia="仿宋" w:cs="仿宋"/>
          <w:b/>
          <w:bCs/>
          <w:spacing w:val="4"/>
          <w:sz w:val="36"/>
          <w:szCs w:val="36"/>
          <w:highlight w:val="none"/>
          <w:lang w:val="en-US" w:eastAsia="zh-CN"/>
        </w:rPr>
      </w:pPr>
    </w:p>
    <w:p w14:paraId="6D4E10CB">
      <w:pPr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4AC21902">
      <w:pPr>
        <w:rPr>
          <w:rFonts w:hint="eastAsia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致：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（采购人名称） </w:t>
      </w:r>
    </w:p>
    <w:p w14:paraId="53A599EE">
      <w:pPr>
        <w:rPr>
          <w:rFonts w:hint="eastAsia"/>
        </w:rPr>
      </w:pPr>
    </w:p>
    <w:p w14:paraId="2759EF78">
      <w:pPr>
        <w:rPr>
          <w:rFonts w:hint="eastAsia"/>
        </w:rPr>
      </w:pPr>
    </w:p>
    <w:p w14:paraId="2ECA4939">
      <w:pPr>
        <w:spacing w:line="480" w:lineRule="auto"/>
        <w:ind w:firstLine="496" w:firstLineChars="200"/>
        <w:rPr>
          <w:rFonts w:hint="eastAsia" w:ascii="仿宋" w:hAnsi="仿宋" w:eastAsia="仿宋" w:cs="仿宋"/>
          <w:spacing w:val="4"/>
          <w:sz w:val="24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  <w:lang w:val="en-US" w:eastAsia="zh-CN"/>
        </w:rPr>
        <w:t>我公司</w:t>
      </w:r>
      <w:r>
        <w:rPr>
          <w:rFonts w:hint="eastAsia" w:ascii="仿宋" w:hAnsi="仿宋" w:eastAsia="仿宋" w:cs="仿宋"/>
          <w:spacing w:val="4"/>
          <w:sz w:val="24"/>
          <w:highlight w:val="none"/>
        </w:rPr>
        <w:t>在合同履行过程中，保证所提供的中药饮片能够全过程溯源，否则，我方自愿解除合同并向采购人支付违约金人民币伍万元。</w:t>
      </w:r>
    </w:p>
    <w:p w14:paraId="0864612D">
      <w:pPr>
        <w:spacing w:line="480" w:lineRule="auto"/>
        <w:ind w:firstLine="496" w:firstLineChars="200"/>
        <w:rPr>
          <w:rFonts w:hint="eastAsia" w:ascii="仿宋" w:hAnsi="仿宋" w:eastAsia="仿宋" w:cs="仿宋"/>
          <w:spacing w:val="4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pacing w:val="4"/>
          <w:sz w:val="24"/>
          <w:highlight w:val="none"/>
          <w:lang w:val="en-US" w:eastAsia="zh-CN"/>
        </w:rPr>
        <w:t>其余内容自拟</w:t>
      </w:r>
      <w:r>
        <w:rPr>
          <w:rFonts w:hint="eastAsia" w:ascii="仿宋" w:hAnsi="仿宋" w:eastAsia="仿宋" w:cs="仿宋"/>
          <w:spacing w:val="4"/>
          <w:sz w:val="24"/>
          <w:highlight w:val="none"/>
          <w:lang w:eastAsia="zh-CN"/>
        </w:rPr>
        <w:t>）</w:t>
      </w:r>
    </w:p>
    <w:p w14:paraId="52DE34F6">
      <w:pPr>
        <w:spacing w:line="480" w:lineRule="auto"/>
        <w:ind w:firstLine="496" w:firstLineChars="200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400EBCB7">
      <w:pPr>
        <w:spacing w:line="480" w:lineRule="auto"/>
        <w:ind w:firstLine="496" w:firstLineChars="200"/>
        <w:rPr>
          <w:rFonts w:hint="eastAsia" w:ascii="仿宋" w:hAnsi="仿宋" w:eastAsia="仿宋" w:cs="仿宋"/>
          <w:spacing w:val="4"/>
          <w:sz w:val="24"/>
          <w:highlight w:val="none"/>
        </w:rPr>
      </w:pPr>
    </w:p>
    <w:tbl>
      <w:tblPr>
        <w:tblStyle w:val="3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0F9660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9EE73BA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664CEACB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A6F2F41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421B9A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11723419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</w:t>
            </w:r>
          </w:p>
          <w:p w14:paraId="0AC89E0A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（签字或盖章）</w:t>
            </w:r>
          </w:p>
        </w:tc>
        <w:tc>
          <w:tcPr>
            <w:tcW w:w="287" w:type="dxa"/>
            <w:noWrap w:val="0"/>
            <w:vAlign w:val="bottom"/>
          </w:tcPr>
          <w:p w14:paraId="7B72A639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57A519F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51C7F3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0BF2400B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51B82AEA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B6D2C50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769CA98B">
      <w:pPr>
        <w:spacing w:line="480" w:lineRule="auto"/>
        <w:ind w:firstLine="496" w:firstLineChars="200"/>
        <w:rPr>
          <w:rFonts w:hint="eastAsia" w:ascii="仿宋" w:hAnsi="仿宋" w:eastAsia="仿宋" w:cs="仿宋"/>
          <w:spacing w:val="4"/>
          <w:sz w:val="24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2F0F7A"/>
    <w:rsid w:val="6F447F6C"/>
    <w:rsid w:val="7ADA1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6"/>
    <w:rPr>
      <w:b/>
      <w:kern w:val="1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2026-07-30T08:18:41Z</dcterms:created>
  <dc:creator>Administrator</dc:creator>
  <cp:lastModifiedBy>王馨</cp:lastModifiedBy>
  <dcterms:modified xsi:type="dcterms:W3CDTF">2026-07-30T08:20:39Z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eyJoZGlkIjoiZTQ5ZWY0NzI1YzM2ZGRkNzQ5Zjg2YjFkZTNiNDRiZDgiLCJ1c2VySWQiOiIyNTE3NDAxMDAifQ==</vt:lpwstr>
  </property>
  <property fmtid="{D5CDD505-2E9C-101B-9397-08002B2CF9AE}" pid="4" name="ICV">
    <vt:lpwstr>FE74374B5D794BD0A44D1F351AE82499_12</vt:lpwstr>
  </property>
</Properties>
</file>