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AFEB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32"/>
          <w:szCs w:val="32"/>
        </w:rPr>
      </w:pPr>
      <w:r>
        <w:rPr>
          <w:rFonts w:hint="eastAsia" w:ascii="宋体" w:hAnsi="宋体"/>
          <w:b/>
          <w:sz w:val="32"/>
          <w:szCs w:val="32"/>
          <w:lang w:val="en-US" w:eastAsia="zh-CN"/>
        </w:rPr>
        <w:t>供应商</w:t>
      </w:r>
      <w:r>
        <w:rPr>
          <w:rFonts w:hint="eastAsia" w:ascii="宋体" w:hAnsi="宋体"/>
          <w:b/>
          <w:sz w:val="32"/>
          <w:szCs w:val="32"/>
        </w:rPr>
        <w:t>资格条件证明文件</w:t>
      </w:r>
    </w:p>
    <w:p w14:paraId="5CEFFFF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b/>
          <w:sz w:val="32"/>
          <w:szCs w:val="32"/>
        </w:rPr>
      </w:pPr>
      <w:r>
        <w:rPr>
          <w:rFonts w:hint="eastAsia" w:ascii="宋体" w:hAnsi="宋体"/>
          <w:b/>
          <w:sz w:val="32"/>
          <w:szCs w:val="32"/>
          <w:lang w:val="en-US" w:eastAsia="zh-CN"/>
        </w:rPr>
        <w:t xml:space="preserve">一、一般资格条款证明文件 </w:t>
      </w:r>
    </w:p>
    <w:p w14:paraId="135F006C">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w:t>
      </w:r>
      <w:r>
        <w:rPr>
          <w:rFonts w:hint="eastAsia" w:ascii="宋体" w:hAnsi="宋体" w:eastAsia="宋体" w:cs="Times New Roman"/>
          <w:b/>
          <w:sz w:val="28"/>
          <w:szCs w:val="28"/>
          <w:lang w:val="en-US" w:eastAsia="zh-CN"/>
        </w:rPr>
        <w:t>1</w:t>
      </w:r>
      <w:r>
        <w:rPr>
          <w:rFonts w:hint="eastAsia" w:ascii="宋体" w:hAnsi="宋体" w:eastAsia="宋体" w:cs="Times New Roman"/>
          <w:b/>
          <w:sz w:val="28"/>
          <w:szCs w:val="28"/>
          <w:lang w:eastAsia="zh-CN"/>
        </w:rPr>
        <w:t>）供应商应具备《中华人民共和国政府采购法》第二十二条规定的条件；</w:t>
      </w:r>
    </w:p>
    <w:p w14:paraId="5390A19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供应商需在项目电子化交易系统中按要求填写《投标函》完成承诺并进行电子签章。</w:t>
      </w:r>
    </w:p>
    <w:p w14:paraId="71FC952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同时提供以下证明材料：</w:t>
      </w:r>
    </w:p>
    <w:p w14:paraId="5F3365F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1）提供依法缴纳税收的良好记录，缴费所属日期为投标截止时间前六个月内任意一个月（投标截止时间当月不计入），证明文件应为至少包含增值税（或企业所得税）的缴费凭据或纳税的银行转账汇款单、对账单等；（依法免税的供应商应提供相关文件证明）</w:t>
      </w:r>
    </w:p>
    <w:p w14:paraId="64D9CD50">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2）提供依法缴纳社会保障资金的良好记录，缴费所属日期为投标截止时间前六个月内任意一个月（投标截止时间当月不计入），证明文件应为转账汇款单或社保部门出具的缴纳社会保障金的凭证等；（依法不需要缴纳社会保障资金的供应商应提供相关证明）</w:t>
      </w:r>
    </w:p>
    <w:p w14:paraId="6F6ABF3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(3)提供参加政府采购活动前3年内在经营活动中没有重大违法记录的书面声明。</w:t>
      </w:r>
    </w:p>
    <w:p w14:paraId="53422E15">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(4)提供履行合同所必需的设备和专业技术能力的书面声明。</w:t>
      </w:r>
    </w:p>
    <w:p w14:paraId="3B4AE131">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w:t>
      </w:r>
      <w:r>
        <w:rPr>
          <w:rFonts w:hint="eastAsia" w:ascii="宋体" w:hAnsi="宋体" w:eastAsia="宋体" w:cs="Times New Roman"/>
          <w:b/>
          <w:sz w:val="28"/>
          <w:szCs w:val="28"/>
          <w:lang w:val="en-US" w:eastAsia="zh-CN"/>
        </w:rPr>
        <w:t>2</w:t>
      </w:r>
      <w:r>
        <w:rPr>
          <w:rFonts w:hint="eastAsia" w:ascii="宋体" w:hAnsi="宋体" w:eastAsia="宋体" w:cs="Times New Roman"/>
          <w:b/>
          <w:sz w:val="28"/>
          <w:szCs w:val="28"/>
          <w:lang w:eastAsia="zh-CN"/>
        </w:rPr>
        <w:t>）供应商应提供健全的财务会计制度的证明材料；</w:t>
      </w:r>
    </w:p>
    <w:p w14:paraId="74458A10">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供应商需在项目电子化交易系统中按要求上传相应证明文件并进行电子签章。</w:t>
      </w:r>
    </w:p>
    <w:p w14:paraId="4B79F69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供应商提供经审计的2024年度或2025年度完整的财务审计报告(成立时间至响应文件递交截止时间不足一年的可提供成立后任意时段的资产负债表；事业法人提供部门决算报告；)或响应文件递交截止时间前六个月内其基本开户银行出具的资信证明（附《基本存款账户信息》或《银行开户许可证》复印件）或财政部门认可的政府采购专业担保机构出具的投标担保函，以上三种形式的资料提供任何一种即可。</w:t>
      </w:r>
    </w:p>
    <w:p w14:paraId="4C752C34">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outlineLvl w:val="1"/>
        <w:rPr>
          <w:rFonts w:ascii="宋体" w:hAnsi="宋体" w:cs="宋体"/>
          <w:b/>
          <w:spacing w:val="-6"/>
          <w:sz w:val="28"/>
          <w:szCs w:val="28"/>
          <w:highlight w:val="none"/>
        </w:rPr>
      </w:pPr>
      <w:r>
        <w:rPr>
          <w:rFonts w:hint="eastAsia" w:ascii="宋体" w:hAnsi="宋体"/>
          <w:b w:val="0"/>
          <w:bCs/>
          <w:sz w:val="24"/>
          <w:szCs w:val="24"/>
        </w:rPr>
        <w:br w:type="page"/>
      </w:r>
    </w:p>
    <w:p w14:paraId="4A7626F5">
      <w:pPr>
        <w:keepNext w:val="0"/>
        <w:keepLines w:val="0"/>
        <w:pageBreakBefore w:val="0"/>
        <w:numPr>
          <w:ilvl w:val="0"/>
          <w:numId w:val="2"/>
        </w:numPr>
        <w:kinsoku/>
        <w:overflowPunct/>
        <w:topLinePunct w:val="0"/>
        <w:autoSpaceDE/>
        <w:autoSpaceDN/>
        <w:bidi w:val="0"/>
        <w:adjustRightInd w:val="0"/>
        <w:snapToGrid w:val="0"/>
        <w:spacing w:line="360" w:lineRule="auto"/>
        <w:ind w:left="630" w:leftChars="0" w:hanging="420" w:firstLineChars="0"/>
        <w:jc w:val="left"/>
        <w:textAlignment w:val="auto"/>
        <w:rPr>
          <w:rFonts w:hint="eastAsia"/>
          <w:b/>
          <w:bCs/>
          <w:sz w:val="28"/>
          <w:szCs w:val="28"/>
          <w:highlight w:val="none"/>
        </w:rPr>
      </w:pPr>
    </w:p>
    <w:p w14:paraId="67D1118B">
      <w:pPr>
        <w:keepNext w:val="0"/>
        <w:keepLines w:val="0"/>
        <w:pageBreakBefore w:val="0"/>
        <w:kinsoku/>
        <w:overflowPunct/>
        <w:topLinePunct w:val="0"/>
        <w:autoSpaceDE/>
        <w:autoSpaceDN/>
        <w:bidi w:val="0"/>
        <w:spacing w:line="360" w:lineRule="auto"/>
        <w:jc w:val="center"/>
        <w:textAlignment w:val="auto"/>
        <w:rPr>
          <w:rFonts w:hint="eastAsia"/>
          <w:b/>
          <w:bCs/>
          <w:sz w:val="28"/>
          <w:szCs w:val="28"/>
          <w:highlight w:val="none"/>
        </w:rPr>
      </w:pPr>
    </w:p>
    <w:p w14:paraId="03EFF74C">
      <w:pPr>
        <w:keepNext w:val="0"/>
        <w:keepLines w:val="0"/>
        <w:pageBreakBefore w:val="0"/>
        <w:kinsoku/>
        <w:overflowPunct/>
        <w:topLinePunct w:val="0"/>
        <w:autoSpaceDE/>
        <w:autoSpaceDN/>
        <w:bidi w:val="0"/>
        <w:spacing w:line="360" w:lineRule="auto"/>
        <w:jc w:val="center"/>
        <w:textAlignment w:val="auto"/>
        <w:outlineLvl w:val="2"/>
        <w:rPr>
          <w:rFonts w:hint="eastAsia"/>
          <w:b/>
          <w:bCs/>
          <w:sz w:val="32"/>
          <w:szCs w:val="32"/>
          <w:highlight w:val="none"/>
        </w:rPr>
      </w:pPr>
      <w:r>
        <w:rPr>
          <w:rFonts w:hint="eastAsia"/>
          <w:b/>
          <w:bCs/>
          <w:sz w:val="32"/>
          <w:szCs w:val="32"/>
          <w:highlight w:val="none"/>
        </w:rPr>
        <w:t>参加政府采购活动前3年内无重大违法记录的书面声明</w:t>
      </w:r>
    </w:p>
    <w:p w14:paraId="3B9A46AF">
      <w:pPr>
        <w:keepNext w:val="0"/>
        <w:keepLines w:val="0"/>
        <w:pageBreakBefore w:val="0"/>
        <w:kinsoku/>
        <w:overflowPunct/>
        <w:topLinePunct w:val="0"/>
        <w:autoSpaceDE/>
        <w:autoSpaceDN/>
        <w:bidi w:val="0"/>
        <w:spacing w:line="360" w:lineRule="auto"/>
        <w:jc w:val="center"/>
        <w:textAlignment w:val="auto"/>
        <w:outlineLvl w:val="2"/>
        <w:rPr>
          <w:rFonts w:hint="eastAsia"/>
          <w:b/>
          <w:bCs/>
          <w:sz w:val="28"/>
          <w:szCs w:val="28"/>
          <w:highlight w:val="none"/>
        </w:rPr>
      </w:pPr>
    </w:p>
    <w:p w14:paraId="60373F03">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cs="宋体"/>
          <w:sz w:val="28"/>
          <w:szCs w:val="28"/>
          <w:highlight w:val="none"/>
        </w:rPr>
      </w:pPr>
    </w:p>
    <w:p w14:paraId="74C60A2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lang w:val="en-US" w:eastAsia="zh-CN"/>
        </w:rPr>
        <w:t>采购人名称</w:t>
      </w:r>
      <w:r>
        <w:rPr>
          <w:rFonts w:hint="eastAsia" w:ascii="宋体" w:hAnsi="宋体" w:eastAsia="宋体" w:cs="宋体"/>
          <w:b/>
          <w:bCs/>
          <w:sz w:val="28"/>
          <w:szCs w:val="28"/>
          <w:highlight w:val="none"/>
          <w:lang w:eastAsia="zh-CN"/>
        </w:rPr>
        <w:t>：</w:t>
      </w:r>
    </w:p>
    <w:p w14:paraId="69CBA33F">
      <w:pPr>
        <w:keepNext w:val="0"/>
        <w:keepLines w:val="0"/>
        <w:pageBreakBefore w:val="0"/>
        <w:kinsoku/>
        <w:overflowPunct/>
        <w:topLinePunct w:val="0"/>
        <w:autoSpaceDE/>
        <w:autoSpaceDN/>
        <w:bidi w:val="0"/>
        <w:spacing w:line="360" w:lineRule="auto"/>
        <w:ind w:firstLine="560" w:firstLineChars="200"/>
        <w:textAlignment w:val="auto"/>
        <w:rPr>
          <w:rFonts w:hint="eastAsia" w:ascii="宋体" w:hAnsi="宋体" w:eastAsia="宋体" w:cs="宋体"/>
          <w:sz w:val="28"/>
          <w:szCs w:val="28"/>
          <w:highlight w:val="none"/>
        </w:rPr>
      </w:pPr>
    </w:p>
    <w:p w14:paraId="0FDDF4E3">
      <w:pPr>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 我方</w:t>
      </w:r>
      <w:r>
        <w:rPr>
          <w:rFonts w:hint="eastAsia" w:ascii="宋体" w:hAnsi="宋体" w:cs="宋体"/>
          <w:sz w:val="28"/>
          <w:szCs w:val="28"/>
          <w:highlight w:val="none"/>
          <w:u w:val="single"/>
          <w:lang w:val="en-US" w:eastAsia="zh-CN"/>
        </w:rPr>
        <w:t xml:space="preserve">              </w:t>
      </w:r>
      <w:r>
        <w:rPr>
          <w:rFonts w:hint="eastAsia" w:ascii="宋体" w:hAnsi="宋体" w:eastAsia="宋体" w:cs="宋体"/>
          <w:sz w:val="28"/>
          <w:szCs w:val="28"/>
          <w:highlight w:val="none"/>
        </w:rPr>
        <w:t>（供应商名称）郑重声明在参加本次政府采购活动前3年内的经营活动没有重大违法记录。如有不实，我方将无条件地退出本项目的采购活动，并遵照《中华人民共和国政府采购法》有关"提供虚假材料的规定"接受处罚。</w:t>
      </w:r>
    </w:p>
    <w:p w14:paraId="716F9821">
      <w:pPr>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特此声明。</w:t>
      </w:r>
    </w:p>
    <w:p w14:paraId="5B88FF79">
      <w:pPr>
        <w:keepNext w:val="0"/>
        <w:keepLines w:val="0"/>
        <w:pageBreakBefore w:val="0"/>
        <w:kinsoku/>
        <w:overflowPunct/>
        <w:topLinePunct w:val="0"/>
        <w:autoSpaceDE/>
        <w:autoSpaceDN/>
        <w:bidi w:val="0"/>
        <w:spacing w:line="360" w:lineRule="auto"/>
        <w:ind w:firstLine="560" w:firstLineChars="200"/>
        <w:textAlignment w:val="auto"/>
        <w:rPr>
          <w:rFonts w:hint="eastAsia" w:ascii="宋体" w:hAnsi="宋体" w:eastAsia="宋体" w:cs="宋体"/>
          <w:sz w:val="28"/>
          <w:szCs w:val="28"/>
          <w:highlight w:val="none"/>
        </w:rPr>
      </w:pPr>
    </w:p>
    <w:p w14:paraId="7A8FF150">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eastAsia="宋体" w:cs="Times New Roman"/>
          <w:sz w:val="28"/>
          <w:szCs w:val="28"/>
          <w:highlight w:val="none"/>
          <w:lang w:eastAsia="zh-CN"/>
        </w:rPr>
      </w:pPr>
    </w:p>
    <w:p w14:paraId="6C231E5F">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eastAsia="宋体" w:cs="Times New Roman"/>
          <w:sz w:val="28"/>
          <w:szCs w:val="28"/>
          <w:highlight w:val="none"/>
          <w:lang w:eastAsia="zh-CN"/>
        </w:rPr>
      </w:pPr>
      <w:r>
        <w:rPr>
          <w:rFonts w:hint="eastAsia" w:ascii="宋体" w:hAnsi="宋体" w:eastAsia="宋体" w:cs="Times New Roman"/>
          <w:sz w:val="28"/>
          <w:szCs w:val="28"/>
          <w:highlight w:val="none"/>
          <w:lang w:eastAsia="zh-CN"/>
        </w:rPr>
        <w:t>供应商名称（公章）：</w:t>
      </w:r>
      <w:r>
        <w:rPr>
          <w:rFonts w:hint="eastAsia" w:ascii="宋体" w:hAnsi="宋体" w:eastAsia="宋体" w:cs="Times New Roman"/>
          <w:sz w:val="28"/>
          <w:szCs w:val="28"/>
          <w:highlight w:val="none"/>
          <w:u w:val="single"/>
          <w:lang w:eastAsia="zh-CN"/>
        </w:rPr>
        <w:t xml:space="preserve">                   </w:t>
      </w:r>
      <w:r>
        <w:rPr>
          <w:rFonts w:hint="eastAsia" w:ascii="宋体" w:hAnsi="宋体" w:eastAsia="宋体" w:cs="Times New Roman"/>
          <w:sz w:val="28"/>
          <w:szCs w:val="28"/>
          <w:highlight w:val="none"/>
          <w:u w:val="single"/>
          <w:lang w:val="en-US" w:eastAsia="zh-CN"/>
        </w:rPr>
        <w:t xml:space="preserve">  </w:t>
      </w:r>
      <w:r>
        <w:rPr>
          <w:rFonts w:hint="eastAsia" w:ascii="宋体" w:hAnsi="宋体" w:eastAsia="宋体" w:cs="Times New Roman"/>
          <w:sz w:val="28"/>
          <w:szCs w:val="28"/>
          <w:highlight w:val="none"/>
          <w:u w:val="single"/>
          <w:lang w:eastAsia="zh-CN"/>
        </w:rPr>
        <w:t xml:space="preserve">          </w:t>
      </w:r>
    </w:p>
    <w:p w14:paraId="26373C6F">
      <w:pPr>
        <w:pStyle w:val="7"/>
        <w:keepNext w:val="0"/>
        <w:keepLines w:val="0"/>
        <w:pageBreakBefore w:val="0"/>
        <w:kinsoku/>
        <w:wordWrap/>
        <w:overflowPunct/>
        <w:topLinePunct w:val="0"/>
        <w:autoSpaceDE/>
        <w:autoSpaceDN/>
        <w:bidi w:val="0"/>
        <w:adjustRightInd/>
        <w:spacing w:line="360" w:lineRule="auto"/>
        <w:ind w:firstLine="1960" w:firstLineChars="700"/>
        <w:jc w:val="both"/>
        <w:textAlignment w:val="auto"/>
        <w:rPr>
          <w:rFonts w:hint="eastAsia" w:ascii="宋体" w:hAnsi="宋体"/>
          <w:sz w:val="28"/>
          <w:szCs w:val="28"/>
          <w:highlight w:val="none"/>
          <w:lang w:eastAsia="zh-CN"/>
        </w:rPr>
      </w:pPr>
    </w:p>
    <w:p w14:paraId="3986E66B">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sz w:val="28"/>
          <w:szCs w:val="28"/>
          <w:highlight w:val="none"/>
          <w:lang w:eastAsia="zh-CN"/>
        </w:rPr>
      </w:pPr>
    </w:p>
    <w:p w14:paraId="6C98E8DE">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ascii="宋体" w:hAnsi="宋体"/>
          <w:sz w:val="28"/>
          <w:szCs w:val="28"/>
          <w:highlight w:val="none"/>
          <w:u w:val="single"/>
        </w:rPr>
      </w:pPr>
      <w:r>
        <w:rPr>
          <w:rFonts w:hint="eastAsia" w:ascii="宋体" w:hAnsi="宋体"/>
          <w:sz w:val="28"/>
          <w:szCs w:val="28"/>
          <w:highlight w:val="none"/>
          <w:lang w:eastAsia="zh-CN"/>
        </w:rPr>
        <w:t>法定代表人（或负责人）或被授权人</w:t>
      </w:r>
      <w:r>
        <w:rPr>
          <w:rFonts w:hint="eastAsia" w:ascii="宋体" w:hAnsi="宋体"/>
          <w:sz w:val="28"/>
          <w:szCs w:val="28"/>
          <w:highlight w:val="none"/>
        </w:rPr>
        <w:t>（签字或盖章）：</w:t>
      </w:r>
      <w:r>
        <w:rPr>
          <w:rFonts w:hint="eastAsia" w:ascii="宋体" w:hAnsi="宋体"/>
          <w:sz w:val="28"/>
          <w:szCs w:val="28"/>
          <w:highlight w:val="none"/>
          <w:u w:val="single"/>
        </w:rPr>
        <w:t xml:space="preserve">    </w:t>
      </w:r>
      <w:r>
        <w:rPr>
          <w:rFonts w:ascii="宋体" w:hAnsi="宋体"/>
          <w:sz w:val="28"/>
          <w:szCs w:val="28"/>
          <w:highlight w:val="none"/>
          <w:u w:val="single"/>
        </w:rPr>
        <w:t xml:space="preserve">            </w:t>
      </w:r>
    </w:p>
    <w:p w14:paraId="457668F3">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sz w:val="28"/>
          <w:szCs w:val="28"/>
          <w:highlight w:val="none"/>
        </w:rPr>
      </w:pPr>
    </w:p>
    <w:p w14:paraId="41CCCE15">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sz w:val="28"/>
          <w:szCs w:val="28"/>
          <w:highlight w:val="none"/>
        </w:rPr>
      </w:pPr>
    </w:p>
    <w:p w14:paraId="0AF1CC71">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ascii="宋体" w:hAnsi="宋体"/>
          <w:sz w:val="28"/>
          <w:szCs w:val="28"/>
          <w:highlight w:val="none"/>
          <w:u w:val="single"/>
        </w:rPr>
      </w:pPr>
      <w:r>
        <w:rPr>
          <w:rFonts w:hint="eastAsia" w:ascii="宋体" w:hAnsi="宋体"/>
          <w:sz w:val="28"/>
          <w:szCs w:val="28"/>
          <w:highlight w:val="none"/>
        </w:rPr>
        <w:t>日期：</w:t>
      </w:r>
      <w:r>
        <w:rPr>
          <w:rFonts w:hint="eastAsia" w:ascii="宋体" w:hAnsi="宋体"/>
          <w:sz w:val="28"/>
          <w:szCs w:val="28"/>
          <w:highlight w:val="none"/>
          <w:u w:val="single"/>
        </w:rPr>
        <w:t xml:space="preserve">    </w:t>
      </w:r>
      <w:r>
        <w:rPr>
          <w:rFonts w:ascii="宋体" w:hAnsi="宋体"/>
          <w:sz w:val="28"/>
          <w:szCs w:val="28"/>
          <w:highlight w:val="none"/>
          <w:u w:val="single"/>
        </w:rPr>
        <w:t xml:space="preserve">                        </w:t>
      </w:r>
    </w:p>
    <w:p w14:paraId="179A9D6B">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b w:val="0"/>
          <w:bCs/>
          <w:sz w:val="24"/>
          <w:szCs w:val="24"/>
        </w:rPr>
      </w:pPr>
      <w:r>
        <w:rPr>
          <w:highlight w:val="none"/>
        </w:rPr>
        <w:br w:type="page"/>
      </w:r>
    </w:p>
    <w:p w14:paraId="20FA83C5">
      <w:pPr>
        <w:keepNext w:val="0"/>
        <w:keepLines w:val="0"/>
        <w:pageBreakBefore w:val="0"/>
        <w:numPr>
          <w:ilvl w:val="0"/>
          <w:numId w:val="2"/>
        </w:numPr>
        <w:kinsoku/>
        <w:overflowPunct/>
        <w:topLinePunct w:val="0"/>
        <w:autoSpaceDE/>
        <w:autoSpaceDN/>
        <w:bidi w:val="0"/>
        <w:adjustRightInd w:val="0"/>
        <w:snapToGrid w:val="0"/>
        <w:spacing w:line="360" w:lineRule="auto"/>
        <w:ind w:left="630" w:leftChars="0" w:hanging="420" w:firstLineChars="0"/>
        <w:jc w:val="left"/>
        <w:textAlignment w:val="auto"/>
        <w:rPr>
          <w:rFonts w:hint="eastAsia" w:ascii="宋体" w:hAnsi="宋体"/>
          <w:b/>
          <w:bCs/>
          <w:highlight w:val="none"/>
        </w:rPr>
      </w:pPr>
    </w:p>
    <w:p w14:paraId="3343C036">
      <w:pPr>
        <w:pStyle w:val="16"/>
        <w:ind w:firstLine="0" w:firstLineChars="0"/>
        <w:jc w:val="left"/>
        <w:rPr>
          <w:rFonts w:ascii="宋体" w:hAnsi="宋体"/>
          <w:b/>
          <w:bCs/>
          <w:sz w:val="24"/>
          <w:szCs w:val="24"/>
          <w:highlight w:val="none"/>
        </w:rPr>
      </w:pPr>
    </w:p>
    <w:p w14:paraId="770BDF54">
      <w:pPr>
        <w:keepNext w:val="0"/>
        <w:keepLines w:val="0"/>
        <w:pageBreakBefore w:val="0"/>
        <w:kinsoku/>
        <w:overflowPunct/>
        <w:topLinePunct w:val="0"/>
        <w:autoSpaceDE/>
        <w:autoSpaceDN/>
        <w:bidi w:val="0"/>
        <w:spacing w:line="360" w:lineRule="auto"/>
        <w:jc w:val="center"/>
        <w:textAlignment w:val="auto"/>
        <w:outlineLvl w:val="2"/>
        <w:rPr>
          <w:rFonts w:hint="eastAsia"/>
          <w:b/>
          <w:bCs/>
          <w:sz w:val="32"/>
          <w:szCs w:val="32"/>
          <w:highlight w:val="none"/>
        </w:rPr>
      </w:pPr>
      <w:r>
        <w:rPr>
          <w:rFonts w:hint="eastAsia"/>
          <w:b/>
          <w:bCs/>
          <w:sz w:val="32"/>
          <w:szCs w:val="32"/>
          <w:highlight w:val="none"/>
          <w:lang w:val="en-US" w:eastAsia="zh-CN"/>
        </w:rPr>
        <w:t>具备</w:t>
      </w:r>
      <w:r>
        <w:rPr>
          <w:rFonts w:hint="eastAsia"/>
          <w:b/>
          <w:bCs/>
          <w:sz w:val="32"/>
          <w:szCs w:val="32"/>
          <w:highlight w:val="none"/>
        </w:rPr>
        <w:t>履行合同所必需的设备和专业技术能力的书面声明</w:t>
      </w:r>
    </w:p>
    <w:p w14:paraId="1E25AAD2">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spacing w:val="4"/>
          <w:sz w:val="28"/>
          <w:szCs w:val="28"/>
          <w:highlight w:val="none"/>
          <w:u w:val="single"/>
        </w:rPr>
      </w:pPr>
    </w:p>
    <w:p w14:paraId="3413A2E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lang w:val="en-US" w:eastAsia="zh-CN"/>
        </w:rPr>
        <w:t>采购人名称</w:t>
      </w:r>
      <w:r>
        <w:rPr>
          <w:rFonts w:hint="eastAsia" w:ascii="宋体" w:hAnsi="宋体" w:eastAsia="宋体" w:cs="宋体"/>
          <w:b/>
          <w:bCs/>
          <w:sz w:val="28"/>
          <w:szCs w:val="28"/>
          <w:highlight w:val="none"/>
        </w:rPr>
        <w:t>：</w:t>
      </w:r>
    </w:p>
    <w:p w14:paraId="00193E2F">
      <w:pPr>
        <w:keepNext w:val="0"/>
        <w:keepLines w:val="0"/>
        <w:pageBreakBefore w:val="0"/>
        <w:kinsoku/>
        <w:overflowPunct/>
        <w:topLinePunct w:val="0"/>
        <w:autoSpaceDE/>
        <w:autoSpaceDN/>
        <w:bidi w:val="0"/>
        <w:adjustRightInd/>
        <w:spacing w:line="360" w:lineRule="auto"/>
        <w:ind w:firstLine="560" w:firstLineChars="200"/>
        <w:textAlignment w:val="auto"/>
        <w:rPr>
          <w:rFonts w:hint="eastAsia" w:ascii="宋体" w:hAnsi="宋体" w:eastAsia="宋体" w:cs="宋体"/>
          <w:sz w:val="28"/>
          <w:szCs w:val="28"/>
          <w:highlight w:val="none"/>
          <w:u w:val="single"/>
        </w:rPr>
      </w:pPr>
    </w:p>
    <w:p w14:paraId="30645D6C">
      <w:pPr>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u w:val="single"/>
        </w:rPr>
        <w:t xml:space="preserve">  （供应商名称）  </w:t>
      </w:r>
      <w:r>
        <w:rPr>
          <w:rFonts w:hint="eastAsia" w:ascii="宋体" w:hAnsi="宋体" w:eastAsia="宋体" w:cs="宋体"/>
          <w:sz w:val="28"/>
          <w:szCs w:val="28"/>
          <w:highlight w:val="none"/>
        </w:rPr>
        <w:t>于</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日在中华人民共和国境内</w:t>
      </w:r>
      <w:r>
        <w:rPr>
          <w:rFonts w:hint="eastAsia" w:ascii="宋体" w:hAnsi="宋体" w:eastAsia="宋体" w:cs="宋体"/>
          <w:sz w:val="28"/>
          <w:szCs w:val="28"/>
          <w:highlight w:val="none"/>
          <w:u w:val="single"/>
        </w:rPr>
        <w:t xml:space="preserve">    （详细注册地址） </w:t>
      </w:r>
      <w:r>
        <w:rPr>
          <w:rFonts w:hint="eastAsia" w:ascii="宋体" w:hAnsi="宋体" w:eastAsia="宋体" w:cs="宋体"/>
          <w:sz w:val="28"/>
          <w:szCs w:val="28"/>
          <w:highlight w:val="none"/>
        </w:rPr>
        <w:t>合法注册并经营，公司主营业务为</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，营业（生产经营）面积为</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，现有员工数量为</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u w:val="none"/>
          <w:lang w:val="en-US" w:eastAsia="zh-CN"/>
        </w:rPr>
        <w:t>人</w:t>
      </w:r>
      <w:r>
        <w:rPr>
          <w:rFonts w:hint="eastAsia" w:ascii="宋体" w:hAnsi="宋体" w:eastAsia="宋体" w:cs="宋体"/>
          <w:sz w:val="28"/>
          <w:szCs w:val="28"/>
          <w:highlight w:val="none"/>
        </w:rPr>
        <w:t>，本公司郑重承诺，具有履行本合同所必需的设备和专业技术能力。如有不实，我方将无条件地退出本项目的采购活动，并遵照《中华人民共和国政府采购法》有关"提供虚假材料的规定"接受处罚。</w:t>
      </w:r>
    </w:p>
    <w:p w14:paraId="6BABF5E0">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eastAsia="宋体" w:cs="Times New Roman"/>
          <w:sz w:val="28"/>
          <w:szCs w:val="28"/>
          <w:highlight w:val="none"/>
          <w:lang w:eastAsia="zh-CN"/>
        </w:rPr>
      </w:pPr>
    </w:p>
    <w:p w14:paraId="75603A59">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eastAsia="宋体" w:cs="Times New Roman"/>
          <w:sz w:val="28"/>
          <w:szCs w:val="28"/>
          <w:highlight w:val="none"/>
          <w:lang w:eastAsia="zh-CN"/>
        </w:rPr>
      </w:pPr>
    </w:p>
    <w:p w14:paraId="6A2F3323">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eastAsia="宋体" w:cs="Times New Roman"/>
          <w:sz w:val="28"/>
          <w:szCs w:val="28"/>
          <w:highlight w:val="none"/>
          <w:lang w:eastAsia="zh-CN"/>
        </w:rPr>
      </w:pPr>
    </w:p>
    <w:p w14:paraId="1F14D8C5">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eastAsia="宋体" w:cs="Times New Roman"/>
          <w:sz w:val="28"/>
          <w:szCs w:val="28"/>
          <w:highlight w:val="none"/>
          <w:lang w:eastAsia="zh-CN"/>
        </w:rPr>
      </w:pPr>
      <w:r>
        <w:rPr>
          <w:rFonts w:hint="eastAsia" w:ascii="宋体" w:hAnsi="宋体" w:eastAsia="宋体" w:cs="Times New Roman"/>
          <w:sz w:val="28"/>
          <w:szCs w:val="28"/>
          <w:highlight w:val="none"/>
          <w:lang w:eastAsia="zh-CN"/>
        </w:rPr>
        <w:t>供应商名称（公章）：</w:t>
      </w:r>
      <w:r>
        <w:rPr>
          <w:rFonts w:hint="eastAsia" w:ascii="宋体" w:hAnsi="宋体" w:eastAsia="宋体" w:cs="Times New Roman"/>
          <w:sz w:val="28"/>
          <w:szCs w:val="28"/>
          <w:highlight w:val="none"/>
          <w:u w:val="single"/>
          <w:lang w:eastAsia="zh-CN"/>
        </w:rPr>
        <w:t xml:space="preserve">                   </w:t>
      </w:r>
      <w:r>
        <w:rPr>
          <w:rFonts w:hint="eastAsia" w:ascii="宋体" w:hAnsi="宋体" w:eastAsia="宋体" w:cs="Times New Roman"/>
          <w:sz w:val="28"/>
          <w:szCs w:val="28"/>
          <w:highlight w:val="none"/>
          <w:u w:val="single"/>
          <w:lang w:val="en-US" w:eastAsia="zh-CN"/>
        </w:rPr>
        <w:t xml:space="preserve">  </w:t>
      </w:r>
      <w:r>
        <w:rPr>
          <w:rFonts w:hint="eastAsia" w:ascii="宋体" w:hAnsi="宋体" w:eastAsia="宋体" w:cs="Times New Roman"/>
          <w:sz w:val="28"/>
          <w:szCs w:val="28"/>
          <w:highlight w:val="none"/>
          <w:u w:val="single"/>
          <w:lang w:eastAsia="zh-CN"/>
        </w:rPr>
        <w:t xml:space="preserve">          </w:t>
      </w:r>
    </w:p>
    <w:p w14:paraId="6607D08F">
      <w:pPr>
        <w:pStyle w:val="7"/>
        <w:keepNext w:val="0"/>
        <w:keepLines w:val="0"/>
        <w:pageBreakBefore w:val="0"/>
        <w:kinsoku/>
        <w:wordWrap/>
        <w:overflowPunct/>
        <w:topLinePunct w:val="0"/>
        <w:autoSpaceDE/>
        <w:autoSpaceDN/>
        <w:bidi w:val="0"/>
        <w:adjustRightInd/>
        <w:spacing w:line="360" w:lineRule="auto"/>
        <w:ind w:firstLine="1960" w:firstLineChars="700"/>
        <w:jc w:val="both"/>
        <w:textAlignment w:val="auto"/>
        <w:rPr>
          <w:rFonts w:hint="eastAsia" w:ascii="宋体" w:hAnsi="宋体"/>
          <w:sz w:val="28"/>
          <w:szCs w:val="28"/>
          <w:highlight w:val="none"/>
          <w:lang w:eastAsia="zh-CN"/>
        </w:rPr>
      </w:pPr>
    </w:p>
    <w:p w14:paraId="45B055F5">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sz w:val="28"/>
          <w:szCs w:val="28"/>
          <w:highlight w:val="none"/>
          <w:lang w:eastAsia="zh-CN"/>
        </w:rPr>
      </w:pPr>
    </w:p>
    <w:p w14:paraId="3084AB88">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ascii="宋体" w:hAnsi="宋体"/>
          <w:sz w:val="28"/>
          <w:szCs w:val="28"/>
          <w:highlight w:val="none"/>
          <w:u w:val="single"/>
        </w:rPr>
      </w:pPr>
      <w:r>
        <w:rPr>
          <w:rFonts w:hint="eastAsia" w:ascii="宋体" w:hAnsi="宋体"/>
          <w:sz w:val="28"/>
          <w:szCs w:val="28"/>
          <w:highlight w:val="none"/>
          <w:lang w:eastAsia="zh-CN"/>
        </w:rPr>
        <w:t>法定代表人（或负责人）或被授权人</w:t>
      </w:r>
      <w:r>
        <w:rPr>
          <w:rFonts w:hint="eastAsia" w:ascii="宋体" w:hAnsi="宋体"/>
          <w:sz w:val="28"/>
          <w:szCs w:val="28"/>
          <w:highlight w:val="none"/>
        </w:rPr>
        <w:t>（签字或盖章）：</w:t>
      </w:r>
      <w:r>
        <w:rPr>
          <w:rFonts w:hint="eastAsia" w:ascii="宋体" w:hAnsi="宋体"/>
          <w:sz w:val="28"/>
          <w:szCs w:val="28"/>
          <w:highlight w:val="none"/>
          <w:u w:val="single"/>
        </w:rPr>
        <w:t xml:space="preserve">    </w:t>
      </w:r>
      <w:r>
        <w:rPr>
          <w:rFonts w:ascii="宋体" w:hAnsi="宋体"/>
          <w:sz w:val="28"/>
          <w:szCs w:val="28"/>
          <w:highlight w:val="none"/>
          <w:u w:val="single"/>
        </w:rPr>
        <w:t xml:space="preserve">            </w:t>
      </w:r>
    </w:p>
    <w:p w14:paraId="2AAFE394">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sz w:val="28"/>
          <w:szCs w:val="28"/>
          <w:highlight w:val="none"/>
        </w:rPr>
      </w:pPr>
    </w:p>
    <w:p w14:paraId="038A32AB">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sz w:val="28"/>
          <w:szCs w:val="28"/>
          <w:highlight w:val="none"/>
        </w:rPr>
      </w:pPr>
    </w:p>
    <w:p w14:paraId="02C03750">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ascii="宋体" w:hAnsi="宋体"/>
          <w:sz w:val="28"/>
          <w:szCs w:val="28"/>
          <w:highlight w:val="none"/>
          <w:u w:val="single"/>
        </w:rPr>
      </w:pPr>
      <w:r>
        <w:rPr>
          <w:rFonts w:hint="eastAsia" w:ascii="宋体" w:hAnsi="宋体"/>
          <w:sz w:val="28"/>
          <w:szCs w:val="28"/>
          <w:highlight w:val="none"/>
        </w:rPr>
        <w:t>日期：</w:t>
      </w:r>
      <w:r>
        <w:rPr>
          <w:rFonts w:hint="eastAsia" w:ascii="宋体" w:hAnsi="宋体"/>
          <w:sz w:val="28"/>
          <w:szCs w:val="28"/>
          <w:highlight w:val="none"/>
          <w:u w:val="single"/>
        </w:rPr>
        <w:t xml:space="preserve">    </w:t>
      </w:r>
      <w:r>
        <w:rPr>
          <w:rFonts w:ascii="宋体" w:hAnsi="宋体"/>
          <w:sz w:val="28"/>
          <w:szCs w:val="28"/>
          <w:highlight w:val="none"/>
          <w:u w:val="single"/>
        </w:rPr>
        <w:t xml:space="preserve">                        </w:t>
      </w:r>
    </w:p>
    <w:p w14:paraId="35CF3522">
      <w:r>
        <w:br w:type="page"/>
      </w:r>
    </w:p>
    <w:p w14:paraId="1C1EBA7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b/>
          <w:sz w:val="32"/>
          <w:szCs w:val="32"/>
        </w:rPr>
      </w:pPr>
      <w:r>
        <w:rPr>
          <w:rFonts w:hint="eastAsia" w:ascii="宋体" w:hAnsi="宋体"/>
          <w:b/>
          <w:sz w:val="32"/>
          <w:szCs w:val="32"/>
          <w:lang w:val="en-US" w:eastAsia="zh-CN"/>
        </w:rPr>
        <w:t xml:space="preserve">二、特殊资格条款证明文件 </w:t>
      </w:r>
    </w:p>
    <w:p w14:paraId="25754547">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独立承担民事责任的能力</w:t>
      </w:r>
    </w:p>
    <w:p w14:paraId="383BC0A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Times New Roman"/>
          <w:b w:val="0"/>
          <w:bCs/>
          <w:sz w:val="28"/>
          <w:szCs w:val="28"/>
          <w:lang w:eastAsia="zh-CN"/>
        </w:rPr>
      </w:pPr>
      <w:r>
        <w:rPr>
          <w:rFonts w:hint="eastAsia" w:ascii="宋体" w:hAnsi="宋体" w:eastAsia="宋体" w:cs="Times New Roman"/>
          <w:b w:val="0"/>
          <w:bCs/>
          <w:sz w:val="28"/>
          <w:szCs w:val="28"/>
        </w:rPr>
        <w:t>具有独立承担民事责任能力的法人、其他组织或自然人，并出具合法有效的营业执照或事业单位法人证书等国家规定的相关证明，自然人参与的提供其身份证明</w:t>
      </w:r>
      <w:r>
        <w:rPr>
          <w:rFonts w:hint="eastAsia" w:ascii="宋体" w:hAnsi="宋体" w:cs="Times New Roman"/>
          <w:b w:val="0"/>
          <w:bCs/>
          <w:sz w:val="28"/>
          <w:szCs w:val="28"/>
          <w:lang w:eastAsia="zh-CN"/>
        </w:rPr>
        <w:t>。（</w:t>
      </w:r>
      <w:r>
        <w:rPr>
          <w:rFonts w:hint="eastAsia" w:ascii="宋体" w:hAnsi="宋体" w:cs="Times New Roman"/>
          <w:b w:val="0"/>
          <w:bCs/>
          <w:sz w:val="28"/>
          <w:szCs w:val="28"/>
          <w:lang w:val="en-US" w:eastAsia="zh-CN"/>
        </w:rPr>
        <w:t>非法人单位参照执行</w:t>
      </w:r>
      <w:r>
        <w:rPr>
          <w:rFonts w:hint="eastAsia" w:ascii="宋体" w:hAnsi="宋体" w:cs="Times New Roman"/>
          <w:b w:val="0"/>
          <w:bCs/>
          <w:sz w:val="28"/>
          <w:szCs w:val="28"/>
          <w:lang w:eastAsia="zh-CN"/>
        </w:rPr>
        <w:t>）</w:t>
      </w:r>
    </w:p>
    <w:p w14:paraId="39B6053D">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val="en-US" w:eastAsia="zh-CN"/>
        </w:rPr>
        <w:t xml:space="preserve">法定代表人（或负责人）身份证明/法定代表人（或负责人）授权 </w:t>
      </w:r>
    </w:p>
    <w:p w14:paraId="71E1CB8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Times New Roman"/>
          <w:b w:val="0"/>
          <w:bCs/>
          <w:sz w:val="28"/>
          <w:szCs w:val="28"/>
        </w:rPr>
      </w:pPr>
      <w:r>
        <w:rPr>
          <w:rFonts w:hint="eastAsia" w:ascii="宋体" w:hAnsi="宋体" w:eastAsia="宋体" w:cs="Times New Roman"/>
          <w:b w:val="0"/>
          <w:bCs/>
          <w:sz w:val="28"/>
          <w:szCs w:val="28"/>
        </w:rPr>
        <w:t>法定代表人（或负责人）直接参加协商的，出具法定代表人（或负责人）身份证明及法定代表人（或负责人）身份证复印件；法定代表人（或负责人）授权代表参加协商的，须出具法定代表人（或负责人）授权书及授权代表身份证复印件；</w:t>
      </w:r>
    </w:p>
    <w:p w14:paraId="64F58367">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信用信息</w:t>
      </w:r>
    </w:p>
    <w:p w14:paraId="4411A989">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Times New Roman"/>
          <w:b w:val="0"/>
          <w:bCs/>
          <w:sz w:val="28"/>
          <w:szCs w:val="28"/>
        </w:rPr>
      </w:pPr>
      <w:r>
        <w:rPr>
          <w:rFonts w:hint="eastAsia" w:ascii="宋体" w:hAnsi="宋体" w:eastAsia="宋体" w:cs="Times New Roman"/>
          <w:b w:val="0"/>
          <w:bCs/>
          <w:sz w:val="28"/>
          <w:szCs w:val="28"/>
        </w:rPr>
        <w:t>供应商不得被“信用中国”网站(http://www.creditchina.gov.cn)列入“重大税收违法失信主体”；不得被中国执行信息公开网(http://zxgk.court.gov.cn/shixin/)列入”失信被执行人”；不得被中国政府采购网(http://www.ccgp.gov.cn)列入“政府采购严重违法失信行为记录名单”；（提供书面声明，加盖供应商公章）</w:t>
      </w:r>
    </w:p>
    <w:p w14:paraId="795E5D6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非联合体声明</w:t>
      </w:r>
    </w:p>
    <w:p w14:paraId="0EFDD7F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cs="Times New Roman"/>
          <w:b w:val="0"/>
          <w:bCs/>
          <w:sz w:val="28"/>
          <w:szCs w:val="28"/>
          <w:lang w:eastAsia="zh-CN"/>
        </w:rPr>
      </w:pPr>
      <w:r>
        <w:rPr>
          <w:rFonts w:hint="eastAsia" w:ascii="宋体" w:hAnsi="宋体" w:eastAsia="宋体" w:cs="Times New Roman"/>
          <w:b w:val="0"/>
          <w:bCs/>
          <w:sz w:val="28"/>
          <w:szCs w:val="28"/>
        </w:rPr>
        <w:t>本项目不接受联合体</w:t>
      </w:r>
      <w:r>
        <w:rPr>
          <w:rFonts w:hint="eastAsia" w:ascii="宋体" w:hAnsi="宋体" w:cs="Times New Roman"/>
          <w:b w:val="0"/>
          <w:bCs/>
          <w:sz w:val="28"/>
          <w:szCs w:val="28"/>
          <w:lang w:val="en-US" w:eastAsia="zh-CN"/>
        </w:rPr>
        <w:t>协商</w:t>
      </w:r>
      <w:r>
        <w:rPr>
          <w:rFonts w:hint="eastAsia" w:ascii="宋体" w:hAnsi="宋体" w:eastAsia="宋体" w:cs="Times New Roman"/>
          <w:b w:val="0"/>
          <w:bCs/>
          <w:sz w:val="28"/>
          <w:szCs w:val="28"/>
        </w:rPr>
        <w:t>。（提供非联合体书面声明并加盖供应商公章）</w:t>
      </w:r>
      <w:r>
        <w:rPr>
          <w:rFonts w:hint="eastAsia" w:ascii="宋体" w:hAnsi="宋体" w:cs="Times New Roman"/>
          <w:b w:val="0"/>
          <w:bCs/>
          <w:sz w:val="28"/>
          <w:szCs w:val="28"/>
          <w:lang w:eastAsia="zh-CN"/>
        </w:rPr>
        <w:t>。</w:t>
      </w:r>
    </w:p>
    <w:p w14:paraId="63DC96AE">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val="en-US" w:eastAsia="zh-CN"/>
        </w:rPr>
        <w:t>单位负责人为同一人或者存在直接控股、管理关系的不同供应商不得参加同一合同项下的政府采购活动；</w:t>
      </w:r>
    </w:p>
    <w:p w14:paraId="30A9FE93">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cs="Times New Roman"/>
          <w:b w:val="0"/>
          <w:bCs/>
          <w:sz w:val="28"/>
          <w:szCs w:val="28"/>
          <w:lang w:eastAsia="zh-CN"/>
        </w:rPr>
      </w:pPr>
      <w:r>
        <w:rPr>
          <w:rFonts w:hint="eastAsia" w:ascii="宋体" w:hAnsi="宋体" w:eastAsia="宋体" w:cs="Times New Roman"/>
          <w:b w:val="0"/>
          <w:bCs/>
          <w:sz w:val="28"/>
          <w:szCs w:val="28"/>
          <w:lang w:val="en-US" w:eastAsia="zh-CN"/>
        </w:rPr>
        <w:t xml:space="preserve">供应商需在项目电子化交易系统中按要求填写《响应函》完成承诺并进行电子签章。（见《响应函》，无需重复提供） </w:t>
      </w:r>
      <w:r>
        <w:rPr>
          <w:rFonts w:hint="eastAsia" w:ascii="宋体" w:hAnsi="宋体" w:cs="Times New Roman"/>
          <w:b w:val="0"/>
          <w:bCs/>
          <w:sz w:val="28"/>
          <w:szCs w:val="28"/>
          <w:lang w:eastAsia="zh-CN"/>
        </w:rPr>
        <w:br w:type="page"/>
      </w:r>
    </w:p>
    <w:p w14:paraId="062E4F40">
      <w:pPr>
        <w:numPr>
          <w:ilvl w:val="0"/>
          <w:numId w:val="2"/>
        </w:numPr>
        <w:adjustRightInd w:val="0"/>
        <w:snapToGrid w:val="0"/>
        <w:spacing w:line="560" w:lineRule="exact"/>
        <w:ind w:left="630" w:leftChars="0" w:hanging="420" w:firstLineChars="0"/>
        <w:jc w:val="left"/>
        <w:rPr>
          <w:rFonts w:hint="eastAsia" w:ascii="宋体" w:hAnsi="宋体" w:eastAsia="宋体" w:cs="Times New Roman"/>
          <w:b/>
          <w:bCs/>
          <w:highlight w:val="none"/>
        </w:rPr>
      </w:pPr>
    </w:p>
    <w:p w14:paraId="1932C059">
      <w:pPr>
        <w:pStyle w:val="4"/>
      </w:pPr>
    </w:p>
    <w:p w14:paraId="4A3179C2">
      <w:pPr>
        <w:jc w:val="center"/>
        <w:outlineLvl w:val="2"/>
        <w:rPr>
          <w:rFonts w:hint="default" w:ascii="Times New Roman" w:hAnsi="Times New Roman" w:eastAsia="宋体" w:cs="Times New Roman"/>
          <w:b/>
          <w:bCs/>
          <w:sz w:val="28"/>
          <w:szCs w:val="36"/>
          <w:highlight w:val="none"/>
          <w:lang w:val="en-US" w:eastAsia="zh-CN"/>
        </w:rPr>
      </w:pPr>
      <w:r>
        <w:rPr>
          <w:rFonts w:hint="eastAsia" w:ascii="Times New Roman" w:hAnsi="Times New Roman" w:eastAsia="宋体" w:cs="Times New Roman"/>
          <w:b/>
          <w:bCs/>
          <w:sz w:val="28"/>
          <w:szCs w:val="36"/>
          <w:highlight w:val="none"/>
          <w:lang w:val="en-US" w:eastAsia="zh-CN"/>
        </w:rPr>
        <w:t>供应商</w:t>
      </w:r>
      <w:r>
        <w:rPr>
          <w:rFonts w:hint="default" w:ascii="Times New Roman" w:hAnsi="Times New Roman" w:eastAsia="宋体" w:cs="Times New Roman"/>
          <w:b/>
          <w:bCs/>
          <w:sz w:val="28"/>
          <w:szCs w:val="36"/>
          <w:highlight w:val="none"/>
          <w:lang w:val="en-US" w:eastAsia="zh-CN"/>
        </w:rPr>
        <w:t>基本情况表</w:t>
      </w:r>
    </w:p>
    <w:p w14:paraId="1004240B">
      <w:pPr>
        <w:pStyle w:val="5"/>
        <w:pageBreakBefore w:val="0"/>
        <w:kinsoku/>
        <w:overflowPunct/>
        <w:topLinePunct w:val="0"/>
        <w:bidi w:val="0"/>
        <w:spacing w:line="400" w:lineRule="exact"/>
        <w:ind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w:t>
      </w:r>
      <w:r>
        <w:rPr>
          <w:rFonts w:hint="eastAsia" w:ascii="Times New Roman" w:hAnsi="Times New Roman" w:cs="Times New Roman"/>
          <w:color w:val="auto"/>
          <w:sz w:val="21"/>
          <w:szCs w:val="21"/>
          <w:highlight w:val="none"/>
          <w:lang w:eastAsia="zh-CN"/>
        </w:rPr>
        <w:t>供应商</w:t>
      </w:r>
      <w:r>
        <w:rPr>
          <w:rFonts w:hint="default" w:ascii="Times New Roman" w:hAnsi="Times New Roman" w:eastAsia="宋体" w:cs="Times New Roman"/>
          <w:color w:val="auto"/>
          <w:sz w:val="21"/>
          <w:szCs w:val="21"/>
          <w:highlight w:val="none"/>
        </w:rPr>
        <w:t>：(公章)</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665"/>
        <w:gridCol w:w="1738"/>
        <w:gridCol w:w="2025"/>
        <w:gridCol w:w="1435"/>
      </w:tblGrid>
      <w:tr w14:paraId="02EC6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235" w:type="dxa"/>
            <w:noWrap w:val="0"/>
            <w:vAlign w:val="center"/>
          </w:tcPr>
          <w:p w14:paraId="20827767">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eastAsia" w:ascii="Times New Roman" w:hAnsi="Times New Roman" w:cs="Times New Roman"/>
                <w:color w:val="auto"/>
                <w:kern w:val="2"/>
                <w:sz w:val="21"/>
                <w:szCs w:val="21"/>
                <w:highlight w:val="none"/>
                <w:lang w:eastAsia="zh-CN"/>
              </w:rPr>
              <w:t>供应商</w:t>
            </w:r>
            <w:r>
              <w:rPr>
                <w:rFonts w:hint="default" w:ascii="Times New Roman" w:hAnsi="Times New Roman" w:eastAsia="宋体" w:cs="Times New Roman"/>
                <w:color w:val="auto"/>
                <w:kern w:val="2"/>
                <w:sz w:val="21"/>
                <w:szCs w:val="21"/>
                <w:highlight w:val="none"/>
              </w:rPr>
              <w:t>名称</w:t>
            </w:r>
          </w:p>
        </w:tc>
        <w:tc>
          <w:tcPr>
            <w:tcW w:w="2403" w:type="dxa"/>
            <w:gridSpan w:val="2"/>
            <w:noWrap w:val="0"/>
            <w:vAlign w:val="center"/>
          </w:tcPr>
          <w:p w14:paraId="3BEC528F">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68F941F5">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法定代表人</w:t>
            </w:r>
          </w:p>
          <w:p w14:paraId="267A0859">
            <w:pPr>
              <w:pStyle w:val="5"/>
              <w:pageBreakBefore w:val="0"/>
              <w:kinsoku/>
              <w:overflowPunct/>
              <w:topLinePunct w:val="0"/>
              <w:bidi w:val="0"/>
              <w:spacing w:line="400" w:lineRule="exact"/>
              <w:jc w:val="center"/>
              <w:rPr>
                <w:rFonts w:hint="eastAsia" w:ascii="Times New Roman" w:hAnsi="Times New Roman" w:eastAsia="宋体" w:cs="Times New Roman"/>
                <w:color w:val="auto"/>
                <w:kern w:val="2"/>
                <w:sz w:val="21"/>
                <w:szCs w:val="21"/>
                <w:highlight w:val="none"/>
                <w:lang w:eastAsia="zh-CN"/>
              </w:rPr>
            </w:pPr>
            <w:r>
              <w:rPr>
                <w:rFonts w:hint="eastAsia" w:ascii="Times New Roman" w:hAnsi="Times New Roman" w:cs="Times New Roman"/>
                <w:color w:val="auto"/>
                <w:kern w:val="2"/>
                <w:sz w:val="21"/>
                <w:szCs w:val="21"/>
                <w:highlight w:val="none"/>
                <w:lang w:eastAsia="zh-CN"/>
              </w:rPr>
              <w:t>（</w:t>
            </w:r>
            <w:r>
              <w:rPr>
                <w:rFonts w:hint="eastAsia" w:ascii="Times New Roman" w:hAnsi="Times New Roman" w:cs="Times New Roman"/>
                <w:color w:val="auto"/>
                <w:kern w:val="2"/>
                <w:sz w:val="21"/>
                <w:szCs w:val="21"/>
                <w:highlight w:val="none"/>
                <w:lang w:val="en-US" w:eastAsia="zh-CN"/>
              </w:rPr>
              <w:t>或负责人</w:t>
            </w:r>
            <w:r>
              <w:rPr>
                <w:rFonts w:hint="eastAsia" w:ascii="Times New Roman" w:hAnsi="Times New Roman" w:cs="Times New Roman"/>
                <w:color w:val="auto"/>
                <w:kern w:val="2"/>
                <w:sz w:val="21"/>
                <w:szCs w:val="21"/>
                <w:highlight w:val="none"/>
                <w:lang w:eastAsia="zh-CN"/>
              </w:rPr>
              <w:t>）</w:t>
            </w:r>
          </w:p>
        </w:tc>
        <w:tc>
          <w:tcPr>
            <w:tcW w:w="1435" w:type="dxa"/>
            <w:noWrap w:val="0"/>
            <w:vAlign w:val="center"/>
          </w:tcPr>
          <w:p w14:paraId="1559BC38">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4085B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235" w:type="dxa"/>
            <w:noWrap w:val="0"/>
            <w:vAlign w:val="center"/>
          </w:tcPr>
          <w:p w14:paraId="184488F5">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统一社会信用代码</w:t>
            </w:r>
          </w:p>
        </w:tc>
        <w:tc>
          <w:tcPr>
            <w:tcW w:w="2403" w:type="dxa"/>
            <w:gridSpan w:val="2"/>
            <w:noWrap w:val="0"/>
            <w:vAlign w:val="center"/>
          </w:tcPr>
          <w:p w14:paraId="68B7EB5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5FE86381">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邮政编码</w:t>
            </w:r>
          </w:p>
        </w:tc>
        <w:tc>
          <w:tcPr>
            <w:tcW w:w="1435" w:type="dxa"/>
            <w:noWrap w:val="0"/>
            <w:vAlign w:val="center"/>
          </w:tcPr>
          <w:p w14:paraId="6D45ADD4">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475EC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235" w:type="dxa"/>
            <w:noWrap w:val="0"/>
            <w:vAlign w:val="center"/>
          </w:tcPr>
          <w:p w14:paraId="087FFB74">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授权代表</w:t>
            </w:r>
          </w:p>
        </w:tc>
        <w:tc>
          <w:tcPr>
            <w:tcW w:w="2403" w:type="dxa"/>
            <w:gridSpan w:val="2"/>
            <w:noWrap w:val="0"/>
            <w:vAlign w:val="center"/>
          </w:tcPr>
          <w:p w14:paraId="2C92D6B0">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00E5D270">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联系电话</w:t>
            </w:r>
          </w:p>
        </w:tc>
        <w:tc>
          <w:tcPr>
            <w:tcW w:w="1435" w:type="dxa"/>
            <w:noWrap w:val="0"/>
            <w:vAlign w:val="center"/>
          </w:tcPr>
          <w:p w14:paraId="0E734FC0">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13D75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235" w:type="dxa"/>
            <w:noWrap w:val="0"/>
            <w:vAlign w:val="center"/>
          </w:tcPr>
          <w:p w14:paraId="22D1E2D2">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电子邮箱</w:t>
            </w:r>
          </w:p>
        </w:tc>
        <w:tc>
          <w:tcPr>
            <w:tcW w:w="2403" w:type="dxa"/>
            <w:gridSpan w:val="2"/>
            <w:noWrap w:val="0"/>
            <w:vAlign w:val="center"/>
          </w:tcPr>
          <w:p w14:paraId="5D8B3434">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13345964">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传真</w:t>
            </w:r>
          </w:p>
        </w:tc>
        <w:tc>
          <w:tcPr>
            <w:tcW w:w="1435" w:type="dxa"/>
            <w:noWrap w:val="0"/>
            <w:vAlign w:val="center"/>
          </w:tcPr>
          <w:p w14:paraId="02E3B406">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3ABCA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235" w:type="dxa"/>
            <w:noWrap w:val="0"/>
            <w:vAlign w:val="center"/>
          </w:tcPr>
          <w:p w14:paraId="7DC5422B">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上年营业收入</w:t>
            </w:r>
          </w:p>
        </w:tc>
        <w:tc>
          <w:tcPr>
            <w:tcW w:w="2403" w:type="dxa"/>
            <w:gridSpan w:val="2"/>
            <w:noWrap w:val="0"/>
            <w:vAlign w:val="center"/>
          </w:tcPr>
          <w:p w14:paraId="72B0DD32">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467B1643">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员工总人数</w:t>
            </w:r>
          </w:p>
        </w:tc>
        <w:tc>
          <w:tcPr>
            <w:tcW w:w="1435" w:type="dxa"/>
            <w:noWrap w:val="0"/>
            <w:vAlign w:val="center"/>
          </w:tcPr>
          <w:p w14:paraId="3350E1E9">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698D4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gridSpan w:val="2"/>
            <w:noWrap w:val="0"/>
            <w:vAlign w:val="center"/>
          </w:tcPr>
          <w:p w14:paraId="6251D47B">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基本账户开户行及账号</w:t>
            </w:r>
          </w:p>
        </w:tc>
        <w:tc>
          <w:tcPr>
            <w:tcW w:w="5198" w:type="dxa"/>
            <w:gridSpan w:val="3"/>
            <w:noWrap w:val="0"/>
            <w:vAlign w:val="center"/>
          </w:tcPr>
          <w:p w14:paraId="2C1EFC80">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7612A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gridSpan w:val="2"/>
            <w:noWrap w:val="0"/>
            <w:vAlign w:val="center"/>
          </w:tcPr>
          <w:p w14:paraId="724101E4">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税务登记机关</w:t>
            </w:r>
          </w:p>
        </w:tc>
        <w:tc>
          <w:tcPr>
            <w:tcW w:w="5198" w:type="dxa"/>
            <w:gridSpan w:val="3"/>
            <w:noWrap w:val="0"/>
            <w:vAlign w:val="center"/>
          </w:tcPr>
          <w:p w14:paraId="1C0CDE8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3FEC6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gridSpan w:val="2"/>
            <w:noWrap w:val="0"/>
            <w:vAlign w:val="center"/>
          </w:tcPr>
          <w:p w14:paraId="38BB31C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资质名称</w:t>
            </w:r>
          </w:p>
        </w:tc>
        <w:tc>
          <w:tcPr>
            <w:tcW w:w="1738" w:type="dxa"/>
            <w:noWrap w:val="0"/>
            <w:vAlign w:val="center"/>
          </w:tcPr>
          <w:p w14:paraId="245E395F">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等级</w:t>
            </w:r>
          </w:p>
        </w:tc>
        <w:tc>
          <w:tcPr>
            <w:tcW w:w="2025" w:type="dxa"/>
            <w:noWrap w:val="0"/>
            <w:vAlign w:val="center"/>
          </w:tcPr>
          <w:p w14:paraId="2290F3E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发证机关</w:t>
            </w:r>
          </w:p>
        </w:tc>
        <w:tc>
          <w:tcPr>
            <w:tcW w:w="1435" w:type="dxa"/>
            <w:noWrap w:val="0"/>
            <w:vAlign w:val="center"/>
          </w:tcPr>
          <w:p w14:paraId="3E5B8486">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有效期</w:t>
            </w:r>
          </w:p>
        </w:tc>
      </w:tr>
      <w:tr w14:paraId="26FC9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gridSpan w:val="2"/>
            <w:noWrap w:val="0"/>
            <w:vAlign w:val="center"/>
          </w:tcPr>
          <w:p w14:paraId="75164916">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1738" w:type="dxa"/>
            <w:noWrap w:val="0"/>
            <w:vAlign w:val="center"/>
          </w:tcPr>
          <w:p w14:paraId="7AF2F01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0C53FBF9">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1435" w:type="dxa"/>
            <w:noWrap w:val="0"/>
            <w:vAlign w:val="center"/>
          </w:tcPr>
          <w:p w14:paraId="03D9BAD7">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4BFA8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gridSpan w:val="2"/>
            <w:noWrap w:val="0"/>
            <w:vAlign w:val="center"/>
          </w:tcPr>
          <w:p w14:paraId="3E79F23A">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1738" w:type="dxa"/>
            <w:noWrap w:val="0"/>
            <w:vAlign w:val="center"/>
          </w:tcPr>
          <w:p w14:paraId="61C4473B">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087A8F7B">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1435" w:type="dxa"/>
            <w:noWrap w:val="0"/>
            <w:vAlign w:val="center"/>
          </w:tcPr>
          <w:p w14:paraId="709C3C6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1D121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2235" w:type="dxa"/>
            <w:noWrap w:val="0"/>
            <w:vAlign w:val="center"/>
          </w:tcPr>
          <w:p w14:paraId="561776D5">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备注</w:t>
            </w:r>
          </w:p>
        </w:tc>
        <w:tc>
          <w:tcPr>
            <w:tcW w:w="5863" w:type="dxa"/>
            <w:gridSpan w:val="4"/>
            <w:noWrap w:val="0"/>
            <w:vAlign w:val="center"/>
          </w:tcPr>
          <w:p w14:paraId="0EC7DB9E">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bl>
    <w:p w14:paraId="15823A27">
      <w:pPr>
        <w:widowControl/>
        <w:spacing w:line="240" w:lineRule="auto"/>
        <w:jc w:val="left"/>
        <w:rPr>
          <w:rFonts w:ascii="宋体" w:hAnsi="宋体"/>
          <w:b/>
          <w:sz w:val="32"/>
          <w:szCs w:val="32"/>
        </w:rPr>
      </w:pPr>
    </w:p>
    <w:p w14:paraId="0C9D4E89">
      <w:pPr>
        <w:widowControl/>
        <w:spacing w:line="240" w:lineRule="auto"/>
        <w:jc w:val="left"/>
        <w:rPr>
          <w:rFonts w:ascii="宋体" w:hAnsi="宋体" w:cs="Courier New"/>
          <w:sz w:val="24"/>
        </w:rPr>
      </w:pPr>
      <w:r>
        <w:rPr>
          <w:rFonts w:ascii="宋体" w:hAnsi="宋体" w:cs="Arial"/>
          <w:b/>
          <w:kern w:val="0"/>
          <w:sz w:val="24"/>
        </w:rPr>
        <w:br w:type="page"/>
      </w:r>
    </w:p>
    <w:p w14:paraId="5D7D3E90">
      <w:pPr>
        <w:numPr>
          <w:ilvl w:val="0"/>
          <w:numId w:val="2"/>
        </w:numPr>
        <w:adjustRightInd w:val="0"/>
        <w:snapToGrid w:val="0"/>
        <w:spacing w:line="560" w:lineRule="exact"/>
        <w:ind w:left="630" w:leftChars="0" w:hanging="420" w:firstLineChars="0"/>
        <w:jc w:val="left"/>
      </w:pPr>
    </w:p>
    <w:p w14:paraId="48400243">
      <w:pPr>
        <w:jc w:val="center"/>
        <w:outlineLvl w:val="2"/>
        <w:rPr>
          <w:rFonts w:hint="eastAsia" w:ascii="Times New Roman" w:hAnsi="Times New Roman" w:eastAsia="宋体" w:cs="Times New Roman"/>
          <w:b/>
          <w:bCs/>
          <w:sz w:val="28"/>
          <w:szCs w:val="36"/>
          <w:highlight w:val="none"/>
          <w:lang w:val="zh-CN"/>
        </w:rPr>
      </w:pPr>
      <w:r>
        <w:rPr>
          <w:rFonts w:hint="eastAsia" w:ascii="Times New Roman" w:hAnsi="Times New Roman" w:eastAsia="宋体" w:cs="Times New Roman"/>
          <w:b/>
          <w:bCs/>
          <w:sz w:val="28"/>
          <w:szCs w:val="36"/>
          <w:highlight w:val="none"/>
          <w:lang w:val="zh-CN"/>
        </w:rPr>
        <w:t>法定代表人</w:t>
      </w:r>
      <w:r>
        <w:rPr>
          <w:rFonts w:hint="eastAsia" w:cs="Times New Roman"/>
          <w:b/>
          <w:bCs/>
          <w:sz w:val="28"/>
          <w:szCs w:val="36"/>
          <w:highlight w:val="none"/>
          <w:lang w:val="zh-CN"/>
        </w:rPr>
        <w:t>（</w:t>
      </w:r>
      <w:r>
        <w:rPr>
          <w:rFonts w:hint="eastAsia" w:cs="Times New Roman"/>
          <w:b/>
          <w:bCs/>
          <w:sz w:val="28"/>
          <w:szCs w:val="36"/>
          <w:highlight w:val="none"/>
          <w:lang w:val="en-US" w:eastAsia="zh-CN"/>
        </w:rPr>
        <w:t>或负责人</w:t>
      </w:r>
      <w:r>
        <w:rPr>
          <w:rFonts w:hint="eastAsia" w:cs="Times New Roman"/>
          <w:b/>
          <w:bCs/>
          <w:sz w:val="28"/>
          <w:szCs w:val="36"/>
          <w:highlight w:val="none"/>
          <w:lang w:val="zh-CN"/>
        </w:rPr>
        <w:t>）</w:t>
      </w:r>
      <w:r>
        <w:rPr>
          <w:rFonts w:hint="eastAsia" w:cs="Times New Roman"/>
          <w:b/>
          <w:bCs/>
          <w:sz w:val="28"/>
          <w:szCs w:val="36"/>
          <w:highlight w:val="none"/>
          <w:lang w:val="en-US" w:eastAsia="zh-CN"/>
        </w:rPr>
        <w:t>身份</w:t>
      </w:r>
      <w:r>
        <w:rPr>
          <w:rFonts w:hint="eastAsia" w:ascii="Times New Roman" w:hAnsi="Times New Roman" w:eastAsia="宋体" w:cs="Times New Roman"/>
          <w:b/>
          <w:bCs/>
          <w:sz w:val="28"/>
          <w:szCs w:val="36"/>
          <w:highlight w:val="none"/>
          <w:lang w:val="zh-CN"/>
        </w:rPr>
        <w:t>证明书</w:t>
      </w:r>
    </w:p>
    <w:p w14:paraId="5EFF89DC">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ascii="宋体" w:hAnsi="宋体" w:cs="宋体"/>
          <w:sz w:val="21"/>
          <w:szCs w:val="21"/>
          <w:highlight w:val="none"/>
          <w:u w:val="single"/>
        </w:rPr>
      </w:pPr>
      <w:r>
        <w:rPr>
          <w:rFonts w:hint="eastAsia" w:ascii="宋体" w:hAnsi="宋体" w:cs="宋体"/>
          <w:sz w:val="21"/>
          <w:szCs w:val="21"/>
          <w:highlight w:val="none"/>
          <w:lang w:eastAsia="zh-CN"/>
        </w:rPr>
        <w:t>供应商</w:t>
      </w:r>
      <w:r>
        <w:rPr>
          <w:rFonts w:hint="eastAsia" w:ascii="宋体" w:hAnsi="宋体" w:cs="宋体"/>
          <w:sz w:val="21"/>
          <w:szCs w:val="21"/>
          <w:highlight w:val="none"/>
        </w:rPr>
        <w:t>名称：</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p>
    <w:p w14:paraId="33AF3D99">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ascii="宋体" w:hAnsi="宋体" w:cs="宋体"/>
          <w:sz w:val="21"/>
          <w:szCs w:val="21"/>
          <w:highlight w:val="none"/>
          <w:u w:val="single"/>
        </w:rPr>
      </w:pPr>
      <w:r>
        <w:rPr>
          <w:rFonts w:hint="eastAsia" w:ascii="宋体" w:hAnsi="宋体" w:cs="宋体"/>
          <w:sz w:val="21"/>
          <w:szCs w:val="21"/>
          <w:highlight w:val="none"/>
        </w:rPr>
        <w:t>统一社会信用代码：</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p>
    <w:p w14:paraId="3EA37D51">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ascii="宋体" w:hAnsi="宋体" w:cs="宋体"/>
          <w:sz w:val="21"/>
          <w:szCs w:val="21"/>
          <w:highlight w:val="none"/>
        </w:rPr>
      </w:pPr>
      <w:r>
        <w:rPr>
          <w:rFonts w:hint="eastAsia" w:ascii="宋体" w:hAnsi="宋体" w:cs="宋体"/>
          <w:sz w:val="21"/>
          <w:szCs w:val="21"/>
          <w:highlight w:val="none"/>
        </w:rPr>
        <w:t>单位性质：</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ascii="宋体" w:hAnsi="宋体" w:cs="宋体"/>
          <w:sz w:val="21"/>
          <w:szCs w:val="21"/>
          <w:highlight w:val="none"/>
        </w:rPr>
        <w:t xml:space="preserve">  </w:t>
      </w:r>
    </w:p>
    <w:p w14:paraId="5A6615FE">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ascii="宋体" w:hAnsi="宋体" w:cs="宋体"/>
          <w:sz w:val="21"/>
          <w:szCs w:val="21"/>
          <w:highlight w:val="none"/>
        </w:rPr>
      </w:pPr>
      <w:r>
        <w:rPr>
          <w:rFonts w:hint="eastAsia" w:ascii="宋体" w:hAnsi="宋体" w:cs="宋体"/>
          <w:sz w:val="21"/>
          <w:szCs w:val="21"/>
          <w:highlight w:val="none"/>
        </w:rPr>
        <w:t>成立时间：</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u w:val="single"/>
        </w:rPr>
        <w:t>年</w:t>
      </w:r>
      <w:r>
        <w:rPr>
          <w:rFonts w:ascii="宋体" w:hAnsi="宋体" w:cs="宋体"/>
          <w:sz w:val="21"/>
          <w:szCs w:val="21"/>
          <w:highlight w:val="none"/>
          <w:u w:val="single"/>
        </w:rPr>
        <w:t xml:space="preserve">       </w:t>
      </w:r>
      <w:r>
        <w:rPr>
          <w:rFonts w:hint="eastAsia" w:ascii="宋体" w:hAnsi="宋体" w:cs="宋体"/>
          <w:sz w:val="21"/>
          <w:szCs w:val="21"/>
          <w:highlight w:val="none"/>
          <w:u w:val="single"/>
        </w:rPr>
        <w:t>月</w:t>
      </w:r>
      <w:r>
        <w:rPr>
          <w:rFonts w:ascii="宋体" w:hAnsi="宋体" w:cs="宋体"/>
          <w:sz w:val="21"/>
          <w:szCs w:val="21"/>
          <w:highlight w:val="none"/>
          <w:u w:val="single"/>
        </w:rPr>
        <w:t xml:space="preserve">       </w:t>
      </w:r>
      <w:r>
        <w:rPr>
          <w:rFonts w:hint="eastAsia" w:ascii="宋体" w:hAnsi="宋体" w:cs="宋体"/>
          <w:sz w:val="21"/>
          <w:szCs w:val="21"/>
          <w:highlight w:val="none"/>
          <w:u w:val="single"/>
        </w:rPr>
        <w:t>日</w:t>
      </w:r>
      <w:r>
        <w:rPr>
          <w:rFonts w:ascii="宋体" w:hAnsi="宋体" w:cs="宋体"/>
          <w:sz w:val="21"/>
          <w:szCs w:val="21"/>
          <w:highlight w:val="none"/>
        </w:rPr>
        <w:t xml:space="preserve">    </w:t>
      </w:r>
    </w:p>
    <w:p w14:paraId="00FD7050">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ascii="宋体" w:hAnsi="宋体" w:cs="宋体"/>
          <w:sz w:val="21"/>
          <w:szCs w:val="21"/>
          <w:highlight w:val="none"/>
          <w:u w:val="single"/>
        </w:rPr>
      </w:pPr>
      <w:r>
        <w:rPr>
          <w:rFonts w:hint="eastAsia" w:ascii="宋体" w:hAnsi="宋体" w:cs="宋体"/>
          <w:sz w:val="21"/>
          <w:szCs w:val="21"/>
          <w:highlight w:val="none"/>
        </w:rPr>
        <w:t>经营期限：</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p>
    <w:p w14:paraId="2B8272CA">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ascii="宋体" w:hAnsi="宋体" w:cs="宋体"/>
          <w:sz w:val="21"/>
          <w:szCs w:val="21"/>
          <w:highlight w:val="none"/>
          <w:u w:val="single"/>
        </w:rPr>
      </w:pPr>
      <w:r>
        <w:rPr>
          <w:rFonts w:hint="eastAsia" w:ascii="宋体" w:hAnsi="宋体" w:cs="宋体"/>
          <w:sz w:val="21"/>
          <w:szCs w:val="21"/>
          <w:highlight w:val="none"/>
        </w:rPr>
        <w:t>姓名：</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u w:val="single"/>
        </w:rPr>
        <w:t xml:space="preserve"> </w:t>
      </w:r>
      <w:r>
        <w:rPr>
          <w:rFonts w:ascii="宋体" w:hAnsi="宋体" w:cs="宋体"/>
          <w:sz w:val="21"/>
          <w:szCs w:val="21"/>
          <w:highlight w:val="none"/>
        </w:rPr>
        <w:t xml:space="preserve"> </w:t>
      </w:r>
      <w:r>
        <w:rPr>
          <w:rFonts w:hint="eastAsia" w:ascii="宋体" w:hAnsi="宋体" w:cs="宋体"/>
          <w:sz w:val="21"/>
          <w:szCs w:val="21"/>
          <w:highlight w:val="none"/>
        </w:rPr>
        <w:t>性别：</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u w:val="single"/>
        </w:rPr>
        <w:t xml:space="preserve"> </w:t>
      </w:r>
      <w:r>
        <w:rPr>
          <w:rFonts w:ascii="宋体" w:hAnsi="宋体" w:cs="宋体"/>
          <w:sz w:val="21"/>
          <w:szCs w:val="21"/>
          <w:highlight w:val="none"/>
        </w:rPr>
        <w:t xml:space="preserve"> </w:t>
      </w:r>
      <w:r>
        <w:rPr>
          <w:rFonts w:hint="eastAsia" w:ascii="宋体" w:hAnsi="宋体" w:cs="宋体"/>
          <w:sz w:val="21"/>
          <w:szCs w:val="21"/>
          <w:highlight w:val="none"/>
        </w:rPr>
        <w:t>年龄：</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rPr>
        <w:t>职务：</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p>
    <w:p w14:paraId="7FEB4D87">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 xml:space="preserve">系 </w:t>
      </w:r>
      <w:r>
        <w:rPr>
          <w:rFonts w:ascii="宋体" w:hAnsi="宋体" w:cs="宋体"/>
          <w:sz w:val="21"/>
          <w:szCs w:val="21"/>
          <w:highlight w:val="none"/>
          <w:u w:val="single"/>
        </w:rPr>
        <w:t xml:space="preserve">                                </w:t>
      </w:r>
      <w:r>
        <w:rPr>
          <w:rFonts w:hint="eastAsia" w:ascii="宋体" w:hAnsi="宋体" w:cs="宋体"/>
          <w:sz w:val="21"/>
          <w:szCs w:val="21"/>
          <w:highlight w:val="none"/>
        </w:rPr>
        <w:t>（</w:t>
      </w:r>
      <w:r>
        <w:rPr>
          <w:rFonts w:hint="eastAsia" w:ascii="宋体" w:hAnsi="宋体" w:cs="宋体"/>
          <w:sz w:val="21"/>
          <w:szCs w:val="21"/>
          <w:highlight w:val="none"/>
          <w:lang w:eastAsia="zh-CN"/>
        </w:rPr>
        <w:t>供应商</w:t>
      </w:r>
      <w:r>
        <w:rPr>
          <w:rFonts w:hint="eastAsia" w:ascii="宋体" w:hAnsi="宋体" w:cs="宋体"/>
          <w:sz w:val="21"/>
          <w:szCs w:val="21"/>
          <w:highlight w:val="none"/>
        </w:rPr>
        <w:t>名称）的法定代表人（或负责人）。</w:t>
      </w:r>
      <w:r>
        <w:rPr>
          <w:rFonts w:ascii="宋体" w:hAnsi="宋体" w:cs="宋体"/>
          <w:sz w:val="21"/>
          <w:szCs w:val="21"/>
          <w:highlight w:val="none"/>
        </w:rPr>
        <w:t xml:space="preserve">  </w:t>
      </w:r>
    </w:p>
    <w:p w14:paraId="585ABEEE">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特此证明。</w:t>
      </w:r>
    </w:p>
    <w:p w14:paraId="1E28E087">
      <w:pPr>
        <w:pStyle w:val="16"/>
        <w:keepNext w:val="0"/>
        <w:keepLines w:val="0"/>
        <w:pageBreakBefore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b/>
          <w:bCs/>
          <w:sz w:val="28"/>
          <w:szCs w:val="28"/>
          <w:highlight w:val="none"/>
        </w:rPr>
      </w:pPr>
      <w:r>
        <w:rPr>
          <w:rFonts w:ascii="宋体" w:hAnsi="宋体"/>
          <w:b/>
          <w:bCs/>
          <w:sz w:val="28"/>
          <w:szCs w:val="28"/>
          <w:highlight w:val="none"/>
        </w:rPr>
        <w:t>附：法定代表人</w:t>
      </w:r>
      <w:r>
        <w:rPr>
          <w:rFonts w:hint="eastAsia" w:ascii="宋体" w:hAnsi="宋体"/>
          <w:b/>
          <w:bCs/>
          <w:sz w:val="28"/>
          <w:szCs w:val="28"/>
          <w:highlight w:val="none"/>
        </w:rPr>
        <w:t>（或负责人）身份证</w:t>
      </w:r>
      <w:r>
        <w:rPr>
          <w:rFonts w:ascii="宋体" w:hAnsi="宋体"/>
          <w:b/>
          <w:bCs/>
          <w:sz w:val="28"/>
          <w:szCs w:val="28"/>
          <w:highlight w:val="none"/>
        </w:rPr>
        <w:t>复印件</w:t>
      </w:r>
    </w:p>
    <w:tbl>
      <w:tblPr>
        <w:tblStyle w:val="9"/>
        <w:tblW w:w="97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75"/>
        <w:gridCol w:w="4876"/>
      </w:tblGrid>
      <w:tr w14:paraId="2B90B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jc w:val="center"/>
        </w:trPr>
        <w:tc>
          <w:tcPr>
            <w:tcW w:w="4875" w:type="dxa"/>
            <w:noWrap w:val="0"/>
            <w:vAlign w:val="center"/>
          </w:tcPr>
          <w:p w14:paraId="13C29366">
            <w:pPr>
              <w:spacing w:line="480" w:lineRule="exact"/>
              <w:jc w:val="center"/>
              <w:rPr>
                <w:rFonts w:ascii="宋体" w:hAnsi="宋体" w:cs="宋体"/>
                <w:bCs/>
                <w:caps/>
                <w:highlight w:val="none"/>
              </w:rPr>
            </w:pPr>
            <w:r>
              <w:rPr>
                <w:rFonts w:hint="eastAsia" w:ascii="宋体" w:hAnsi="宋体"/>
                <w:b/>
                <w:bCs/>
                <w:highlight w:val="none"/>
                <w:lang w:eastAsia="zh-CN"/>
              </w:rPr>
              <w:t>法定代表人（或负责人）身份证</w:t>
            </w:r>
            <w:r>
              <w:rPr>
                <w:rFonts w:hint="eastAsia" w:ascii="宋体" w:hAnsi="宋体"/>
                <w:b/>
                <w:bCs/>
                <w:highlight w:val="none"/>
              </w:rPr>
              <w:t>国徽面</w:t>
            </w:r>
          </w:p>
        </w:tc>
        <w:tc>
          <w:tcPr>
            <w:tcW w:w="4876" w:type="dxa"/>
            <w:noWrap w:val="0"/>
            <w:vAlign w:val="center"/>
          </w:tcPr>
          <w:p w14:paraId="48560D34">
            <w:pPr>
              <w:spacing w:line="480" w:lineRule="exact"/>
              <w:jc w:val="center"/>
              <w:rPr>
                <w:rFonts w:ascii="宋体" w:hAnsi="宋体" w:cs="宋体"/>
                <w:bCs/>
                <w:caps/>
                <w:highlight w:val="none"/>
              </w:rPr>
            </w:pPr>
            <w:r>
              <w:rPr>
                <w:rFonts w:hint="eastAsia" w:ascii="宋体" w:hAnsi="宋体"/>
                <w:b/>
                <w:bCs/>
                <w:highlight w:val="none"/>
                <w:lang w:eastAsia="zh-CN"/>
              </w:rPr>
              <w:t>法定代表人（或负责人）身份证</w:t>
            </w:r>
            <w:r>
              <w:rPr>
                <w:rFonts w:hint="eastAsia" w:ascii="宋体" w:hAnsi="宋体"/>
                <w:b/>
                <w:bCs/>
                <w:highlight w:val="none"/>
              </w:rPr>
              <w:t>人像面</w:t>
            </w:r>
          </w:p>
        </w:tc>
      </w:tr>
    </w:tbl>
    <w:p w14:paraId="7BF8ED82">
      <w:pPr>
        <w:spacing w:line="480" w:lineRule="exact"/>
        <w:rPr>
          <w:rFonts w:hint="eastAsia" w:ascii="宋体" w:hAnsi="宋体" w:cs="宋体"/>
          <w:highlight w:val="none"/>
        </w:rPr>
      </w:pPr>
    </w:p>
    <w:p w14:paraId="67C364CE">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r>
        <w:rPr>
          <w:rFonts w:hint="eastAsia" w:ascii="宋体" w:hAnsi="宋体" w:eastAsia="宋体" w:cs="Times New Roman"/>
          <w:sz w:val="24"/>
          <w:szCs w:val="24"/>
          <w:highlight w:val="none"/>
          <w:lang w:eastAsia="zh-CN"/>
        </w:rPr>
        <w:t>供应商名称（公章）：</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p>
    <w:p w14:paraId="055CA9B5">
      <w:pPr>
        <w:pStyle w:val="7"/>
        <w:keepNext w:val="0"/>
        <w:keepLines w:val="0"/>
        <w:pageBreakBefore w:val="0"/>
        <w:kinsoku/>
        <w:wordWrap/>
        <w:overflowPunct/>
        <w:topLinePunct w:val="0"/>
        <w:autoSpaceDE/>
        <w:autoSpaceDN/>
        <w:bidi w:val="0"/>
        <w:adjustRightInd/>
        <w:spacing w:line="360" w:lineRule="auto"/>
        <w:ind w:firstLine="1680" w:firstLineChars="700"/>
        <w:jc w:val="both"/>
        <w:textAlignment w:val="auto"/>
        <w:rPr>
          <w:rFonts w:hint="eastAsia" w:ascii="宋体" w:hAnsi="宋体"/>
          <w:sz w:val="24"/>
          <w:szCs w:val="24"/>
          <w:highlight w:val="none"/>
          <w:lang w:eastAsia="zh-CN"/>
        </w:rPr>
      </w:pPr>
    </w:p>
    <w:p w14:paraId="5FD6CFBD">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lang w:eastAsia="zh-CN"/>
        </w:rPr>
      </w:pPr>
    </w:p>
    <w:p w14:paraId="36498879">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lang w:eastAsia="zh-CN"/>
        </w:rPr>
        <w:t>法定代表人（或负责人）</w:t>
      </w:r>
      <w:r>
        <w:rPr>
          <w:rFonts w:hint="eastAsia" w:ascii="宋体" w:hAnsi="宋体"/>
          <w:sz w:val="24"/>
          <w:szCs w:val="24"/>
          <w:highlight w:val="none"/>
        </w:rPr>
        <w:t>（签字或盖章）：</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ascii="宋体" w:hAnsi="宋体"/>
          <w:sz w:val="24"/>
          <w:szCs w:val="24"/>
          <w:highlight w:val="none"/>
          <w:u w:val="single"/>
        </w:rPr>
        <w:t xml:space="preserve">         </w:t>
      </w:r>
    </w:p>
    <w:p w14:paraId="504C3746">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1A8FF41F">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24C53967">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rPr>
        <w:t>日期：</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6B859051">
      <w:pPr>
        <w:pStyle w:val="4"/>
        <w:rPr>
          <w:rFonts w:hint="eastAsia" w:ascii="宋体" w:hAnsi="宋体" w:cs="宋体"/>
          <w:b/>
          <w:highlight w:val="none"/>
        </w:rPr>
      </w:pPr>
      <w:r>
        <w:rPr>
          <w:rFonts w:hint="eastAsia" w:ascii="宋体" w:hAnsi="宋体" w:cs="宋体"/>
          <w:b/>
          <w:highlight w:val="none"/>
        </w:rPr>
        <w:br w:type="page"/>
      </w:r>
    </w:p>
    <w:p w14:paraId="73807BC0">
      <w:pPr>
        <w:numPr>
          <w:ilvl w:val="0"/>
          <w:numId w:val="2"/>
        </w:numPr>
        <w:adjustRightInd w:val="0"/>
        <w:snapToGrid w:val="0"/>
        <w:spacing w:line="560" w:lineRule="exact"/>
        <w:ind w:left="630" w:leftChars="0" w:hanging="420" w:firstLineChars="0"/>
        <w:jc w:val="left"/>
        <w:rPr>
          <w:rFonts w:hint="eastAsia" w:ascii="宋体" w:hAnsi="宋体" w:cs="宋体"/>
          <w:b/>
          <w:highlight w:val="none"/>
        </w:rPr>
      </w:pPr>
    </w:p>
    <w:p w14:paraId="1C836CE3">
      <w:pPr>
        <w:jc w:val="center"/>
        <w:outlineLvl w:val="2"/>
        <w:rPr>
          <w:rFonts w:hint="eastAsia" w:ascii="Times New Roman" w:hAnsi="Times New Roman" w:eastAsia="宋体" w:cs="Times New Roman"/>
          <w:b/>
          <w:bCs/>
          <w:sz w:val="28"/>
          <w:szCs w:val="36"/>
          <w:highlight w:val="none"/>
          <w:lang w:val="zh-CN"/>
        </w:rPr>
      </w:pPr>
      <w:r>
        <w:rPr>
          <w:rFonts w:hint="eastAsia" w:ascii="Times New Roman" w:hAnsi="Times New Roman" w:eastAsia="宋体" w:cs="Times New Roman"/>
          <w:b/>
          <w:bCs/>
          <w:sz w:val="28"/>
          <w:szCs w:val="36"/>
          <w:highlight w:val="none"/>
          <w:lang w:val="zh-CN"/>
        </w:rPr>
        <w:t>法定代表人</w:t>
      </w:r>
      <w:r>
        <w:rPr>
          <w:rFonts w:hint="eastAsia" w:cs="Times New Roman"/>
          <w:b/>
          <w:bCs/>
          <w:sz w:val="28"/>
          <w:szCs w:val="36"/>
          <w:highlight w:val="none"/>
          <w:lang w:val="zh-CN"/>
        </w:rPr>
        <w:t>（</w:t>
      </w:r>
      <w:r>
        <w:rPr>
          <w:rFonts w:hint="eastAsia" w:cs="Times New Roman"/>
          <w:b/>
          <w:bCs/>
          <w:sz w:val="28"/>
          <w:szCs w:val="36"/>
          <w:highlight w:val="none"/>
          <w:lang w:val="en-US" w:eastAsia="zh-CN"/>
        </w:rPr>
        <w:t>或负责人</w:t>
      </w:r>
      <w:r>
        <w:rPr>
          <w:rFonts w:hint="eastAsia" w:cs="Times New Roman"/>
          <w:b/>
          <w:bCs/>
          <w:sz w:val="28"/>
          <w:szCs w:val="36"/>
          <w:highlight w:val="none"/>
          <w:lang w:val="zh-CN"/>
        </w:rPr>
        <w:t>）</w:t>
      </w:r>
      <w:r>
        <w:rPr>
          <w:rFonts w:hint="eastAsia" w:ascii="Times New Roman" w:hAnsi="Times New Roman" w:eastAsia="宋体" w:cs="Times New Roman"/>
          <w:b/>
          <w:bCs/>
          <w:sz w:val="28"/>
          <w:szCs w:val="36"/>
          <w:highlight w:val="none"/>
          <w:lang w:val="zh-CN"/>
        </w:rPr>
        <w:t>授权委托书</w:t>
      </w:r>
    </w:p>
    <w:p w14:paraId="7BADC10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caps/>
          <w:highlight w:val="none"/>
        </w:rPr>
      </w:pPr>
      <w:r>
        <w:rPr>
          <w:rFonts w:hint="eastAsia" w:ascii="宋体" w:hAnsi="宋体" w:cs="宋体"/>
          <w:bCs/>
          <w:caps/>
          <w:highlight w:val="none"/>
          <w:u w:val="single"/>
        </w:rPr>
        <w:t>（</w:t>
      </w:r>
      <w:r>
        <w:rPr>
          <w:rFonts w:hint="eastAsia" w:ascii="宋体" w:hAnsi="宋体" w:cs="宋体"/>
          <w:bCs/>
          <w:caps/>
          <w:highlight w:val="none"/>
          <w:u w:val="single"/>
          <w:lang w:eastAsia="zh-CN"/>
        </w:rPr>
        <w:t>供应商</w:t>
      </w:r>
      <w:r>
        <w:rPr>
          <w:rFonts w:hint="eastAsia" w:ascii="宋体" w:hAnsi="宋体" w:cs="宋体"/>
          <w:bCs/>
          <w:caps/>
          <w:highlight w:val="none"/>
          <w:u w:val="single"/>
        </w:rPr>
        <w:t>名称）</w:t>
      </w:r>
      <w:r>
        <w:rPr>
          <w:rFonts w:hint="eastAsia" w:ascii="宋体" w:hAnsi="宋体" w:cs="宋体"/>
          <w:bCs/>
          <w:caps/>
          <w:highlight w:val="none"/>
        </w:rPr>
        <w:t>的</w:t>
      </w:r>
      <w:r>
        <w:rPr>
          <w:rFonts w:hint="eastAsia" w:ascii="宋体" w:hAnsi="宋体" w:cs="宋体"/>
          <w:bCs/>
          <w:caps/>
          <w:highlight w:val="none"/>
          <w:u w:val="single"/>
        </w:rPr>
        <w:t>（法定代表人（或负责人）姓名、职务）</w:t>
      </w:r>
      <w:r>
        <w:rPr>
          <w:rFonts w:hint="eastAsia" w:ascii="宋体" w:hAnsi="宋体" w:cs="宋体"/>
          <w:bCs/>
          <w:caps/>
          <w:highlight w:val="none"/>
        </w:rPr>
        <w:t>授权</w:t>
      </w:r>
      <w:r>
        <w:rPr>
          <w:rFonts w:hint="eastAsia" w:ascii="宋体" w:hAnsi="宋体" w:cs="宋体"/>
          <w:bCs/>
          <w:caps/>
          <w:highlight w:val="none"/>
          <w:u w:val="single"/>
        </w:rPr>
        <w:t>（被授权人姓名、职务）</w:t>
      </w:r>
      <w:r>
        <w:rPr>
          <w:rFonts w:hint="eastAsia" w:ascii="宋体" w:hAnsi="宋体" w:cs="宋体"/>
          <w:bCs/>
          <w:caps/>
          <w:highlight w:val="none"/>
        </w:rPr>
        <w:t>为全权代表，参与贵公司组织的</w:t>
      </w:r>
      <w:r>
        <w:rPr>
          <w:rFonts w:hint="eastAsia" w:ascii="宋体" w:hAnsi="宋体" w:cs="宋体"/>
          <w:bCs/>
          <w:caps/>
          <w:highlight w:val="none"/>
          <w:u w:val="single"/>
        </w:rPr>
        <w:t>（项目名称）（项目编号）</w:t>
      </w:r>
      <w:r>
        <w:rPr>
          <w:rFonts w:hint="eastAsia" w:ascii="宋体" w:hAnsi="宋体" w:cs="宋体"/>
          <w:bCs/>
          <w:caps/>
          <w:highlight w:val="none"/>
        </w:rPr>
        <w:t>的</w:t>
      </w:r>
      <w:r>
        <w:rPr>
          <w:rFonts w:hint="eastAsia" w:ascii="宋体" w:hAnsi="宋体" w:cs="宋体"/>
          <w:bCs/>
          <w:caps/>
          <w:highlight w:val="none"/>
          <w:lang w:val="en-US" w:eastAsia="zh-CN"/>
        </w:rPr>
        <w:t>招投标</w:t>
      </w:r>
      <w:r>
        <w:rPr>
          <w:rFonts w:hint="eastAsia" w:ascii="宋体" w:hAnsi="宋体" w:cs="宋体"/>
          <w:bCs/>
          <w:caps/>
          <w:highlight w:val="none"/>
        </w:rPr>
        <w:t>活动，全权处理</w:t>
      </w:r>
      <w:r>
        <w:rPr>
          <w:rFonts w:hint="eastAsia" w:ascii="宋体" w:hAnsi="宋体" w:cs="宋体"/>
          <w:bCs/>
          <w:caps/>
          <w:highlight w:val="none"/>
          <w:lang w:val="en-US" w:eastAsia="zh-CN"/>
        </w:rPr>
        <w:t>投标</w:t>
      </w:r>
      <w:r>
        <w:rPr>
          <w:rFonts w:hint="eastAsia" w:ascii="宋体" w:hAnsi="宋体" w:cs="宋体"/>
          <w:bCs/>
          <w:caps/>
          <w:highlight w:val="none"/>
        </w:rPr>
        <w:t>活动中的一切事宜。</w:t>
      </w:r>
    </w:p>
    <w:p w14:paraId="779A38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caps/>
          <w:highlight w:val="none"/>
        </w:rPr>
      </w:pPr>
      <w:r>
        <w:rPr>
          <w:rFonts w:hint="eastAsia" w:ascii="宋体" w:hAnsi="宋体" w:cs="宋体"/>
          <w:bCs/>
          <w:caps/>
          <w:highlight w:val="none"/>
        </w:rPr>
        <w:t>我单位对被授权人的签名全部负责。</w:t>
      </w:r>
    </w:p>
    <w:p w14:paraId="7AA7BAF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caps/>
          <w:highlight w:val="none"/>
        </w:rPr>
      </w:pPr>
      <w:r>
        <w:rPr>
          <w:rFonts w:hint="eastAsia" w:ascii="宋体" w:hAnsi="宋体" w:cs="宋体"/>
          <w:bCs/>
          <w:caps/>
          <w:highlight w:val="none"/>
        </w:rPr>
        <w:t>有效期，自委托之日起生效至</w:t>
      </w:r>
      <w:r>
        <w:rPr>
          <w:rFonts w:hint="eastAsia" w:ascii="宋体" w:hAnsi="宋体" w:cs="宋体"/>
          <w:bCs/>
          <w:caps/>
          <w:highlight w:val="none"/>
          <w:lang w:eastAsia="zh-CN"/>
        </w:rPr>
        <w:t>项目开标</w:t>
      </w:r>
      <w:r>
        <w:rPr>
          <w:rFonts w:hint="eastAsia" w:ascii="宋体" w:hAnsi="宋体" w:cs="宋体"/>
          <w:bCs/>
          <w:caps/>
          <w:highlight w:val="none"/>
        </w:rPr>
        <w:t>之日后的9</w:t>
      </w:r>
      <w:r>
        <w:rPr>
          <w:rFonts w:ascii="宋体" w:hAnsi="宋体" w:cs="宋体"/>
          <w:bCs/>
          <w:caps/>
          <w:highlight w:val="none"/>
        </w:rPr>
        <w:t>0</w:t>
      </w:r>
      <w:r>
        <w:rPr>
          <w:rFonts w:hint="eastAsia" w:ascii="宋体" w:hAnsi="宋体" w:cs="宋体"/>
          <w:bCs/>
          <w:caps/>
          <w:highlight w:val="none"/>
        </w:rPr>
        <w:t>天。</w:t>
      </w:r>
    </w:p>
    <w:p w14:paraId="698670B8">
      <w:pPr>
        <w:pStyle w:val="16"/>
        <w:ind w:firstLine="0" w:firstLineChars="0"/>
        <w:jc w:val="left"/>
        <w:rPr>
          <w:rFonts w:hint="eastAsia" w:ascii="宋体" w:hAnsi="宋体"/>
          <w:b/>
          <w:bCs/>
          <w:sz w:val="24"/>
          <w:szCs w:val="24"/>
          <w:highlight w:val="none"/>
        </w:rPr>
      </w:pPr>
      <w:r>
        <w:rPr>
          <w:rFonts w:ascii="宋体" w:hAnsi="宋体"/>
          <w:b/>
          <w:bCs/>
          <w:sz w:val="24"/>
          <w:szCs w:val="24"/>
          <w:highlight w:val="none"/>
        </w:rPr>
        <w:t>附：法定代表人</w:t>
      </w:r>
      <w:r>
        <w:rPr>
          <w:rFonts w:hint="eastAsia" w:ascii="宋体" w:hAnsi="宋体"/>
          <w:b/>
          <w:bCs/>
          <w:sz w:val="24"/>
          <w:szCs w:val="24"/>
          <w:highlight w:val="none"/>
          <w:lang w:eastAsia="zh-CN"/>
        </w:rPr>
        <w:t>（</w:t>
      </w:r>
      <w:r>
        <w:rPr>
          <w:rFonts w:hint="eastAsia" w:ascii="宋体" w:hAnsi="宋体"/>
          <w:b/>
          <w:bCs/>
          <w:sz w:val="24"/>
          <w:szCs w:val="24"/>
          <w:highlight w:val="none"/>
          <w:lang w:val="en-US" w:eastAsia="zh-CN"/>
        </w:rPr>
        <w:t>或负责人</w:t>
      </w:r>
      <w:r>
        <w:rPr>
          <w:rFonts w:hint="eastAsia" w:ascii="宋体" w:hAnsi="宋体"/>
          <w:b/>
          <w:bCs/>
          <w:sz w:val="24"/>
          <w:szCs w:val="24"/>
          <w:highlight w:val="none"/>
          <w:lang w:eastAsia="zh-CN"/>
        </w:rPr>
        <w:t>）</w:t>
      </w:r>
      <w:r>
        <w:rPr>
          <w:rFonts w:ascii="宋体" w:hAnsi="宋体"/>
          <w:b/>
          <w:bCs/>
          <w:sz w:val="24"/>
          <w:szCs w:val="24"/>
          <w:highlight w:val="none"/>
        </w:rPr>
        <w:t>、被授权人身份证复印件</w:t>
      </w:r>
    </w:p>
    <w:tbl>
      <w:tblPr>
        <w:tblStyle w:val="9"/>
        <w:tblW w:w="97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75"/>
        <w:gridCol w:w="4876"/>
      </w:tblGrid>
      <w:tr w14:paraId="02498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jc w:val="center"/>
        </w:trPr>
        <w:tc>
          <w:tcPr>
            <w:tcW w:w="4875" w:type="dxa"/>
            <w:noWrap w:val="0"/>
            <w:vAlign w:val="center"/>
          </w:tcPr>
          <w:p w14:paraId="2701C5AD">
            <w:pPr>
              <w:spacing w:line="480" w:lineRule="exact"/>
              <w:jc w:val="center"/>
              <w:rPr>
                <w:rFonts w:ascii="宋体" w:hAnsi="宋体" w:cs="宋体"/>
                <w:bCs/>
                <w:caps/>
                <w:highlight w:val="none"/>
              </w:rPr>
            </w:pPr>
            <w:r>
              <w:rPr>
                <w:rFonts w:hint="eastAsia" w:ascii="宋体" w:hAnsi="宋体"/>
                <w:b/>
                <w:bCs/>
                <w:highlight w:val="none"/>
                <w:lang w:eastAsia="zh-CN"/>
              </w:rPr>
              <w:t>法定代表人（或负责人）身份证</w:t>
            </w:r>
            <w:r>
              <w:rPr>
                <w:rFonts w:hint="eastAsia" w:ascii="宋体" w:hAnsi="宋体"/>
                <w:b/>
                <w:bCs/>
                <w:highlight w:val="none"/>
              </w:rPr>
              <w:t>国徽面</w:t>
            </w:r>
          </w:p>
        </w:tc>
        <w:tc>
          <w:tcPr>
            <w:tcW w:w="4876" w:type="dxa"/>
            <w:noWrap w:val="0"/>
            <w:vAlign w:val="center"/>
          </w:tcPr>
          <w:p w14:paraId="7DA6A68E">
            <w:pPr>
              <w:spacing w:line="480" w:lineRule="exact"/>
              <w:jc w:val="center"/>
              <w:rPr>
                <w:rFonts w:ascii="宋体" w:hAnsi="宋体" w:cs="宋体"/>
                <w:bCs/>
                <w:caps/>
                <w:highlight w:val="none"/>
              </w:rPr>
            </w:pPr>
            <w:r>
              <w:rPr>
                <w:rFonts w:hint="eastAsia" w:ascii="宋体" w:hAnsi="宋体"/>
                <w:b/>
                <w:bCs/>
                <w:highlight w:val="none"/>
                <w:lang w:eastAsia="zh-CN"/>
              </w:rPr>
              <w:t>法定代表人（或负责人）身份证</w:t>
            </w:r>
            <w:r>
              <w:rPr>
                <w:rFonts w:hint="eastAsia" w:ascii="宋体" w:hAnsi="宋体"/>
                <w:b/>
                <w:bCs/>
                <w:highlight w:val="none"/>
              </w:rPr>
              <w:t>人像面</w:t>
            </w:r>
          </w:p>
        </w:tc>
      </w:tr>
      <w:tr w14:paraId="53CF1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jc w:val="center"/>
        </w:trPr>
        <w:tc>
          <w:tcPr>
            <w:tcW w:w="4875" w:type="dxa"/>
            <w:noWrap w:val="0"/>
            <w:vAlign w:val="center"/>
          </w:tcPr>
          <w:p w14:paraId="0E6D77EA">
            <w:pPr>
              <w:spacing w:line="480" w:lineRule="exact"/>
              <w:jc w:val="center"/>
              <w:rPr>
                <w:rFonts w:ascii="宋体" w:hAnsi="宋体" w:cs="宋体"/>
                <w:bCs/>
                <w:caps/>
                <w:highlight w:val="none"/>
              </w:rPr>
            </w:pPr>
            <w:r>
              <w:rPr>
                <w:rFonts w:hint="eastAsia" w:ascii="宋体" w:hAnsi="宋体"/>
                <w:b/>
                <w:bCs/>
                <w:highlight w:val="none"/>
              </w:rPr>
              <w:t>被授权人身份证国徽面</w:t>
            </w:r>
          </w:p>
        </w:tc>
        <w:tc>
          <w:tcPr>
            <w:tcW w:w="4876" w:type="dxa"/>
            <w:noWrap w:val="0"/>
            <w:vAlign w:val="center"/>
          </w:tcPr>
          <w:p w14:paraId="21D21A5E">
            <w:pPr>
              <w:spacing w:line="480" w:lineRule="exact"/>
              <w:jc w:val="center"/>
              <w:rPr>
                <w:rFonts w:ascii="宋体" w:hAnsi="宋体" w:cs="宋体"/>
                <w:bCs/>
                <w:caps/>
                <w:highlight w:val="none"/>
              </w:rPr>
            </w:pPr>
            <w:r>
              <w:rPr>
                <w:rFonts w:hint="eastAsia" w:ascii="宋体" w:hAnsi="宋体"/>
                <w:b/>
                <w:bCs/>
                <w:highlight w:val="none"/>
              </w:rPr>
              <w:t>被授权人身份证人像面</w:t>
            </w:r>
          </w:p>
        </w:tc>
      </w:tr>
    </w:tbl>
    <w:p w14:paraId="14E9E0D8">
      <w:pPr>
        <w:spacing w:line="480" w:lineRule="exact"/>
        <w:ind w:firstLine="1470" w:firstLineChars="700"/>
        <w:rPr>
          <w:rFonts w:ascii="宋体" w:hAnsi="宋体" w:cs="宋体"/>
          <w:highlight w:val="none"/>
        </w:rPr>
      </w:pPr>
      <w:r>
        <w:rPr>
          <w:rFonts w:hint="eastAsia" w:ascii="宋体" w:hAnsi="宋体" w:cs="宋体"/>
          <w:highlight w:val="none"/>
          <w:lang w:val="en-US" w:eastAsia="zh-CN"/>
        </w:rPr>
        <w:t>供应商</w:t>
      </w:r>
      <w:r>
        <w:rPr>
          <w:rFonts w:hint="eastAsia" w:ascii="宋体" w:hAnsi="宋体" w:cs="宋体"/>
          <w:highlight w:val="none"/>
        </w:rPr>
        <w:t>名称：</w:t>
      </w:r>
      <w:r>
        <w:rPr>
          <w:rFonts w:hint="eastAsia" w:ascii="宋体" w:hAnsi="宋体" w:cs="宋体"/>
          <w:highlight w:val="none"/>
          <w:u w:val="single"/>
        </w:rPr>
        <w:t xml:space="preserve">                        </w:t>
      </w:r>
      <w:r>
        <w:rPr>
          <w:rFonts w:hint="eastAsia" w:ascii="宋体" w:hAnsi="宋体" w:cs="宋体"/>
          <w:highlight w:val="none"/>
        </w:rPr>
        <w:t>（</w:t>
      </w:r>
      <w:r>
        <w:rPr>
          <w:rFonts w:hint="eastAsia" w:ascii="宋体" w:hAnsi="宋体" w:cs="宋体"/>
          <w:highlight w:val="none"/>
          <w:lang w:eastAsia="zh-CN"/>
        </w:rPr>
        <w:t>供应商</w:t>
      </w:r>
      <w:r>
        <w:rPr>
          <w:rFonts w:hint="eastAsia" w:ascii="宋体" w:hAnsi="宋体" w:cs="宋体"/>
          <w:highlight w:val="none"/>
        </w:rPr>
        <w:t xml:space="preserve">单位公章） </w:t>
      </w:r>
    </w:p>
    <w:p w14:paraId="32F4A801">
      <w:pPr>
        <w:spacing w:line="480" w:lineRule="exact"/>
        <w:ind w:firstLine="1470" w:firstLineChars="700"/>
        <w:rPr>
          <w:rFonts w:hint="eastAsia" w:ascii="宋体" w:hAnsi="宋体" w:cs="宋体"/>
          <w:highlight w:val="none"/>
        </w:rPr>
      </w:pPr>
    </w:p>
    <w:p w14:paraId="4BB6D6C0">
      <w:pPr>
        <w:spacing w:line="480" w:lineRule="exact"/>
        <w:ind w:firstLine="1470" w:firstLineChars="700"/>
        <w:rPr>
          <w:rFonts w:ascii="宋体" w:hAnsi="宋体" w:cs="宋体"/>
          <w:highlight w:val="none"/>
        </w:rPr>
      </w:pPr>
      <w:r>
        <w:rPr>
          <w:rFonts w:hint="eastAsia" w:ascii="宋体" w:hAnsi="宋体" w:cs="宋体"/>
          <w:highlight w:val="none"/>
        </w:rPr>
        <w:t>法定代表人（或负责人）：</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rPr>
        <w:t>（签字或盖章）</w:t>
      </w:r>
      <w:r>
        <w:rPr>
          <w:rFonts w:ascii="宋体" w:hAnsi="宋体" w:cs="宋体"/>
          <w:highlight w:val="none"/>
        </w:rPr>
        <w:t xml:space="preserve"> </w:t>
      </w:r>
    </w:p>
    <w:p w14:paraId="00D11547">
      <w:pPr>
        <w:spacing w:line="480" w:lineRule="exact"/>
        <w:ind w:firstLine="1470" w:firstLineChars="700"/>
        <w:rPr>
          <w:rFonts w:hint="eastAsia" w:ascii="宋体" w:hAnsi="宋体" w:cs="宋体"/>
          <w:highlight w:val="none"/>
        </w:rPr>
      </w:pPr>
      <w:r>
        <w:rPr>
          <w:rFonts w:hint="eastAsia" w:ascii="宋体" w:hAnsi="宋体" w:cs="宋体"/>
          <w:highlight w:val="none"/>
          <w:lang w:eastAsia="zh-CN"/>
        </w:rPr>
        <w:t>法定代表人（或负责人）身份证</w:t>
      </w:r>
      <w:r>
        <w:rPr>
          <w:rFonts w:hint="eastAsia" w:ascii="宋体" w:hAnsi="宋体" w:cs="宋体"/>
          <w:highlight w:val="none"/>
        </w:rPr>
        <w:t>号：</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u w:val="single"/>
        </w:rPr>
        <w:t xml:space="preserve">    </w:t>
      </w:r>
      <w:r>
        <w:rPr>
          <w:rFonts w:ascii="宋体" w:hAnsi="宋体" w:cs="宋体"/>
          <w:highlight w:val="none"/>
          <w:u w:val="single"/>
        </w:rPr>
        <w:t xml:space="preserve">          </w:t>
      </w:r>
    </w:p>
    <w:p w14:paraId="47E5FE70">
      <w:pPr>
        <w:spacing w:line="480" w:lineRule="exact"/>
        <w:ind w:firstLine="1470" w:firstLineChars="700"/>
        <w:rPr>
          <w:rFonts w:hint="eastAsia" w:ascii="宋体" w:hAnsi="宋体" w:cs="宋体"/>
          <w:highlight w:val="none"/>
        </w:rPr>
      </w:pPr>
    </w:p>
    <w:p w14:paraId="7FD2FEC9">
      <w:pPr>
        <w:spacing w:line="480" w:lineRule="exact"/>
        <w:ind w:firstLine="1470" w:firstLineChars="700"/>
        <w:rPr>
          <w:rFonts w:hint="eastAsia" w:ascii="宋体" w:hAnsi="宋体" w:cs="宋体"/>
          <w:highlight w:val="none"/>
        </w:rPr>
      </w:pPr>
      <w:r>
        <w:rPr>
          <w:rFonts w:hint="eastAsia" w:ascii="宋体" w:hAnsi="宋体" w:cs="宋体"/>
          <w:highlight w:val="none"/>
        </w:rPr>
        <w:t>被授权人：</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rPr>
        <w:t>（签字或盖章）</w:t>
      </w:r>
    </w:p>
    <w:p w14:paraId="02E5222A">
      <w:pPr>
        <w:spacing w:line="480" w:lineRule="exact"/>
        <w:ind w:firstLine="1470" w:firstLineChars="700"/>
        <w:rPr>
          <w:rFonts w:hint="eastAsia" w:ascii="宋体" w:hAnsi="宋体" w:cs="宋体"/>
          <w:highlight w:val="none"/>
        </w:rPr>
      </w:pPr>
      <w:r>
        <w:rPr>
          <w:rFonts w:hint="eastAsia" w:ascii="宋体" w:hAnsi="宋体" w:cs="宋体"/>
          <w:highlight w:val="none"/>
        </w:rPr>
        <w:t>被授权人身份证号码：</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u w:val="single"/>
        </w:rPr>
        <w:t xml:space="preserve">    </w:t>
      </w:r>
      <w:r>
        <w:rPr>
          <w:rFonts w:ascii="宋体" w:hAnsi="宋体" w:cs="宋体"/>
          <w:highlight w:val="none"/>
          <w:u w:val="single"/>
        </w:rPr>
        <w:t xml:space="preserve">                  </w:t>
      </w:r>
    </w:p>
    <w:p w14:paraId="7CA6C7FC">
      <w:pPr>
        <w:spacing w:line="480" w:lineRule="exact"/>
        <w:ind w:firstLine="1470" w:firstLineChars="700"/>
        <w:rPr>
          <w:rFonts w:hint="eastAsia" w:ascii="宋体" w:hAnsi="宋体" w:cs="宋体"/>
          <w:highlight w:val="none"/>
        </w:rPr>
      </w:pPr>
      <w:r>
        <w:rPr>
          <w:rFonts w:hint="eastAsia" w:ascii="宋体" w:hAnsi="宋体" w:cs="宋体"/>
          <w:highlight w:val="none"/>
        </w:rPr>
        <w:t xml:space="preserve">日 </w:t>
      </w:r>
      <w:r>
        <w:rPr>
          <w:rFonts w:ascii="宋体" w:hAnsi="宋体" w:cs="宋体"/>
          <w:highlight w:val="none"/>
        </w:rPr>
        <w:t xml:space="preserve"> </w:t>
      </w:r>
      <w:r>
        <w:rPr>
          <w:rFonts w:hint="eastAsia" w:ascii="宋体" w:hAnsi="宋体" w:cs="宋体"/>
          <w:highlight w:val="none"/>
        </w:rPr>
        <w:t xml:space="preserve"> 期：</w:t>
      </w:r>
      <w:r>
        <w:rPr>
          <w:rFonts w:hint="eastAsia" w:ascii="宋体" w:hAnsi="宋体" w:cs="宋体"/>
          <w:highlight w:val="none"/>
        </w:rPr>
        <w:br w:type="page"/>
      </w:r>
    </w:p>
    <w:p w14:paraId="29F798FA">
      <w:pPr>
        <w:numPr>
          <w:ilvl w:val="0"/>
          <w:numId w:val="2"/>
        </w:numPr>
        <w:adjustRightInd w:val="0"/>
        <w:snapToGrid w:val="0"/>
        <w:spacing w:line="560" w:lineRule="exact"/>
        <w:ind w:left="630" w:leftChars="0" w:hanging="420" w:firstLineChars="0"/>
        <w:jc w:val="left"/>
        <w:rPr>
          <w:rFonts w:hint="eastAsia" w:ascii="宋体" w:hAnsi="宋体" w:cs="宋体"/>
          <w:highlight w:val="none"/>
        </w:rPr>
      </w:pPr>
    </w:p>
    <w:p w14:paraId="292F3556">
      <w:pPr>
        <w:jc w:val="center"/>
        <w:outlineLvl w:val="2"/>
        <w:rPr>
          <w:rFonts w:hint="eastAsia" w:ascii="Times New Roman" w:hAnsi="Times New Roman" w:eastAsia="宋体" w:cs="Times New Roman"/>
          <w:b/>
          <w:bCs/>
          <w:sz w:val="28"/>
          <w:szCs w:val="36"/>
          <w:highlight w:val="none"/>
          <w:lang w:val="zh-CN" w:eastAsia="zh-CN"/>
        </w:rPr>
      </w:pPr>
      <w:r>
        <w:rPr>
          <w:rFonts w:hint="eastAsia" w:ascii="Times New Roman" w:hAnsi="Times New Roman" w:eastAsia="宋体" w:cs="Times New Roman"/>
          <w:b/>
          <w:bCs/>
          <w:sz w:val="28"/>
          <w:szCs w:val="36"/>
          <w:highlight w:val="none"/>
          <w:lang w:val="en-US" w:eastAsia="zh-CN"/>
        </w:rPr>
        <w:t>信用声明</w:t>
      </w:r>
    </w:p>
    <w:p w14:paraId="0D8B1EE3">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lang w:val="en-US" w:eastAsia="zh-CN"/>
        </w:rPr>
        <w:t>采购人名称</w:t>
      </w:r>
      <w:r>
        <w:rPr>
          <w:rFonts w:hint="eastAsia" w:ascii="宋体" w:hAnsi="宋体" w:eastAsia="宋体" w:cs="宋体"/>
          <w:b/>
          <w:bCs/>
          <w:sz w:val="28"/>
          <w:szCs w:val="28"/>
          <w:highlight w:val="none"/>
        </w:rPr>
        <w:t>：</w:t>
      </w:r>
    </w:p>
    <w:p w14:paraId="3C4BCC64">
      <w:pPr>
        <w:pStyle w:val="16"/>
        <w:keepNext w:val="0"/>
        <w:keepLines w:val="0"/>
        <w:pageBreakBefore w:val="0"/>
        <w:widowControl/>
        <w:numPr>
          <w:ilvl w:val="0"/>
          <w:numId w:val="4"/>
        </w:numPr>
        <w:kinsoku/>
        <w:wordWrap w:val="0"/>
        <w:overflowPunct/>
        <w:topLinePunct w:val="0"/>
        <w:autoSpaceDE/>
        <w:autoSpaceDN/>
        <w:bidi w:val="0"/>
        <w:adjustRightInd/>
        <w:snapToGrid/>
        <w:spacing w:line="360" w:lineRule="auto"/>
        <w:ind w:firstLine="480"/>
        <w:textAlignment w:val="auto"/>
        <w:rPr>
          <w:rFonts w:hint="eastAsia" w:ascii="宋体" w:hAnsi="宋体" w:cs="宋体"/>
          <w:b/>
          <w:bCs/>
          <w:color w:val="auto"/>
          <w:sz w:val="24"/>
          <w:szCs w:val="24"/>
          <w:highlight w:val="none"/>
          <w:u w:val="single"/>
        </w:rPr>
      </w:pPr>
      <w:r>
        <w:rPr>
          <w:rFonts w:hint="eastAsia" w:ascii="宋体" w:hAnsi="宋体" w:cs="宋体"/>
          <w:color w:val="auto"/>
          <w:sz w:val="24"/>
          <w:szCs w:val="24"/>
          <w:highlight w:val="none"/>
        </w:rPr>
        <w:t>我方</w:t>
      </w:r>
      <w:r>
        <w:rPr>
          <w:rFonts w:hint="eastAsia" w:ascii="宋体" w:hAnsi="宋体" w:cs="宋体"/>
          <w:color w:val="auto"/>
          <w:sz w:val="24"/>
          <w:szCs w:val="24"/>
          <w:highlight w:val="none"/>
          <w:lang w:val="en-US" w:eastAsia="zh-CN"/>
        </w:rPr>
        <w:t>声明</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（未被列入/被列入）“信用中国”网站(http://www.creditchina.gov.cn) “重大税收违法失信主体”名单；</w:t>
      </w:r>
    </w:p>
    <w:p w14:paraId="536E60D0">
      <w:pPr>
        <w:pStyle w:val="16"/>
        <w:keepNext w:val="0"/>
        <w:keepLines w:val="0"/>
        <w:pageBreakBefore w:val="0"/>
        <w:widowControl/>
        <w:numPr>
          <w:ilvl w:val="0"/>
          <w:numId w:val="4"/>
        </w:numPr>
        <w:kinsoku/>
        <w:wordWrap w:val="0"/>
        <w:overflowPunct/>
        <w:topLinePunct w:val="0"/>
        <w:autoSpaceDE/>
        <w:autoSpaceDN/>
        <w:bidi w:val="0"/>
        <w:adjustRightInd/>
        <w:snapToGrid/>
        <w:spacing w:line="360" w:lineRule="auto"/>
        <w:ind w:firstLine="480"/>
        <w:textAlignment w:val="auto"/>
        <w:rPr>
          <w:rFonts w:hint="eastAsia" w:ascii="宋体" w:hAnsi="宋体" w:cs="宋体"/>
          <w:b/>
          <w:bCs/>
          <w:color w:val="auto"/>
          <w:sz w:val="24"/>
          <w:szCs w:val="24"/>
          <w:highlight w:val="none"/>
          <w:u w:val="single"/>
        </w:rPr>
      </w:pPr>
      <w:r>
        <w:rPr>
          <w:rFonts w:hint="eastAsia" w:ascii="宋体" w:hAnsi="宋体" w:cs="宋体"/>
          <w:color w:val="auto"/>
          <w:sz w:val="24"/>
          <w:szCs w:val="24"/>
          <w:highlight w:val="none"/>
        </w:rPr>
        <w:t>我方</w:t>
      </w:r>
      <w:r>
        <w:rPr>
          <w:rFonts w:hint="eastAsia" w:ascii="宋体" w:hAnsi="宋体" w:cs="宋体"/>
          <w:color w:val="auto"/>
          <w:sz w:val="24"/>
          <w:szCs w:val="24"/>
          <w:highlight w:val="none"/>
          <w:lang w:val="en-US" w:eastAsia="zh-CN"/>
        </w:rPr>
        <w:t>声明</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（未被列入/被列入）中国执行信息公开网(http://zxgk.court.gov.cn/shixin/)”失信被执行人”名单；</w:t>
      </w:r>
    </w:p>
    <w:p w14:paraId="78CC6553">
      <w:pPr>
        <w:pStyle w:val="16"/>
        <w:keepNext w:val="0"/>
        <w:keepLines w:val="0"/>
        <w:pageBreakBefore w:val="0"/>
        <w:widowControl/>
        <w:numPr>
          <w:ilvl w:val="0"/>
          <w:numId w:val="4"/>
        </w:numPr>
        <w:kinsoku/>
        <w:wordWrap w:val="0"/>
        <w:overflowPunct/>
        <w:topLinePunct w:val="0"/>
        <w:autoSpaceDE/>
        <w:autoSpaceDN/>
        <w:bidi w:val="0"/>
        <w:adjustRightInd/>
        <w:snapToGrid/>
        <w:spacing w:line="360" w:lineRule="auto"/>
        <w:ind w:firstLine="48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我方</w:t>
      </w:r>
      <w:r>
        <w:rPr>
          <w:rFonts w:hint="eastAsia" w:ascii="宋体" w:hAnsi="宋体" w:cs="宋体"/>
          <w:color w:val="auto"/>
          <w:sz w:val="24"/>
          <w:szCs w:val="24"/>
          <w:highlight w:val="none"/>
          <w:lang w:val="en-US" w:eastAsia="zh-CN"/>
        </w:rPr>
        <w:t>声明</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（未被列入/被列入）中国政府采购网(http://www.ccgp.gov.cn) “政府采购严重违法失信行为记录名单”；</w:t>
      </w:r>
    </w:p>
    <w:p w14:paraId="412E876D">
      <w:pPr>
        <w:pStyle w:val="16"/>
        <w:spacing w:line="360" w:lineRule="auto"/>
        <w:ind w:firstLine="480"/>
        <w:rPr>
          <w:rFonts w:hint="eastAsia" w:ascii="宋体" w:hAnsi="宋体" w:cs="宋体"/>
          <w:color w:val="auto"/>
          <w:sz w:val="24"/>
          <w:szCs w:val="24"/>
          <w:highlight w:val="none"/>
        </w:rPr>
      </w:pPr>
      <w:r>
        <w:rPr>
          <w:rFonts w:hint="eastAsia" w:ascii="宋体" w:hAnsi="宋体" w:cs="宋体"/>
          <w:color w:val="auto"/>
          <w:sz w:val="24"/>
          <w:szCs w:val="24"/>
          <w:highlight w:val="none"/>
        </w:rPr>
        <w:t>如有不实，我方将无条件地退出本项目的采购活动，并遵照《中华人民共和国政府采购法》有关"提供虚假材料的规定"接受处罚。</w:t>
      </w:r>
    </w:p>
    <w:p w14:paraId="5D46BD46">
      <w:pPr>
        <w:pStyle w:val="16"/>
        <w:spacing w:line="360" w:lineRule="auto"/>
        <w:ind w:firstLine="480"/>
        <w:rPr>
          <w:rFonts w:hint="eastAsia" w:ascii="宋体" w:hAnsi="宋体" w:cs="宋体"/>
          <w:color w:val="auto"/>
          <w:sz w:val="24"/>
          <w:szCs w:val="24"/>
          <w:highlight w:val="none"/>
        </w:rPr>
      </w:pPr>
      <w:r>
        <w:rPr>
          <w:rFonts w:hint="eastAsia" w:ascii="宋体" w:hAnsi="宋体" w:cs="宋体"/>
          <w:color w:val="auto"/>
          <w:sz w:val="24"/>
          <w:szCs w:val="24"/>
          <w:highlight w:val="none"/>
        </w:rPr>
        <w:t>特此</w:t>
      </w:r>
      <w:r>
        <w:rPr>
          <w:rFonts w:hint="eastAsia" w:ascii="宋体" w:hAnsi="宋体" w:cs="宋体"/>
          <w:color w:val="auto"/>
          <w:sz w:val="24"/>
          <w:szCs w:val="24"/>
          <w:highlight w:val="none"/>
          <w:lang w:val="en-US" w:eastAsia="zh-CN"/>
        </w:rPr>
        <w:t>声明</w:t>
      </w:r>
      <w:r>
        <w:rPr>
          <w:rFonts w:hint="eastAsia" w:ascii="宋体" w:hAnsi="宋体" w:cs="宋体"/>
          <w:color w:val="auto"/>
          <w:sz w:val="24"/>
          <w:szCs w:val="24"/>
          <w:highlight w:val="none"/>
        </w:rPr>
        <w:t xml:space="preserve">   </w:t>
      </w:r>
    </w:p>
    <w:p w14:paraId="350603CF">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Times New Roman"/>
          <w:b w:val="0"/>
          <w:bCs/>
          <w:sz w:val="28"/>
          <w:szCs w:val="28"/>
          <w:lang w:eastAsia="zh-CN"/>
        </w:rPr>
      </w:pPr>
    </w:p>
    <w:p w14:paraId="43B7E55B">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57D5096F">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72B7C5EC">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70C9A74C">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r>
        <w:rPr>
          <w:rFonts w:hint="eastAsia" w:ascii="宋体" w:hAnsi="宋体" w:eastAsia="宋体" w:cs="Times New Roman"/>
          <w:sz w:val="24"/>
          <w:szCs w:val="24"/>
          <w:highlight w:val="none"/>
          <w:lang w:eastAsia="zh-CN"/>
        </w:rPr>
        <w:t>供应商名称（公章）：</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p>
    <w:p w14:paraId="3D52EA43">
      <w:pPr>
        <w:pStyle w:val="7"/>
        <w:keepNext w:val="0"/>
        <w:keepLines w:val="0"/>
        <w:pageBreakBefore w:val="0"/>
        <w:kinsoku/>
        <w:wordWrap/>
        <w:overflowPunct/>
        <w:topLinePunct w:val="0"/>
        <w:autoSpaceDE/>
        <w:autoSpaceDN/>
        <w:bidi w:val="0"/>
        <w:adjustRightInd/>
        <w:spacing w:line="360" w:lineRule="auto"/>
        <w:ind w:firstLine="1680" w:firstLineChars="700"/>
        <w:jc w:val="both"/>
        <w:textAlignment w:val="auto"/>
        <w:rPr>
          <w:rFonts w:hint="eastAsia" w:ascii="宋体" w:hAnsi="宋体"/>
          <w:sz w:val="24"/>
          <w:szCs w:val="24"/>
          <w:highlight w:val="none"/>
          <w:lang w:eastAsia="zh-CN"/>
        </w:rPr>
      </w:pPr>
    </w:p>
    <w:p w14:paraId="4C6452D9">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lang w:eastAsia="zh-CN"/>
        </w:rPr>
      </w:pPr>
    </w:p>
    <w:p w14:paraId="28B5AE8D">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lang w:eastAsia="zh-CN"/>
        </w:rPr>
        <w:t>法定代表人（或负责人）</w:t>
      </w:r>
      <w:r>
        <w:rPr>
          <w:rFonts w:hint="eastAsia" w:ascii="宋体" w:hAnsi="宋体"/>
          <w:sz w:val="24"/>
          <w:szCs w:val="24"/>
          <w:highlight w:val="none"/>
          <w:lang w:val="en-US" w:eastAsia="zh-CN"/>
        </w:rPr>
        <w:t>或被授权人</w:t>
      </w:r>
      <w:r>
        <w:rPr>
          <w:rFonts w:hint="eastAsia" w:ascii="宋体" w:hAnsi="宋体"/>
          <w:sz w:val="24"/>
          <w:szCs w:val="24"/>
          <w:highlight w:val="none"/>
        </w:rPr>
        <w:t>（签字或盖章）：</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ascii="宋体" w:hAnsi="宋体"/>
          <w:sz w:val="24"/>
          <w:szCs w:val="24"/>
          <w:highlight w:val="none"/>
          <w:u w:val="single"/>
        </w:rPr>
        <w:t xml:space="preserve">         </w:t>
      </w:r>
    </w:p>
    <w:p w14:paraId="19FB4C13">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33DBEC78">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30BAD011">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rPr>
        <w:t>日期：</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5A6F5CEF">
      <w:pPr>
        <w:rPr>
          <w:rFonts w:hint="eastAsia" w:ascii="宋体" w:hAnsi="宋体" w:cs="宋体"/>
          <w:color w:val="auto"/>
          <w:highlight w:val="none"/>
          <w:u w:val="single"/>
        </w:rPr>
      </w:pPr>
      <w:r>
        <w:rPr>
          <w:rFonts w:hint="eastAsia" w:ascii="宋体" w:hAnsi="宋体" w:cs="宋体"/>
          <w:color w:val="auto"/>
          <w:highlight w:val="none"/>
          <w:u w:val="single"/>
        </w:rPr>
        <w:br w:type="page"/>
      </w:r>
    </w:p>
    <w:p w14:paraId="10FD722F">
      <w:pPr>
        <w:numPr>
          <w:ilvl w:val="0"/>
          <w:numId w:val="2"/>
        </w:numPr>
        <w:adjustRightInd w:val="0"/>
        <w:snapToGrid w:val="0"/>
        <w:spacing w:line="560" w:lineRule="exact"/>
        <w:ind w:left="630" w:leftChars="0" w:hanging="420" w:firstLineChars="0"/>
        <w:jc w:val="left"/>
        <w:rPr>
          <w:rFonts w:hint="eastAsia" w:ascii="宋体" w:hAnsi="宋体"/>
          <w:b/>
          <w:color w:val="auto"/>
          <w:sz w:val="44"/>
          <w:szCs w:val="44"/>
          <w:highlight w:val="none"/>
        </w:rPr>
      </w:pPr>
    </w:p>
    <w:p w14:paraId="7C80D222">
      <w:pPr>
        <w:autoSpaceDE w:val="0"/>
        <w:autoSpaceDN w:val="0"/>
        <w:adjustRightInd w:val="0"/>
        <w:spacing w:line="360" w:lineRule="auto"/>
        <w:jc w:val="center"/>
        <w:rPr>
          <w:rFonts w:hint="eastAsia" w:ascii="Times New Roman" w:hAnsi="Times New Roman" w:eastAsia="宋体" w:cs="Times New Roman"/>
          <w:b/>
          <w:bCs/>
          <w:sz w:val="28"/>
          <w:szCs w:val="36"/>
          <w:highlight w:val="none"/>
          <w:lang w:val="zh-CN"/>
        </w:rPr>
      </w:pPr>
      <w:r>
        <w:rPr>
          <w:rFonts w:hint="eastAsia" w:ascii="宋体" w:hAnsi="宋体"/>
          <w:b/>
          <w:color w:val="auto"/>
          <w:sz w:val="44"/>
          <w:szCs w:val="44"/>
          <w:highlight w:val="none"/>
        </w:rPr>
        <w:cr/>
      </w:r>
      <w:r>
        <w:rPr>
          <w:rFonts w:hint="eastAsia" w:ascii="Times New Roman" w:hAnsi="Times New Roman" w:eastAsia="宋体" w:cs="Times New Roman"/>
          <w:b/>
          <w:bCs/>
          <w:sz w:val="28"/>
          <w:szCs w:val="36"/>
          <w:highlight w:val="none"/>
          <w:lang w:val="zh-CN"/>
        </w:rPr>
        <w:t>非联合体声明</w:t>
      </w:r>
    </w:p>
    <w:p w14:paraId="1F7A9588">
      <w:pPr>
        <w:pStyle w:val="7"/>
        <w:spacing w:line="360" w:lineRule="auto"/>
        <w:ind w:left="482" w:hanging="482" w:hangingChars="200"/>
        <w:rPr>
          <w:rFonts w:hint="eastAsia"/>
          <w:b/>
          <w:bCs/>
          <w:color w:val="auto"/>
          <w:sz w:val="24"/>
          <w:szCs w:val="24"/>
          <w:highlight w:val="none"/>
          <w:lang w:val="zh-CN"/>
        </w:rPr>
      </w:pPr>
    </w:p>
    <w:p w14:paraId="02A13068">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b/>
          <w:bCs/>
          <w:sz w:val="24"/>
          <w:szCs w:val="32"/>
          <w:highlight w:val="none"/>
        </w:rPr>
      </w:pPr>
      <w:r>
        <w:rPr>
          <w:rFonts w:hint="eastAsia" w:ascii="宋体" w:hAnsi="宋体" w:eastAsia="宋体" w:cs="宋体"/>
          <w:b/>
          <w:bCs/>
          <w:sz w:val="24"/>
          <w:szCs w:val="32"/>
          <w:highlight w:val="none"/>
          <w:lang w:val="en-US" w:eastAsia="zh-CN"/>
        </w:rPr>
        <w:t>采购人名称</w:t>
      </w:r>
      <w:r>
        <w:rPr>
          <w:rFonts w:hint="eastAsia" w:ascii="宋体" w:hAnsi="宋体" w:eastAsia="宋体" w:cs="宋体"/>
          <w:b/>
          <w:bCs/>
          <w:sz w:val="24"/>
          <w:szCs w:val="32"/>
          <w:highlight w:val="none"/>
        </w:rPr>
        <w:t>：</w:t>
      </w:r>
    </w:p>
    <w:p w14:paraId="1269C687">
      <w:pPr>
        <w:spacing w:line="480" w:lineRule="exact"/>
        <w:rPr>
          <w:rFonts w:hint="eastAsia" w:ascii="宋体" w:hAnsi="宋体" w:eastAsia="宋体" w:cs="宋体"/>
          <w:bCs/>
          <w:caps/>
          <w:color w:val="auto"/>
          <w:highlight w:val="none"/>
          <w:u w:val="single"/>
          <w:lang w:val="zh-CN"/>
        </w:rPr>
      </w:pPr>
    </w:p>
    <w:p w14:paraId="685DC3DD">
      <w:pPr>
        <w:pStyle w:val="7"/>
        <w:spacing w:line="360" w:lineRule="auto"/>
        <w:ind w:firstLine="480" w:firstLineChars="200"/>
        <w:rPr>
          <w:rFonts w:hint="eastAsia"/>
          <w:color w:val="auto"/>
          <w:sz w:val="24"/>
          <w:szCs w:val="24"/>
          <w:highlight w:val="none"/>
          <w:lang w:val="zh-CN"/>
        </w:rPr>
      </w:pPr>
      <w:r>
        <w:rPr>
          <w:rFonts w:hint="eastAsia"/>
          <w:color w:val="auto"/>
          <w:sz w:val="24"/>
          <w:szCs w:val="24"/>
          <w:highlight w:val="none"/>
          <w:lang w:val="zh-CN"/>
        </w:rPr>
        <w:t>我公司（非联合体）参加此次</w:t>
      </w:r>
      <w:r>
        <w:rPr>
          <w:rFonts w:hint="eastAsia"/>
          <w:color w:val="auto"/>
          <w:sz w:val="24"/>
          <w:szCs w:val="24"/>
          <w:highlight w:val="none"/>
          <w:u w:val="single"/>
          <w:lang w:val="zh-CN"/>
        </w:rPr>
        <w:t>（项目名称）</w:t>
      </w:r>
      <w:r>
        <w:rPr>
          <w:rFonts w:hint="eastAsia"/>
          <w:color w:val="auto"/>
          <w:sz w:val="24"/>
          <w:szCs w:val="24"/>
          <w:highlight w:val="none"/>
          <w:u w:val="single"/>
        </w:rPr>
        <w:t xml:space="preserve">                        </w:t>
      </w:r>
      <w:r>
        <w:rPr>
          <w:rFonts w:hint="eastAsia"/>
          <w:color w:val="auto"/>
          <w:sz w:val="24"/>
          <w:szCs w:val="24"/>
          <w:highlight w:val="none"/>
          <w:lang w:val="en-US" w:eastAsia="zh-CN"/>
        </w:rPr>
        <w:t>采购</w:t>
      </w:r>
      <w:r>
        <w:rPr>
          <w:rFonts w:hint="eastAsia"/>
          <w:color w:val="auto"/>
          <w:sz w:val="24"/>
          <w:szCs w:val="24"/>
          <w:highlight w:val="none"/>
          <w:lang w:val="zh-CN"/>
        </w:rPr>
        <w:t>，本公司保证本项目并非</w:t>
      </w:r>
      <w:r>
        <w:rPr>
          <w:rFonts w:hint="eastAsia"/>
          <w:color w:val="auto"/>
          <w:sz w:val="24"/>
          <w:szCs w:val="24"/>
          <w:highlight w:val="none"/>
          <w:lang w:val="en-US" w:eastAsia="zh-CN"/>
        </w:rPr>
        <w:t>以</w:t>
      </w:r>
      <w:r>
        <w:rPr>
          <w:rFonts w:hint="eastAsia"/>
          <w:color w:val="auto"/>
          <w:sz w:val="24"/>
          <w:szCs w:val="24"/>
          <w:highlight w:val="none"/>
          <w:lang w:val="zh-CN"/>
        </w:rPr>
        <w:t>联合体</w:t>
      </w:r>
      <w:r>
        <w:rPr>
          <w:rFonts w:hint="eastAsia"/>
          <w:color w:val="auto"/>
          <w:sz w:val="24"/>
          <w:szCs w:val="24"/>
          <w:highlight w:val="none"/>
          <w:lang w:val="en-US" w:eastAsia="zh-CN"/>
        </w:rPr>
        <w:t>参与</w:t>
      </w:r>
      <w:bookmarkStart w:id="0" w:name="_GoBack"/>
      <w:bookmarkEnd w:id="0"/>
      <w:r>
        <w:rPr>
          <w:rFonts w:hint="eastAsia"/>
          <w:color w:val="auto"/>
          <w:sz w:val="24"/>
          <w:szCs w:val="24"/>
          <w:highlight w:val="none"/>
          <w:lang w:val="zh-CN"/>
        </w:rPr>
        <w:t>，本项目由本公司独立承担。</w:t>
      </w:r>
    </w:p>
    <w:p w14:paraId="58AFC90E">
      <w:pPr>
        <w:pStyle w:val="7"/>
        <w:spacing w:line="360" w:lineRule="auto"/>
        <w:ind w:firstLine="480" w:firstLineChars="200"/>
        <w:rPr>
          <w:rFonts w:ascii="宋体" w:hAnsi="宋体"/>
          <w:color w:val="auto"/>
          <w:sz w:val="24"/>
          <w:szCs w:val="24"/>
          <w:highlight w:val="none"/>
          <w:lang w:val="zh-CN"/>
        </w:rPr>
      </w:pPr>
      <w:r>
        <w:rPr>
          <w:rFonts w:hint="eastAsia"/>
          <w:color w:val="auto"/>
          <w:sz w:val="24"/>
          <w:szCs w:val="24"/>
          <w:highlight w:val="none"/>
          <w:lang w:val="zh-CN"/>
        </w:rPr>
        <w:t>特此声明。</w:t>
      </w:r>
      <w:r>
        <w:rPr>
          <w:rFonts w:hint="eastAsia" w:ascii="宋体" w:hAnsi="宋体"/>
          <w:color w:val="auto"/>
          <w:sz w:val="24"/>
          <w:szCs w:val="24"/>
          <w:highlight w:val="none"/>
          <w:lang w:val="zh-CN"/>
        </w:rPr>
        <w:cr/>
      </w:r>
    </w:p>
    <w:p w14:paraId="522960C2">
      <w:pPr>
        <w:pStyle w:val="7"/>
        <w:spacing w:line="360" w:lineRule="auto"/>
        <w:ind w:left="420" w:leftChars="200"/>
        <w:rPr>
          <w:rFonts w:ascii="宋体" w:hAnsi="宋体"/>
          <w:color w:val="auto"/>
          <w:sz w:val="24"/>
          <w:szCs w:val="24"/>
          <w:highlight w:val="none"/>
        </w:rPr>
      </w:pPr>
    </w:p>
    <w:p w14:paraId="024310CF">
      <w:pPr>
        <w:pStyle w:val="7"/>
        <w:spacing w:line="360" w:lineRule="auto"/>
        <w:ind w:left="420" w:leftChars="200"/>
        <w:rPr>
          <w:rFonts w:ascii="宋体" w:hAnsi="宋体"/>
          <w:color w:val="auto"/>
          <w:sz w:val="24"/>
          <w:szCs w:val="24"/>
          <w:highlight w:val="none"/>
        </w:rPr>
      </w:pPr>
    </w:p>
    <w:p w14:paraId="1CF50140">
      <w:pPr>
        <w:pStyle w:val="7"/>
        <w:spacing w:line="360" w:lineRule="auto"/>
        <w:ind w:left="420" w:leftChars="200"/>
        <w:rPr>
          <w:rFonts w:ascii="宋体" w:hAnsi="宋体"/>
          <w:color w:val="auto"/>
          <w:sz w:val="24"/>
          <w:szCs w:val="24"/>
          <w:highlight w:val="none"/>
        </w:rPr>
      </w:pPr>
    </w:p>
    <w:p w14:paraId="2EB4B4A1">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r>
        <w:rPr>
          <w:rFonts w:hint="eastAsia" w:ascii="宋体" w:hAnsi="宋体" w:eastAsia="宋体" w:cs="Times New Roman"/>
          <w:sz w:val="24"/>
          <w:szCs w:val="24"/>
          <w:highlight w:val="none"/>
          <w:lang w:eastAsia="zh-CN"/>
        </w:rPr>
        <w:t>供应商名称（公章）：</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p>
    <w:p w14:paraId="36519A77">
      <w:pPr>
        <w:pStyle w:val="7"/>
        <w:keepNext w:val="0"/>
        <w:keepLines w:val="0"/>
        <w:pageBreakBefore w:val="0"/>
        <w:kinsoku/>
        <w:wordWrap/>
        <w:overflowPunct/>
        <w:topLinePunct w:val="0"/>
        <w:autoSpaceDE/>
        <w:autoSpaceDN/>
        <w:bidi w:val="0"/>
        <w:adjustRightInd/>
        <w:spacing w:line="360" w:lineRule="auto"/>
        <w:ind w:firstLine="1680" w:firstLineChars="700"/>
        <w:jc w:val="both"/>
        <w:textAlignment w:val="auto"/>
        <w:rPr>
          <w:rFonts w:hint="eastAsia" w:ascii="宋体" w:hAnsi="宋体"/>
          <w:sz w:val="24"/>
          <w:szCs w:val="24"/>
          <w:highlight w:val="none"/>
          <w:lang w:eastAsia="zh-CN"/>
        </w:rPr>
      </w:pPr>
    </w:p>
    <w:p w14:paraId="366C55FA">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lang w:eastAsia="zh-CN"/>
        </w:rPr>
      </w:pPr>
    </w:p>
    <w:p w14:paraId="6ADAF310">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lang w:eastAsia="zh-CN"/>
        </w:rPr>
        <w:t>法定代表人（或负责人）或被授权人</w:t>
      </w:r>
      <w:r>
        <w:rPr>
          <w:rFonts w:hint="eastAsia" w:ascii="宋体" w:hAnsi="宋体"/>
          <w:sz w:val="24"/>
          <w:szCs w:val="24"/>
          <w:highlight w:val="none"/>
        </w:rPr>
        <w:t>（签字或盖章）：</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34A793D3">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286CF319">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594A61DF">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rPr>
        <w:t>日期：</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3DA96CBB">
      <w:pPr>
        <w:spacing w:line="480" w:lineRule="exact"/>
        <w:ind w:firstLine="5250" w:firstLineChars="2500"/>
        <w:rPr>
          <w:rFonts w:hint="eastAsia" w:ascii="宋体" w:hAnsi="宋体" w:cs="宋体"/>
          <w:highlight w:val="none"/>
        </w:rPr>
      </w:pPr>
    </w:p>
    <w:sectPr>
      <w:headerReference r:id="rId5" w:type="default"/>
      <w:footerReference r:id="rId6" w:type="default"/>
      <w:pgSz w:w="11906" w:h="16838"/>
      <w:pgMar w:top="1440" w:right="1080" w:bottom="1440" w:left="130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638B6">
    <w:pPr>
      <w:pStyle w:val="7"/>
      <w:rPr>
        <w:rStyle w:val="11"/>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A60A5DE">
                          <w:pPr>
                            <w:pStyle w:val="7"/>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2A60A5DE">
                    <w:pPr>
                      <w:pStyle w:val="7"/>
                    </w:pPr>
                  </w:p>
                </w:txbxContent>
              </v:textbox>
            </v:shape>
          </w:pict>
        </mc:Fallback>
      </mc:AlternateContent>
    </w:r>
  </w:p>
  <w:p w14:paraId="7AD84E5B">
    <w:pPr>
      <w:spacing w:line="240" w:lineRule="exact"/>
      <w:rPr>
        <w:rFonts w:hint="eastAsia" w:ascii="仿宋" w:hAnsi="仿宋" w:eastAsia="仿宋"/>
        <w:b/>
        <w:sz w:val="18"/>
        <w:szCs w:val="18"/>
      </w:rPr>
    </w:pPr>
  </w:p>
  <w:p w14:paraId="1BE4C1E9">
    <w:pPr>
      <w:pStyle w:val="7"/>
      <w:rPr>
        <w:rFonts w:hint="eastAsia" w:ascii="宋体" w:hAnsi="宋体"/>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AEA94">
    <w:pPr>
      <w:spacing w:line="460" w:lineRule="exact"/>
      <w:rPr>
        <w:rFonts w:hint="eastAsia" w:ascii="宋体" w:hAnsi="宋体"/>
        <w:b/>
        <w:sz w:val="18"/>
        <w:szCs w:val="18"/>
        <w:u w:val="single"/>
        <w:shd w:val="pct10" w:color="auto" w:fill="FFFFFF"/>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E775E"/>
    <w:multiLevelType w:val="singleLevel"/>
    <w:tmpl w:val="84DE775E"/>
    <w:lvl w:ilvl="0" w:tentative="0">
      <w:start w:val="1"/>
      <w:numFmt w:val="decimal"/>
      <w:lvlText w:val="(%1)"/>
      <w:lvlJc w:val="left"/>
      <w:pPr>
        <w:ind w:left="425" w:hanging="425"/>
      </w:pPr>
      <w:rPr>
        <w:rFonts w:hint="default"/>
      </w:rPr>
    </w:lvl>
  </w:abstractNum>
  <w:abstractNum w:abstractNumId="1">
    <w:nsid w:val="0000000C"/>
    <w:multiLevelType w:val="multilevel"/>
    <w:tmpl w:val="0000000C"/>
    <w:lvl w:ilvl="0" w:tentative="0">
      <w:start w:val="1"/>
      <w:numFmt w:val="none"/>
      <w:suff w:val="nothing"/>
      <w:lvlText w:val=""/>
      <w:lvlJc w:val="left"/>
    </w:lvl>
    <w:lvl w:ilvl="1" w:tentative="0">
      <w:start w:val="1"/>
      <w:numFmt w:val="none"/>
      <w:lvlText w:val=""/>
      <w:legacy w:legacy="1" w:legacySpace="0" w:legacyIndent="0"/>
      <w:lvlJc w:val="left"/>
    </w:lvl>
    <w:lvl w:ilvl="2" w:tentative="0">
      <w:start w:val="1"/>
      <w:numFmt w:val="none"/>
      <w:lvlText w:val=""/>
      <w:legacy w:legacy="1" w:legacySpace="0" w:legacyIndent="0"/>
      <w:lvlJc w:val="left"/>
    </w:lvl>
    <w:lvl w:ilvl="3" w:tentative="0">
      <w:start w:val="1"/>
      <w:numFmt w:val="none"/>
      <w:pStyle w:val="3"/>
      <w:lvlText w:val=""/>
      <w:legacy w:legacy="1" w:legacySpace="0" w:legacyIndent="0"/>
      <w:lvlJc w:val="left"/>
    </w:lvl>
    <w:lvl w:ilvl="4" w:tentative="0">
      <w:start w:val="1"/>
      <w:numFmt w:val="none"/>
      <w:lvlText w:val=""/>
      <w:legacy w:legacy="1" w:legacySpace="0" w:legacyIndent="0"/>
      <w:lvlJc w:val="left"/>
    </w:lvl>
    <w:lvl w:ilvl="5" w:tentative="0">
      <w:start w:val="1"/>
      <w:numFmt w:val="decimal"/>
      <w:lvlText w:val=".%6"/>
      <w:legacy w:legacy="1" w:legacySpace="144" w:legacyIndent="0"/>
      <w:lvlJc w:val="left"/>
    </w:lvl>
    <w:lvl w:ilvl="6" w:tentative="0">
      <w:start w:val="1"/>
      <w:numFmt w:val="decimal"/>
      <w:lvlText w:val=".%6.%7"/>
      <w:legacy w:legacy="1" w:legacySpace="144" w:legacyIndent="0"/>
      <w:lvlJc w:val="left"/>
    </w:lvl>
    <w:lvl w:ilvl="7" w:tentative="0">
      <w:start w:val="1"/>
      <w:numFmt w:val="decimal"/>
      <w:lvlText w:val=".%6.%7.%8"/>
      <w:legacy w:legacy="1" w:legacySpace="144" w:legacyIndent="0"/>
      <w:lvlJc w:val="left"/>
    </w:lvl>
    <w:lvl w:ilvl="8" w:tentative="0">
      <w:start w:val="1"/>
      <w:numFmt w:val="decimal"/>
      <w:lvlText w:val=".%6.%7.%8.%9"/>
      <w:legacy w:legacy="1" w:legacySpace="144" w:legacyIndent="0"/>
      <w:lvlJc w:val="left"/>
    </w:lvl>
  </w:abstractNum>
  <w:abstractNum w:abstractNumId="2">
    <w:nsid w:val="5A6A4C41"/>
    <w:multiLevelType w:val="multilevel"/>
    <w:tmpl w:val="5A6A4C41"/>
    <w:lvl w:ilvl="0" w:tentative="0">
      <w:start w:val="1"/>
      <w:numFmt w:val="decimal"/>
      <w:lvlText w:val="附件%1："/>
      <w:lvlJc w:val="left"/>
      <w:pPr>
        <w:ind w:left="630" w:hanging="420"/>
      </w:pPr>
      <w:rPr>
        <w:rFonts w:hint="default"/>
        <w:b/>
        <w:bCs/>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1CF945B"/>
    <w:multiLevelType w:val="singleLevel"/>
    <w:tmpl w:val="71CF945B"/>
    <w:lvl w:ilvl="0" w:tentative="0">
      <w:start w:val="1"/>
      <w:numFmt w:val="decimal"/>
      <w:lvlText w:val="%1."/>
      <w:lvlJc w:val="left"/>
      <w:pPr>
        <w:tabs>
          <w:tab w:val="left" w:pos="312"/>
        </w:tabs>
      </w:pPr>
      <w:rPr>
        <w:rFonts w:hint="default"/>
        <w:b w:val="0"/>
        <w:bCs w:val="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156792"/>
    <w:rsid w:val="00300384"/>
    <w:rsid w:val="00347CE2"/>
    <w:rsid w:val="005214F3"/>
    <w:rsid w:val="00606C3E"/>
    <w:rsid w:val="00684313"/>
    <w:rsid w:val="006D128B"/>
    <w:rsid w:val="006D5669"/>
    <w:rsid w:val="007A0734"/>
    <w:rsid w:val="007C70C5"/>
    <w:rsid w:val="008D5E23"/>
    <w:rsid w:val="00985C5B"/>
    <w:rsid w:val="0099099F"/>
    <w:rsid w:val="00A319DD"/>
    <w:rsid w:val="00AE111C"/>
    <w:rsid w:val="00AF738E"/>
    <w:rsid w:val="00B813EA"/>
    <w:rsid w:val="00C132C0"/>
    <w:rsid w:val="00C13B73"/>
    <w:rsid w:val="00C75D15"/>
    <w:rsid w:val="00D76360"/>
    <w:rsid w:val="00ED2531"/>
    <w:rsid w:val="17D47BCC"/>
    <w:rsid w:val="18BC23B6"/>
    <w:rsid w:val="1B17575F"/>
    <w:rsid w:val="21BA35B1"/>
    <w:rsid w:val="328230D1"/>
    <w:rsid w:val="392D27E3"/>
    <w:rsid w:val="3DAE17FE"/>
    <w:rsid w:val="40E55468"/>
    <w:rsid w:val="4BB74515"/>
    <w:rsid w:val="5D802F30"/>
    <w:rsid w:val="5EB56C59"/>
    <w:rsid w:val="5F8653B9"/>
    <w:rsid w:val="60F834E4"/>
    <w:rsid w:val="63E776F7"/>
    <w:rsid w:val="68C85EB6"/>
    <w:rsid w:val="6A5B3BA9"/>
    <w:rsid w:val="6F365266"/>
    <w:rsid w:val="734A02AE"/>
    <w:rsid w:val="78D21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99"/>
    <w:pPr>
      <w:keepNext/>
      <w:keepLines/>
      <w:numPr>
        <w:ilvl w:val="3"/>
        <w:numId w:val="1"/>
      </w:numPr>
      <w:adjustRightInd w:val="0"/>
      <w:spacing w:before="280" w:after="290" w:line="376" w:lineRule="atLeast"/>
      <w:textAlignment w:val="baseline"/>
      <w:outlineLvl w:val="3"/>
    </w:pPr>
    <w:rPr>
      <w:rFonts w:ascii="Arial" w:hAnsi="Arial"/>
      <w:b/>
      <w:spacing w:val="20"/>
      <w:sz w:val="28"/>
      <w:szCs w:val="20"/>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next w:val="1"/>
    <w:link w:val="14"/>
    <w:qFormat/>
    <w:uiPriority w:val="99"/>
    <w:rPr>
      <w:rFonts w:ascii="宋体" w:hAnsi="Courier New" w:cs="Courier New"/>
      <w:szCs w:val="21"/>
    </w:rPr>
  </w:style>
  <w:style w:type="paragraph" w:styleId="6">
    <w:name w:val="Body Text Indent 2"/>
    <w:basedOn w:val="1"/>
    <w:qFormat/>
    <w:uiPriority w:val="0"/>
    <w:pPr>
      <w:tabs>
        <w:tab w:val="left" w:pos="360"/>
      </w:tabs>
      <w:spacing w:line="360" w:lineRule="auto"/>
      <w:ind w:firstLine="480" w:firstLineChars="200"/>
    </w:pPr>
    <w:rPr>
      <w:sz w:val="24"/>
    </w:rPr>
  </w:style>
  <w:style w:type="paragraph" w:styleId="7">
    <w:name w:val="footer"/>
    <w:basedOn w:val="1"/>
    <w:link w:val="13"/>
    <w:qFormat/>
    <w:uiPriority w:val="0"/>
    <w:pPr>
      <w:tabs>
        <w:tab w:val="center" w:pos="4153"/>
        <w:tab w:val="right" w:pos="8306"/>
      </w:tabs>
      <w:snapToGrid w:val="0"/>
      <w:spacing w:line="240" w:lineRule="auto"/>
      <w:jc w:val="left"/>
    </w:pPr>
    <w:rPr>
      <w:sz w:val="18"/>
      <w:szCs w:val="18"/>
    </w:rPr>
  </w:style>
  <w:style w:type="paragraph" w:styleId="8">
    <w:name w:val="header"/>
    <w:basedOn w:val="1"/>
    <w:link w:val="12"/>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styleId="11">
    <w:name w:val="page number"/>
    <w:qFormat/>
    <w:uiPriority w:val="0"/>
  </w:style>
  <w:style w:type="character" w:customStyle="1" w:styleId="12">
    <w:name w:val="页眉 字符"/>
    <w:basedOn w:val="10"/>
    <w:link w:val="8"/>
    <w:qFormat/>
    <w:uiPriority w:val="0"/>
    <w:rPr>
      <w:rFonts w:ascii="Times New Roman" w:hAnsi="Times New Roman" w:eastAsia="宋体" w:cs="Times New Roman"/>
      <w:kern w:val="2"/>
      <w:sz w:val="18"/>
      <w:szCs w:val="18"/>
    </w:rPr>
  </w:style>
  <w:style w:type="character" w:customStyle="1" w:styleId="13">
    <w:name w:val="页脚 字符"/>
    <w:basedOn w:val="10"/>
    <w:link w:val="7"/>
    <w:qFormat/>
    <w:uiPriority w:val="0"/>
    <w:rPr>
      <w:rFonts w:ascii="Times New Roman" w:hAnsi="Times New Roman" w:eastAsia="宋体" w:cs="Times New Roman"/>
      <w:kern w:val="2"/>
      <w:sz w:val="18"/>
      <w:szCs w:val="18"/>
    </w:rPr>
  </w:style>
  <w:style w:type="character" w:customStyle="1" w:styleId="14">
    <w:name w:val="纯文本 字符"/>
    <w:link w:val="5"/>
    <w:qFormat/>
    <w:locked/>
    <w:uiPriority w:val="99"/>
    <w:rPr>
      <w:rFonts w:ascii="宋体" w:hAnsi="Courier New" w:eastAsia="宋体" w:cs="Courier New"/>
      <w:kern w:val="2"/>
      <w:sz w:val="21"/>
      <w:szCs w:val="21"/>
    </w:rPr>
  </w:style>
  <w:style w:type="paragraph" w:customStyle="1" w:styleId="15">
    <w:name w:val="title1"/>
    <w:basedOn w:val="1"/>
    <w:qFormat/>
    <w:uiPriority w:val="0"/>
    <w:pPr>
      <w:widowControl/>
      <w:spacing w:line="240" w:lineRule="auto"/>
      <w:jc w:val="left"/>
    </w:pPr>
    <w:rPr>
      <w:rFonts w:ascii="宋体" w:hAnsi="宋体" w:cs="宋体"/>
      <w:kern w:val="0"/>
      <w:sz w:val="24"/>
    </w:rPr>
  </w:style>
  <w:style w:type="paragraph" w:customStyle="1" w:styleId="16">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7">
    <w:name w:val="Table Paragraph"/>
    <w:basedOn w:val="1"/>
    <w:qFormat/>
    <w:uiPriority w:val="0"/>
    <w:pPr>
      <w:autoSpaceDE w:val="0"/>
      <w:autoSpaceDN w:val="0"/>
      <w:jc w:val="left"/>
    </w:pPr>
    <w:rPr>
      <w:rFonts w:ascii="仿宋" w:hAnsi="仿宋" w:eastAsia="仿宋" w:cs="仿宋"/>
      <w:kern w:val="0"/>
      <w:sz w:val="22"/>
      <w:szCs w:val="22"/>
      <w:lang w:val="zh-CN" w:bidi="zh-CN"/>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Win10</Company>
  <Pages>10</Pages>
  <Words>2405</Words>
  <Characters>2588</Characters>
  <Lines>19</Lines>
  <Paragraphs>5</Paragraphs>
  <TotalTime>44</TotalTime>
  <ScaleCrop>false</ScaleCrop>
  <LinksUpToDate>false</LinksUpToDate>
  <CharactersWithSpaces>3436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兔子</cp:lastModifiedBy>
  <dcterms:modified xsi:type="dcterms:W3CDTF">2026-06-15T14:04:23Z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4B2E4B7BC845487384BE4E1CEBB5E2A9_13</vt:lpwstr>
  </property>
  <property fmtid="{D5CDD505-2E9C-101B-9397-08002B2CF9AE}" pid="4" name="KSOTemplateDocerSaveRecord">
    <vt:lpwstr>eyJoZGlkIjoiMjAxZTIwZjhlZmEwOWJmMDgxMmQzYjBmMDcwODJkZDciLCJ1c2VySWQiOiI2NDQ2MTI3NzYifQ==</vt:lpwstr>
  </property>
</Properties>
</file>