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743389">
      <w:pPr>
        <w:pStyle w:val="13"/>
        <w:rPr>
          <w:rFonts w:hint="default" w:asciiTheme="minorEastAsia" w:hAnsiTheme="minorEastAsia"/>
          <w:color w:val="auto"/>
        </w:rPr>
      </w:pPr>
      <w:r>
        <w:rPr>
          <w:rFonts w:asciiTheme="minorEastAsia" w:hAnsiTheme="minorEastAsia"/>
          <w:color w:val="auto"/>
          <w:sz w:val="24"/>
          <w:szCs w:val="24"/>
        </w:rPr>
        <w:t>详见附件：资格证明文件</w:t>
      </w:r>
    </w:p>
    <w:p w14:paraId="40BF13CE">
      <w:pPr>
        <w:jc w:val="center"/>
        <w:rPr>
          <w:rFonts w:asciiTheme="minorEastAsia" w:hAnsiTheme="minorEastAsia"/>
          <w:color w:val="auto"/>
        </w:rPr>
      </w:pPr>
      <w:r>
        <w:rPr>
          <w:rFonts w:asciiTheme="minorEastAsia" w:hAnsiTheme="minorEastAsia"/>
          <w:b/>
          <w:bCs/>
          <w:color w:val="auto"/>
          <w:sz w:val="28"/>
          <w:szCs w:val="28"/>
        </w:rPr>
        <w:t>资格证明文件</w:t>
      </w:r>
    </w:p>
    <w:p w14:paraId="452A3051">
      <w:pPr>
        <w:spacing w:line="360" w:lineRule="auto"/>
        <w:rPr>
          <w:rFonts w:cs="宋体" w:asciiTheme="minorEastAsia" w:hAnsiTheme="minorEastAsia"/>
          <w:color w:val="auto"/>
          <w:sz w:val="24"/>
        </w:rPr>
      </w:pPr>
      <w:r>
        <w:rPr>
          <w:rFonts w:hint="eastAsia" w:asciiTheme="minorEastAsia" w:hAnsiTheme="minorEastAsia" w:eastAsiaTheme="minorEastAsia" w:cstheme="minorEastAsia"/>
          <w:b/>
          <w:bCs/>
          <w:color w:val="auto"/>
          <w:sz w:val="24"/>
        </w:rPr>
        <w:t>1.基本资格条件：</w:t>
      </w:r>
    </w:p>
    <w:p w14:paraId="472708D0">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ascii="宋体" w:hAnsi="宋体" w:cs="宋体"/>
          <w:color w:val="auto"/>
          <w:sz w:val="24"/>
          <w:szCs w:val="24"/>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color w:val="auto"/>
          <w:sz w:val="24"/>
        </w:rPr>
        <w:t>；</w:t>
      </w:r>
    </w:p>
    <w:p w14:paraId="3FA51FBE">
      <w:pPr>
        <w:rPr>
          <w:rFonts w:hint="eastAsia" w:asciiTheme="minorEastAsia" w:hAnsiTheme="minorEastAsia"/>
          <w:color w:val="auto"/>
        </w:rPr>
      </w:pPr>
    </w:p>
    <w:p w14:paraId="7CD6ED6D">
      <w:pPr>
        <w:rPr>
          <w:rFonts w:hint="eastAsia" w:asciiTheme="minorEastAsia" w:hAnsiTheme="minorEastAsia"/>
          <w:color w:val="auto"/>
        </w:rPr>
      </w:pPr>
    </w:p>
    <w:p w14:paraId="3A790787">
      <w:pPr>
        <w:rPr>
          <w:rFonts w:hint="eastAsia" w:asciiTheme="minorEastAsia" w:hAnsiTheme="minorEastAsia"/>
          <w:color w:val="auto"/>
        </w:rPr>
      </w:pPr>
    </w:p>
    <w:p w14:paraId="5B7CF21C">
      <w:pPr>
        <w:rPr>
          <w:rFonts w:hint="eastAsia" w:asciiTheme="minorEastAsia" w:hAnsiTheme="minorEastAsia"/>
          <w:color w:val="auto"/>
        </w:rPr>
      </w:pPr>
    </w:p>
    <w:p w14:paraId="50EC8711">
      <w:pPr>
        <w:rPr>
          <w:rFonts w:hint="eastAsia" w:asciiTheme="minorEastAsia" w:hAnsiTheme="minorEastAsia"/>
          <w:color w:val="auto"/>
        </w:rPr>
      </w:pPr>
    </w:p>
    <w:p w14:paraId="633457ED">
      <w:pPr>
        <w:rPr>
          <w:rFonts w:hint="eastAsia" w:asciiTheme="minorEastAsia" w:hAnsiTheme="minorEastAsia"/>
          <w:color w:val="auto"/>
        </w:rPr>
      </w:pPr>
    </w:p>
    <w:p w14:paraId="6BB8D706">
      <w:pPr>
        <w:rPr>
          <w:rFonts w:hint="eastAsia" w:asciiTheme="minorEastAsia" w:hAnsiTheme="minorEastAsia"/>
          <w:color w:val="auto"/>
        </w:rPr>
      </w:pPr>
    </w:p>
    <w:p w14:paraId="0F5616A4">
      <w:pPr>
        <w:rPr>
          <w:rFonts w:hint="eastAsia" w:asciiTheme="minorEastAsia" w:hAnsiTheme="minorEastAsia"/>
          <w:color w:val="auto"/>
        </w:rPr>
      </w:pPr>
    </w:p>
    <w:p w14:paraId="11F3B86C">
      <w:pPr>
        <w:rPr>
          <w:rFonts w:hint="eastAsia" w:asciiTheme="minorEastAsia" w:hAnsiTheme="minorEastAsia"/>
          <w:color w:val="auto"/>
        </w:rPr>
      </w:pPr>
    </w:p>
    <w:p w14:paraId="52879889">
      <w:pPr>
        <w:rPr>
          <w:rFonts w:hint="eastAsia" w:asciiTheme="minorEastAsia" w:hAnsiTheme="minorEastAsia"/>
          <w:color w:val="auto"/>
        </w:rPr>
      </w:pPr>
    </w:p>
    <w:p w14:paraId="1D79BE61">
      <w:pPr>
        <w:rPr>
          <w:rFonts w:hint="eastAsia" w:asciiTheme="minorEastAsia" w:hAnsiTheme="minorEastAsia"/>
          <w:color w:val="auto"/>
        </w:rPr>
      </w:pPr>
    </w:p>
    <w:p w14:paraId="58DA64A8">
      <w:pPr>
        <w:rPr>
          <w:rFonts w:hint="eastAsia" w:asciiTheme="minorEastAsia" w:hAnsiTheme="minorEastAsia"/>
          <w:color w:val="auto"/>
        </w:rPr>
      </w:pPr>
    </w:p>
    <w:p w14:paraId="3B0D4C7B">
      <w:pPr>
        <w:rPr>
          <w:rFonts w:hint="eastAsia" w:asciiTheme="minorEastAsia" w:hAnsiTheme="minorEastAsia"/>
          <w:color w:val="auto"/>
        </w:rPr>
      </w:pPr>
    </w:p>
    <w:p w14:paraId="5C9EB68F">
      <w:pPr>
        <w:rPr>
          <w:rFonts w:hint="eastAsia" w:asciiTheme="minorEastAsia" w:hAnsiTheme="minorEastAsia"/>
          <w:color w:val="auto"/>
        </w:rPr>
      </w:pPr>
    </w:p>
    <w:p w14:paraId="5B4EBDC3">
      <w:pPr>
        <w:rPr>
          <w:rFonts w:hint="eastAsia" w:asciiTheme="minorEastAsia" w:hAnsiTheme="minorEastAsia"/>
          <w:color w:val="auto"/>
        </w:rPr>
      </w:pPr>
    </w:p>
    <w:p w14:paraId="5D2D0E71">
      <w:pPr>
        <w:rPr>
          <w:rFonts w:hint="eastAsia" w:asciiTheme="minorEastAsia" w:hAnsiTheme="minorEastAsia"/>
          <w:color w:val="auto"/>
        </w:rPr>
      </w:pPr>
    </w:p>
    <w:p w14:paraId="53EBF82D">
      <w:pPr>
        <w:rPr>
          <w:rFonts w:hint="eastAsia" w:asciiTheme="minorEastAsia" w:hAnsiTheme="minorEastAsia"/>
          <w:color w:val="auto"/>
        </w:rPr>
      </w:pPr>
    </w:p>
    <w:p w14:paraId="5033CCD0">
      <w:pPr>
        <w:rPr>
          <w:rFonts w:hint="eastAsia" w:asciiTheme="minorEastAsia" w:hAnsiTheme="minorEastAsia"/>
          <w:color w:val="auto"/>
        </w:rPr>
      </w:pPr>
    </w:p>
    <w:p w14:paraId="0FC037C8">
      <w:pPr>
        <w:rPr>
          <w:rFonts w:hint="eastAsia" w:asciiTheme="minorEastAsia" w:hAnsiTheme="minorEastAsia"/>
          <w:color w:val="auto"/>
        </w:rPr>
      </w:pPr>
    </w:p>
    <w:p w14:paraId="49C27D4C">
      <w:pPr>
        <w:rPr>
          <w:rFonts w:hint="eastAsia" w:asciiTheme="minorEastAsia" w:hAnsiTheme="minorEastAsia"/>
          <w:color w:val="auto"/>
        </w:rPr>
      </w:pPr>
    </w:p>
    <w:p w14:paraId="4A833AE1">
      <w:pPr>
        <w:rPr>
          <w:rFonts w:hint="eastAsia" w:asciiTheme="minorEastAsia" w:hAnsiTheme="minorEastAsia"/>
          <w:color w:val="auto"/>
        </w:rPr>
      </w:pPr>
    </w:p>
    <w:p w14:paraId="2461064C">
      <w:pPr>
        <w:pStyle w:val="6"/>
        <w:ind w:firstLine="210"/>
        <w:rPr>
          <w:rFonts w:hint="eastAsia" w:asciiTheme="minorEastAsia" w:hAnsiTheme="minorEastAsia"/>
          <w:color w:val="auto"/>
        </w:rPr>
      </w:pPr>
    </w:p>
    <w:p w14:paraId="46A325EF">
      <w:pPr>
        <w:pStyle w:val="6"/>
        <w:ind w:firstLine="210"/>
        <w:rPr>
          <w:rFonts w:hint="eastAsia" w:asciiTheme="minorEastAsia" w:hAnsiTheme="minorEastAsia"/>
          <w:color w:val="auto"/>
        </w:rPr>
      </w:pPr>
    </w:p>
    <w:p w14:paraId="168DF13E">
      <w:pPr>
        <w:rPr>
          <w:rFonts w:hint="eastAsia" w:asciiTheme="minorEastAsia" w:hAnsiTheme="minorEastAsia"/>
          <w:color w:val="auto"/>
        </w:rPr>
      </w:pPr>
      <w:r>
        <w:rPr>
          <w:rFonts w:hint="eastAsia" w:asciiTheme="minorEastAsia" w:hAnsiTheme="minorEastAsia"/>
          <w:color w:val="auto"/>
        </w:rPr>
        <w:br w:type="page"/>
      </w:r>
    </w:p>
    <w:p w14:paraId="613A0AC1">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cs="宋体" w:asciiTheme="minorEastAsia" w:hAnsiTheme="minorEastAsia"/>
          <w:color w:val="auto"/>
          <w:sz w:val="24"/>
          <w:lang w:val="en-US" w:eastAsia="zh-CN"/>
        </w:rPr>
        <w:t>提供2025年度的经审计的完整财务会计报告（成立时间至提交磋商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w:t>
      </w:r>
      <w:r>
        <w:rPr>
          <w:rFonts w:hint="eastAsia" w:ascii="宋体" w:hAnsi="宋体" w:eastAsia="宋体" w:cs="宋体"/>
          <w:color w:val="auto"/>
          <w:sz w:val="24"/>
          <w:lang w:eastAsia="zh-CN"/>
        </w:rPr>
        <w:t>(财会【2023】15号)报告须在注册会计师行业统一监管平台备案并由该平台赋予二维码)</w:t>
      </w:r>
      <w:r>
        <w:rPr>
          <w:rFonts w:hint="eastAsia" w:cs="宋体" w:asciiTheme="minorEastAsia" w:hAnsiTheme="minorEastAsia"/>
          <w:color w:val="auto"/>
          <w:sz w:val="24"/>
        </w:rPr>
        <w:t>；</w:t>
      </w:r>
    </w:p>
    <w:p w14:paraId="4A5E98E0">
      <w:pPr>
        <w:rPr>
          <w:rFonts w:hint="eastAsia" w:asciiTheme="minorEastAsia" w:hAnsiTheme="minorEastAsia"/>
          <w:color w:val="auto"/>
        </w:rPr>
      </w:pPr>
    </w:p>
    <w:p w14:paraId="7A6332CB">
      <w:pPr>
        <w:rPr>
          <w:rFonts w:hint="eastAsia" w:asciiTheme="minorEastAsia" w:hAnsiTheme="minorEastAsia"/>
          <w:color w:val="auto"/>
        </w:rPr>
      </w:pPr>
    </w:p>
    <w:p w14:paraId="3AF21601">
      <w:pPr>
        <w:rPr>
          <w:rFonts w:hint="eastAsia" w:asciiTheme="minorEastAsia" w:hAnsiTheme="minorEastAsia"/>
          <w:color w:val="auto"/>
        </w:rPr>
      </w:pPr>
    </w:p>
    <w:p w14:paraId="08FE4A96">
      <w:pPr>
        <w:rPr>
          <w:rFonts w:hint="eastAsia" w:asciiTheme="minorEastAsia" w:hAnsiTheme="minorEastAsia"/>
          <w:color w:val="auto"/>
        </w:rPr>
      </w:pPr>
    </w:p>
    <w:p w14:paraId="324E011D">
      <w:pPr>
        <w:rPr>
          <w:rFonts w:hint="eastAsia" w:asciiTheme="minorEastAsia" w:hAnsiTheme="minorEastAsia"/>
          <w:color w:val="auto"/>
        </w:rPr>
      </w:pPr>
    </w:p>
    <w:p w14:paraId="12E74892">
      <w:pPr>
        <w:rPr>
          <w:rFonts w:hint="eastAsia" w:asciiTheme="minorEastAsia" w:hAnsiTheme="minorEastAsia"/>
          <w:color w:val="auto"/>
        </w:rPr>
      </w:pPr>
    </w:p>
    <w:p w14:paraId="6F21333F">
      <w:pPr>
        <w:rPr>
          <w:rFonts w:hint="eastAsia" w:asciiTheme="minorEastAsia" w:hAnsiTheme="minorEastAsia"/>
          <w:color w:val="auto"/>
        </w:rPr>
      </w:pPr>
    </w:p>
    <w:p w14:paraId="084E649E">
      <w:pPr>
        <w:rPr>
          <w:rFonts w:hint="eastAsia" w:asciiTheme="minorEastAsia" w:hAnsiTheme="minorEastAsia"/>
          <w:color w:val="auto"/>
        </w:rPr>
      </w:pPr>
    </w:p>
    <w:p w14:paraId="2293D09C">
      <w:pPr>
        <w:rPr>
          <w:rFonts w:hint="eastAsia" w:asciiTheme="minorEastAsia" w:hAnsiTheme="minorEastAsia"/>
          <w:color w:val="auto"/>
        </w:rPr>
      </w:pPr>
    </w:p>
    <w:p w14:paraId="037ECD39">
      <w:pPr>
        <w:rPr>
          <w:rFonts w:hint="eastAsia" w:asciiTheme="minorEastAsia" w:hAnsiTheme="minorEastAsia"/>
          <w:color w:val="auto"/>
        </w:rPr>
      </w:pPr>
    </w:p>
    <w:p w14:paraId="00733A21">
      <w:pPr>
        <w:rPr>
          <w:rFonts w:hint="eastAsia" w:asciiTheme="minorEastAsia" w:hAnsiTheme="minorEastAsia"/>
          <w:color w:val="auto"/>
        </w:rPr>
      </w:pPr>
    </w:p>
    <w:p w14:paraId="36F77A60">
      <w:pPr>
        <w:rPr>
          <w:rFonts w:hint="eastAsia" w:asciiTheme="minorEastAsia" w:hAnsiTheme="minorEastAsia"/>
          <w:color w:val="auto"/>
        </w:rPr>
      </w:pPr>
    </w:p>
    <w:p w14:paraId="29041C59">
      <w:pPr>
        <w:rPr>
          <w:rFonts w:hint="eastAsia" w:asciiTheme="minorEastAsia" w:hAnsiTheme="minorEastAsia"/>
          <w:color w:val="auto"/>
        </w:rPr>
      </w:pPr>
    </w:p>
    <w:p w14:paraId="4C2B7C6C">
      <w:pPr>
        <w:rPr>
          <w:rFonts w:hint="eastAsia" w:asciiTheme="minorEastAsia" w:hAnsiTheme="minorEastAsia"/>
          <w:color w:val="auto"/>
        </w:rPr>
      </w:pPr>
    </w:p>
    <w:p w14:paraId="17026894">
      <w:pPr>
        <w:rPr>
          <w:rFonts w:hint="eastAsia" w:asciiTheme="minorEastAsia" w:hAnsiTheme="minorEastAsia"/>
          <w:color w:val="auto"/>
        </w:rPr>
      </w:pPr>
    </w:p>
    <w:p w14:paraId="7D3D7AE2">
      <w:pPr>
        <w:rPr>
          <w:rFonts w:hint="eastAsia" w:asciiTheme="minorEastAsia" w:hAnsiTheme="minorEastAsia"/>
          <w:color w:val="auto"/>
        </w:rPr>
      </w:pPr>
    </w:p>
    <w:p w14:paraId="1DEEE120">
      <w:pPr>
        <w:rPr>
          <w:rFonts w:hint="eastAsia" w:asciiTheme="minorEastAsia" w:hAnsiTheme="minorEastAsia"/>
          <w:color w:val="auto"/>
        </w:rPr>
      </w:pPr>
    </w:p>
    <w:p w14:paraId="318F5BE7">
      <w:pPr>
        <w:rPr>
          <w:rFonts w:hint="eastAsia" w:asciiTheme="minorEastAsia" w:hAnsiTheme="minorEastAsia"/>
          <w:color w:val="auto"/>
        </w:rPr>
      </w:pPr>
    </w:p>
    <w:p w14:paraId="18CD98FA">
      <w:pPr>
        <w:rPr>
          <w:rFonts w:hint="eastAsia" w:asciiTheme="minorEastAsia" w:hAnsiTheme="minorEastAsia"/>
          <w:color w:val="auto"/>
        </w:rPr>
      </w:pPr>
    </w:p>
    <w:p w14:paraId="1363546B">
      <w:pPr>
        <w:rPr>
          <w:rFonts w:hint="eastAsia" w:asciiTheme="minorEastAsia" w:hAnsiTheme="minorEastAsia"/>
          <w:color w:val="auto"/>
        </w:rPr>
      </w:pPr>
    </w:p>
    <w:p w14:paraId="709E7B3D">
      <w:pPr>
        <w:pStyle w:val="6"/>
        <w:ind w:firstLine="210"/>
        <w:rPr>
          <w:rFonts w:hint="eastAsia" w:asciiTheme="minorEastAsia" w:hAnsiTheme="minorEastAsia"/>
          <w:color w:val="auto"/>
        </w:rPr>
      </w:pPr>
    </w:p>
    <w:p w14:paraId="01903910">
      <w:pPr>
        <w:pStyle w:val="6"/>
        <w:ind w:firstLine="210"/>
        <w:rPr>
          <w:rFonts w:hint="eastAsia" w:asciiTheme="minorEastAsia" w:hAnsiTheme="minorEastAsia"/>
          <w:color w:val="auto"/>
        </w:rPr>
      </w:pPr>
    </w:p>
    <w:p w14:paraId="25DB168B">
      <w:pPr>
        <w:pStyle w:val="6"/>
        <w:ind w:firstLine="210"/>
        <w:rPr>
          <w:rFonts w:hint="eastAsia" w:asciiTheme="minorEastAsia" w:hAnsiTheme="minorEastAsia"/>
          <w:color w:val="auto"/>
        </w:rPr>
      </w:pPr>
    </w:p>
    <w:p w14:paraId="50666BBE">
      <w:pPr>
        <w:rPr>
          <w:rFonts w:hint="eastAsia" w:asciiTheme="minorEastAsia" w:hAnsiTheme="minorEastAsia"/>
          <w:color w:val="auto"/>
        </w:rPr>
      </w:pPr>
    </w:p>
    <w:p w14:paraId="1610A66E">
      <w:pPr>
        <w:rPr>
          <w:rFonts w:hint="eastAsia" w:asciiTheme="minorEastAsia" w:hAnsiTheme="minorEastAsia"/>
          <w:color w:val="auto"/>
        </w:rPr>
      </w:pPr>
      <w:r>
        <w:rPr>
          <w:rFonts w:hint="eastAsia" w:asciiTheme="minorEastAsia" w:hAnsiTheme="minorEastAsia"/>
          <w:color w:val="auto"/>
        </w:rPr>
        <w:br w:type="page"/>
      </w:r>
    </w:p>
    <w:p w14:paraId="3C3C7AA2">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（3）税收缴纳证明：</w:t>
      </w:r>
      <w:r>
        <w:rPr>
          <w:rFonts w:hint="eastAsia" w:asciiTheme="minorEastAsia" w:hAnsiTheme="minorEastAsia" w:eastAsiaTheme="minorEastAsia" w:cstheme="minorEastAsia"/>
          <w:color w:val="auto"/>
          <w:sz w:val="24"/>
          <w:szCs w:val="24"/>
        </w:rPr>
        <w:t>提供磋商截止日前六个月内任意一个月的纳税证明或完税证明（增值税、印花税、城市维护建设费、企业所得税等一种或多种税种），依法免税的单位提供相关证明材料</w:t>
      </w:r>
      <w:r>
        <w:rPr>
          <w:rFonts w:hint="eastAsia" w:cs="宋体" w:asciiTheme="minorEastAsia" w:hAnsiTheme="minorEastAsia"/>
          <w:color w:val="auto"/>
          <w:sz w:val="24"/>
        </w:rPr>
        <w:t>；</w:t>
      </w:r>
    </w:p>
    <w:p w14:paraId="53140195">
      <w:pPr>
        <w:spacing w:line="360" w:lineRule="auto"/>
        <w:rPr>
          <w:rFonts w:hint="eastAsia" w:cs="宋体" w:asciiTheme="minorEastAsia" w:hAnsiTheme="minorEastAsia"/>
          <w:color w:val="auto"/>
          <w:sz w:val="24"/>
        </w:rPr>
      </w:pPr>
    </w:p>
    <w:p w14:paraId="3823154F">
      <w:pPr>
        <w:rPr>
          <w:rFonts w:hint="eastAsia" w:asciiTheme="minorEastAsia" w:hAnsiTheme="minorEastAsia"/>
          <w:color w:val="auto"/>
        </w:rPr>
      </w:pPr>
    </w:p>
    <w:p w14:paraId="1D051241">
      <w:pPr>
        <w:rPr>
          <w:rFonts w:hint="eastAsia" w:asciiTheme="minorEastAsia" w:hAnsiTheme="minorEastAsia"/>
          <w:color w:val="auto"/>
        </w:rPr>
      </w:pPr>
    </w:p>
    <w:p w14:paraId="09E89DC9">
      <w:pPr>
        <w:rPr>
          <w:rFonts w:hint="eastAsia" w:asciiTheme="minorEastAsia" w:hAnsiTheme="minorEastAsia"/>
          <w:color w:val="auto"/>
        </w:rPr>
      </w:pPr>
    </w:p>
    <w:p w14:paraId="6303F2BF">
      <w:pPr>
        <w:rPr>
          <w:rFonts w:hint="eastAsia" w:asciiTheme="minorEastAsia" w:hAnsiTheme="minorEastAsia"/>
          <w:color w:val="auto"/>
        </w:rPr>
      </w:pPr>
    </w:p>
    <w:p w14:paraId="2E66C41B">
      <w:pPr>
        <w:rPr>
          <w:rFonts w:hint="eastAsia" w:asciiTheme="minorEastAsia" w:hAnsiTheme="minorEastAsia"/>
          <w:color w:val="auto"/>
        </w:rPr>
      </w:pPr>
    </w:p>
    <w:p w14:paraId="3C846643">
      <w:pPr>
        <w:rPr>
          <w:rFonts w:hint="eastAsia" w:asciiTheme="minorEastAsia" w:hAnsiTheme="minorEastAsia"/>
          <w:color w:val="auto"/>
        </w:rPr>
      </w:pPr>
    </w:p>
    <w:p w14:paraId="31AE84F2">
      <w:pPr>
        <w:rPr>
          <w:rFonts w:hint="eastAsia" w:asciiTheme="minorEastAsia" w:hAnsiTheme="minorEastAsia"/>
          <w:color w:val="auto"/>
        </w:rPr>
      </w:pPr>
    </w:p>
    <w:p w14:paraId="6EF53B97">
      <w:pPr>
        <w:rPr>
          <w:rFonts w:hint="eastAsia" w:asciiTheme="minorEastAsia" w:hAnsiTheme="minorEastAsia"/>
          <w:color w:val="auto"/>
        </w:rPr>
      </w:pPr>
    </w:p>
    <w:p w14:paraId="27420A24">
      <w:pPr>
        <w:rPr>
          <w:rFonts w:hint="eastAsia" w:asciiTheme="minorEastAsia" w:hAnsiTheme="minorEastAsia"/>
          <w:color w:val="auto"/>
        </w:rPr>
      </w:pPr>
    </w:p>
    <w:p w14:paraId="40095630">
      <w:pPr>
        <w:rPr>
          <w:rFonts w:hint="eastAsia" w:asciiTheme="minorEastAsia" w:hAnsiTheme="minorEastAsia"/>
          <w:color w:val="auto"/>
        </w:rPr>
      </w:pPr>
    </w:p>
    <w:p w14:paraId="544DBDA7">
      <w:pPr>
        <w:rPr>
          <w:rFonts w:hint="eastAsia" w:asciiTheme="minorEastAsia" w:hAnsiTheme="minorEastAsia"/>
          <w:color w:val="auto"/>
        </w:rPr>
      </w:pPr>
    </w:p>
    <w:p w14:paraId="747F0DD2">
      <w:pPr>
        <w:rPr>
          <w:rFonts w:hint="eastAsia" w:asciiTheme="minorEastAsia" w:hAnsiTheme="minorEastAsia"/>
          <w:color w:val="auto"/>
        </w:rPr>
      </w:pPr>
    </w:p>
    <w:p w14:paraId="37470CC2">
      <w:pPr>
        <w:rPr>
          <w:rFonts w:hint="eastAsia" w:asciiTheme="minorEastAsia" w:hAnsiTheme="minorEastAsia"/>
          <w:color w:val="auto"/>
        </w:rPr>
      </w:pPr>
    </w:p>
    <w:p w14:paraId="248B7037">
      <w:pPr>
        <w:rPr>
          <w:rFonts w:hint="eastAsia" w:asciiTheme="minorEastAsia" w:hAnsiTheme="minorEastAsia"/>
          <w:color w:val="auto"/>
        </w:rPr>
      </w:pPr>
    </w:p>
    <w:p w14:paraId="6B0E2DC4">
      <w:pPr>
        <w:rPr>
          <w:rFonts w:hint="eastAsia" w:asciiTheme="minorEastAsia" w:hAnsiTheme="minorEastAsia"/>
          <w:color w:val="auto"/>
        </w:rPr>
      </w:pPr>
    </w:p>
    <w:p w14:paraId="40096004">
      <w:pPr>
        <w:rPr>
          <w:rFonts w:hint="eastAsia" w:asciiTheme="minorEastAsia" w:hAnsiTheme="minorEastAsia"/>
          <w:color w:val="auto"/>
        </w:rPr>
      </w:pPr>
    </w:p>
    <w:p w14:paraId="5A671D37">
      <w:pPr>
        <w:rPr>
          <w:rFonts w:hint="eastAsia" w:asciiTheme="minorEastAsia" w:hAnsiTheme="minorEastAsia"/>
          <w:color w:val="auto"/>
        </w:rPr>
      </w:pPr>
    </w:p>
    <w:p w14:paraId="1EA01C2A">
      <w:pPr>
        <w:rPr>
          <w:rFonts w:hint="eastAsia" w:asciiTheme="minorEastAsia" w:hAnsiTheme="minorEastAsia"/>
          <w:color w:val="auto"/>
        </w:rPr>
      </w:pPr>
    </w:p>
    <w:p w14:paraId="03CB9892">
      <w:pPr>
        <w:rPr>
          <w:rFonts w:hint="eastAsia" w:asciiTheme="minorEastAsia" w:hAnsiTheme="minorEastAsia"/>
          <w:color w:val="auto"/>
        </w:rPr>
      </w:pPr>
    </w:p>
    <w:p w14:paraId="065E0EBA">
      <w:pPr>
        <w:rPr>
          <w:rFonts w:hint="eastAsia" w:asciiTheme="minorEastAsia" w:hAnsiTheme="minorEastAsia"/>
          <w:color w:val="auto"/>
        </w:rPr>
      </w:pPr>
    </w:p>
    <w:p w14:paraId="3679B0D6">
      <w:pPr>
        <w:pStyle w:val="6"/>
        <w:ind w:firstLine="210"/>
        <w:rPr>
          <w:rFonts w:hint="eastAsia" w:asciiTheme="minorEastAsia" w:hAnsiTheme="minorEastAsia"/>
          <w:color w:val="auto"/>
        </w:rPr>
      </w:pPr>
    </w:p>
    <w:p w14:paraId="3AE20C54">
      <w:pPr>
        <w:pStyle w:val="6"/>
        <w:ind w:firstLine="210"/>
        <w:rPr>
          <w:rFonts w:hint="eastAsia" w:asciiTheme="minorEastAsia" w:hAnsiTheme="minorEastAsia"/>
          <w:color w:val="auto"/>
        </w:rPr>
      </w:pPr>
    </w:p>
    <w:p w14:paraId="174E9366">
      <w:pPr>
        <w:pStyle w:val="6"/>
        <w:ind w:firstLine="210"/>
        <w:rPr>
          <w:rFonts w:hint="eastAsia" w:asciiTheme="minorEastAsia" w:hAnsiTheme="minorEastAsia"/>
          <w:color w:val="auto"/>
        </w:rPr>
      </w:pPr>
    </w:p>
    <w:p w14:paraId="550C7439">
      <w:pPr>
        <w:rPr>
          <w:rFonts w:hint="eastAsia" w:asciiTheme="minorEastAsia" w:hAnsiTheme="minorEastAsia"/>
          <w:color w:val="auto"/>
        </w:rPr>
      </w:pPr>
    </w:p>
    <w:p w14:paraId="0EB67CE3">
      <w:pPr>
        <w:rPr>
          <w:rFonts w:hint="eastAsia" w:asciiTheme="minorEastAsia" w:hAnsiTheme="minorEastAsia"/>
          <w:color w:val="auto"/>
        </w:rPr>
      </w:pPr>
    </w:p>
    <w:p w14:paraId="39FCBA90">
      <w:pPr>
        <w:rPr>
          <w:rFonts w:hint="eastAsia" w:cs="宋体" w:asciiTheme="minorEastAsia" w:hAnsiTheme="minorEastAsia"/>
          <w:color w:val="auto"/>
          <w:sz w:val="24"/>
        </w:rPr>
      </w:pPr>
      <w:r>
        <w:rPr>
          <w:rFonts w:hint="eastAsia" w:cs="宋体" w:asciiTheme="minorEastAsia" w:hAnsiTheme="minorEastAsia"/>
          <w:color w:val="auto"/>
          <w:sz w:val="24"/>
        </w:rPr>
        <w:br w:type="page"/>
      </w:r>
    </w:p>
    <w:p w14:paraId="653C21A6">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（4）社会保障资金缴纳证明：</w:t>
      </w:r>
      <w:r>
        <w:rPr>
          <w:rFonts w:hint="eastAsia" w:asciiTheme="minorEastAsia" w:hAnsiTheme="minorEastAsia" w:eastAsiaTheme="minorEastAsia" w:cstheme="minorEastAsia"/>
          <w:color w:val="auto"/>
          <w:sz w:val="24"/>
          <w:szCs w:val="24"/>
        </w:rPr>
        <w:t>提供磋商截止日前六个月内任意一个月的社保资金交纳证明，依法不需要缴纳社保资金的单位提供相关证明材料</w:t>
      </w:r>
      <w:r>
        <w:rPr>
          <w:rFonts w:hint="eastAsia" w:cs="宋体" w:asciiTheme="minorEastAsia" w:hAnsiTheme="minorEastAsia"/>
          <w:color w:val="auto"/>
          <w:sz w:val="24"/>
        </w:rPr>
        <w:t>；</w:t>
      </w:r>
    </w:p>
    <w:p w14:paraId="7B54AF82">
      <w:pPr>
        <w:rPr>
          <w:rFonts w:hint="eastAsia" w:asciiTheme="minorEastAsia" w:hAnsiTheme="minorEastAsia"/>
          <w:color w:val="auto"/>
        </w:rPr>
      </w:pPr>
    </w:p>
    <w:p w14:paraId="18C7101E">
      <w:pPr>
        <w:rPr>
          <w:rFonts w:hint="eastAsia" w:asciiTheme="minorEastAsia" w:hAnsiTheme="minorEastAsia"/>
          <w:color w:val="auto"/>
        </w:rPr>
      </w:pPr>
    </w:p>
    <w:p w14:paraId="17D50A0F">
      <w:pPr>
        <w:rPr>
          <w:rFonts w:hint="eastAsia" w:asciiTheme="minorEastAsia" w:hAnsiTheme="minorEastAsia"/>
          <w:color w:val="auto"/>
        </w:rPr>
      </w:pPr>
    </w:p>
    <w:p w14:paraId="7F27E2A9">
      <w:pPr>
        <w:rPr>
          <w:rFonts w:hint="eastAsia" w:asciiTheme="minorEastAsia" w:hAnsiTheme="minorEastAsia"/>
          <w:color w:val="auto"/>
        </w:rPr>
      </w:pPr>
    </w:p>
    <w:p w14:paraId="1EADCFA1">
      <w:pPr>
        <w:rPr>
          <w:rFonts w:hint="eastAsia" w:asciiTheme="minorEastAsia" w:hAnsiTheme="minorEastAsia"/>
          <w:color w:val="auto"/>
        </w:rPr>
      </w:pPr>
    </w:p>
    <w:p w14:paraId="51DB00F1">
      <w:pPr>
        <w:rPr>
          <w:rFonts w:hint="eastAsia" w:asciiTheme="minorEastAsia" w:hAnsiTheme="minorEastAsia"/>
          <w:color w:val="auto"/>
        </w:rPr>
      </w:pPr>
    </w:p>
    <w:p w14:paraId="598BA0C6">
      <w:pPr>
        <w:rPr>
          <w:rFonts w:hint="eastAsia" w:asciiTheme="minorEastAsia" w:hAnsiTheme="minorEastAsia"/>
          <w:color w:val="auto"/>
        </w:rPr>
      </w:pPr>
    </w:p>
    <w:p w14:paraId="65E36826">
      <w:pPr>
        <w:rPr>
          <w:rFonts w:hint="eastAsia" w:asciiTheme="minorEastAsia" w:hAnsiTheme="minorEastAsia"/>
          <w:color w:val="auto"/>
        </w:rPr>
      </w:pPr>
    </w:p>
    <w:p w14:paraId="0685FA49">
      <w:pPr>
        <w:rPr>
          <w:rFonts w:hint="eastAsia" w:asciiTheme="minorEastAsia" w:hAnsiTheme="minorEastAsia"/>
          <w:color w:val="auto"/>
        </w:rPr>
      </w:pPr>
    </w:p>
    <w:p w14:paraId="697E0811">
      <w:pPr>
        <w:rPr>
          <w:rFonts w:hint="eastAsia" w:asciiTheme="minorEastAsia" w:hAnsiTheme="minorEastAsia"/>
          <w:color w:val="auto"/>
        </w:rPr>
      </w:pPr>
    </w:p>
    <w:p w14:paraId="4CE5CF5A">
      <w:pPr>
        <w:rPr>
          <w:rFonts w:hint="eastAsia" w:asciiTheme="minorEastAsia" w:hAnsiTheme="minorEastAsia"/>
          <w:color w:val="auto"/>
        </w:rPr>
      </w:pPr>
    </w:p>
    <w:p w14:paraId="3B259C31">
      <w:pPr>
        <w:rPr>
          <w:rFonts w:hint="eastAsia" w:asciiTheme="minorEastAsia" w:hAnsiTheme="minorEastAsia"/>
          <w:color w:val="auto"/>
        </w:rPr>
      </w:pPr>
    </w:p>
    <w:p w14:paraId="4189C015">
      <w:pPr>
        <w:rPr>
          <w:rFonts w:hint="eastAsia" w:asciiTheme="minorEastAsia" w:hAnsiTheme="minorEastAsia"/>
          <w:color w:val="auto"/>
        </w:rPr>
      </w:pPr>
    </w:p>
    <w:p w14:paraId="793713EE">
      <w:pPr>
        <w:rPr>
          <w:rFonts w:hint="eastAsia" w:asciiTheme="minorEastAsia" w:hAnsiTheme="minorEastAsia"/>
          <w:color w:val="auto"/>
        </w:rPr>
      </w:pPr>
    </w:p>
    <w:p w14:paraId="3A6A8E28">
      <w:pPr>
        <w:rPr>
          <w:rFonts w:hint="eastAsia" w:asciiTheme="minorEastAsia" w:hAnsiTheme="minorEastAsia"/>
          <w:color w:val="auto"/>
        </w:rPr>
      </w:pPr>
    </w:p>
    <w:p w14:paraId="1DA546AD">
      <w:pPr>
        <w:rPr>
          <w:rFonts w:hint="eastAsia" w:asciiTheme="minorEastAsia" w:hAnsiTheme="minorEastAsia"/>
          <w:color w:val="auto"/>
        </w:rPr>
      </w:pPr>
    </w:p>
    <w:p w14:paraId="4377EA7C">
      <w:pPr>
        <w:rPr>
          <w:rFonts w:hint="eastAsia" w:asciiTheme="minorEastAsia" w:hAnsiTheme="minorEastAsia"/>
          <w:color w:val="auto"/>
        </w:rPr>
      </w:pPr>
    </w:p>
    <w:p w14:paraId="7B361614">
      <w:pPr>
        <w:rPr>
          <w:rFonts w:hint="eastAsia" w:asciiTheme="minorEastAsia" w:hAnsiTheme="minorEastAsia"/>
          <w:color w:val="auto"/>
        </w:rPr>
      </w:pPr>
    </w:p>
    <w:p w14:paraId="525B75BE">
      <w:pPr>
        <w:rPr>
          <w:rFonts w:hint="eastAsia" w:asciiTheme="minorEastAsia" w:hAnsiTheme="minorEastAsia"/>
          <w:color w:val="auto"/>
        </w:rPr>
      </w:pPr>
    </w:p>
    <w:p w14:paraId="299C68D5">
      <w:pPr>
        <w:rPr>
          <w:rFonts w:hint="eastAsia" w:asciiTheme="minorEastAsia" w:hAnsiTheme="minorEastAsia"/>
          <w:color w:val="auto"/>
        </w:rPr>
      </w:pPr>
    </w:p>
    <w:p w14:paraId="09DCEED2">
      <w:pPr>
        <w:rPr>
          <w:rFonts w:hint="eastAsia" w:asciiTheme="minorEastAsia" w:hAnsiTheme="minorEastAsia"/>
          <w:color w:val="auto"/>
        </w:rPr>
      </w:pPr>
    </w:p>
    <w:p w14:paraId="3660E872">
      <w:pPr>
        <w:pStyle w:val="6"/>
        <w:ind w:firstLine="210"/>
        <w:rPr>
          <w:rFonts w:hint="eastAsia" w:asciiTheme="minorEastAsia" w:hAnsiTheme="minorEastAsia"/>
          <w:color w:val="auto"/>
        </w:rPr>
      </w:pPr>
    </w:p>
    <w:p w14:paraId="7BA062A6">
      <w:pPr>
        <w:pStyle w:val="6"/>
        <w:ind w:firstLine="210"/>
        <w:rPr>
          <w:rFonts w:hint="eastAsia" w:asciiTheme="minorEastAsia" w:hAnsiTheme="minorEastAsia"/>
          <w:color w:val="auto"/>
        </w:rPr>
      </w:pPr>
    </w:p>
    <w:p w14:paraId="7BC2EDFA">
      <w:pPr>
        <w:pStyle w:val="6"/>
        <w:ind w:firstLine="210"/>
        <w:rPr>
          <w:rFonts w:hint="eastAsia" w:asciiTheme="minorEastAsia" w:hAnsiTheme="minorEastAsia"/>
          <w:color w:val="auto"/>
        </w:rPr>
      </w:pPr>
    </w:p>
    <w:p w14:paraId="65511B7E">
      <w:pPr>
        <w:pStyle w:val="6"/>
        <w:ind w:firstLine="210"/>
        <w:rPr>
          <w:rFonts w:hint="eastAsia" w:asciiTheme="minorEastAsia" w:hAnsiTheme="minorEastAsia"/>
          <w:color w:val="auto"/>
        </w:rPr>
      </w:pPr>
    </w:p>
    <w:p w14:paraId="0F70E653">
      <w:pPr>
        <w:rPr>
          <w:rFonts w:hint="eastAsia" w:asciiTheme="minorEastAsia" w:hAnsiTheme="minorEastAsia"/>
          <w:color w:val="auto"/>
        </w:rPr>
      </w:pPr>
    </w:p>
    <w:p w14:paraId="11252CB7">
      <w:pPr>
        <w:rPr>
          <w:rFonts w:hint="eastAsia" w:asciiTheme="minorEastAsia" w:hAnsiTheme="minorEastAsia"/>
          <w:color w:val="auto"/>
        </w:rPr>
      </w:pPr>
      <w:r>
        <w:rPr>
          <w:rFonts w:hint="eastAsia" w:asciiTheme="minorEastAsia" w:hAnsiTheme="minorEastAsia"/>
          <w:color w:val="auto"/>
        </w:rPr>
        <w:br w:type="page"/>
      </w:r>
    </w:p>
    <w:p w14:paraId="416B3277">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（5）提供具有履行合同所必需的设备和专业技术能力的承诺；</w:t>
      </w:r>
    </w:p>
    <w:p w14:paraId="2E167750">
      <w:pPr>
        <w:spacing w:line="360" w:lineRule="auto"/>
        <w:ind w:firstLine="3855" w:firstLineChars="1600"/>
        <w:rPr>
          <w:rFonts w:hint="eastAsia" w:cs="宋体" w:asciiTheme="minorEastAsia" w:hAnsiTheme="minorEastAsia"/>
          <w:b/>
          <w:bCs/>
          <w:color w:val="auto"/>
          <w:sz w:val="24"/>
        </w:rPr>
      </w:pPr>
      <w:r>
        <w:rPr>
          <w:rFonts w:hint="eastAsia" w:cs="宋体" w:asciiTheme="minorEastAsia" w:hAnsiTheme="minorEastAsia"/>
          <w:b/>
          <w:bCs/>
          <w:color w:val="auto"/>
          <w:sz w:val="24"/>
          <w:lang w:bidi="ar"/>
        </w:rPr>
        <w:t>承诺函</w:t>
      </w:r>
    </w:p>
    <w:p w14:paraId="713B45A4">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lang w:bidi="ar"/>
        </w:rPr>
        <w:t>致：</w:t>
      </w:r>
      <w:r>
        <w:rPr>
          <w:rFonts w:hint="eastAsia" w:cs="宋体" w:asciiTheme="minorEastAsia" w:hAnsiTheme="minorEastAsia"/>
          <w:color w:val="auto"/>
          <w:sz w:val="24"/>
          <w:u w:val="single"/>
          <w:lang w:bidi="ar"/>
        </w:rPr>
        <w:t>采购单位名称/代理公司名称</w:t>
      </w:r>
    </w:p>
    <w:p w14:paraId="735F1D43">
      <w:pPr>
        <w:spacing w:line="360" w:lineRule="auto"/>
        <w:ind w:firstLine="496" w:firstLineChars="200"/>
        <w:rPr>
          <w:rFonts w:hint="eastAsia" w:cs="宋体" w:asciiTheme="minorEastAsia" w:hAnsiTheme="minorEastAsia"/>
          <w:color w:val="auto"/>
          <w:sz w:val="24"/>
        </w:rPr>
      </w:pPr>
      <w:r>
        <w:rPr>
          <w:rFonts w:hint="eastAsia" w:cs="宋体" w:asciiTheme="minorEastAsia" w:hAnsiTheme="minorEastAsia"/>
          <w:color w:val="auto"/>
          <w:spacing w:val="4"/>
          <w:sz w:val="24"/>
          <w:u w:val="single"/>
        </w:rPr>
        <w:t xml:space="preserve">公司 </w:t>
      </w:r>
      <w:r>
        <w:rPr>
          <w:rFonts w:hint="eastAsia" w:cs="宋体" w:asciiTheme="minorEastAsia" w:hAnsiTheme="minorEastAsia"/>
          <w:color w:val="auto"/>
          <w:spacing w:val="4"/>
          <w:sz w:val="24"/>
        </w:rPr>
        <w:t>于</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年</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月</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日在中华人民共和国境内</w:t>
      </w:r>
      <w:r>
        <w:rPr>
          <w:rFonts w:hint="eastAsia" w:cs="宋体" w:asciiTheme="minorEastAsia" w:hAnsiTheme="minorEastAsia"/>
          <w:color w:val="auto"/>
          <w:spacing w:val="4"/>
          <w:sz w:val="24"/>
          <w:u w:val="single"/>
        </w:rPr>
        <w:t xml:space="preserve">详细注册地址 </w:t>
      </w:r>
      <w:r>
        <w:rPr>
          <w:rFonts w:hint="eastAsia" w:cs="宋体" w:asciiTheme="minorEastAsia" w:hAnsiTheme="minorEastAsia"/>
          <w:color w:val="auto"/>
          <w:spacing w:val="4"/>
          <w:sz w:val="24"/>
        </w:rPr>
        <w:t>合法注册并经营，公司主营业务为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，营业（或生产经营）面积为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。现有员工数量为人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，其中与履行本合同相关的专业技术人员有</w:t>
      </w:r>
      <w:r>
        <w:rPr>
          <w:rFonts w:hint="eastAsia" w:cs="宋体" w:asciiTheme="minorEastAsia" w:hAnsiTheme="minorEastAsia"/>
          <w:color w:val="auto"/>
          <w:spacing w:val="4"/>
          <w:sz w:val="24"/>
          <w:u w:val="single"/>
        </w:rPr>
        <w:t>（专业能力、数量）</w:t>
      </w:r>
      <w:r>
        <w:rPr>
          <w:rFonts w:hint="eastAsia" w:cs="宋体" w:asciiTheme="minorEastAsia" w:hAnsiTheme="minorEastAsia"/>
          <w:color w:val="auto"/>
          <w:spacing w:val="4"/>
          <w:sz w:val="24"/>
        </w:rPr>
        <w:t>，本公司郑重承诺，具有履行本合同所必需的设备和专业技术能力。</w:t>
      </w:r>
    </w:p>
    <w:p w14:paraId="508C2645">
      <w:pPr>
        <w:rPr>
          <w:rFonts w:hint="eastAsia" w:asciiTheme="minorEastAsia" w:hAnsiTheme="minorEastAsia"/>
          <w:color w:val="auto"/>
        </w:rPr>
      </w:pPr>
    </w:p>
    <w:p w14:paraId="4449CE52">
      <w:pPr>
        <w:pStyle w:val="8"/>
        <w:rPr>
          <w:rFonts w:hint="eastAsia" w:asciiTheme="minorEastAsia" w:hAnsiTheme="minorEastAsia"/>
          <w:color w:val="auto"/>
        </w:rPr>
      </w:pPr>
    </w:p>
    <w:p w14:paraId="0BE9842B">
      <w:pPr>
        <w:pStyle w:val="8"/>
        <w:rPr>
          <w:rFonts w:hint="eastAsia" w:asciiTheme="minorEastAsia" w:hAnsiTheme="minorEastAsia"/>
          <w:color w:val="auto"/>
        </w:rPr>
      </w:pPr>
    </w:p>
    <w:p w14:paraId="239114B0">
      <w:pPr>
        <w:pStyle w:val="8"/>
        <w:rPr>
          <w:rFonts w:hint="eastAsia" w:asciiTheme="minorEastAsia" w:hAnsiTheme="minorEastAsia"/>
          <w:color w:val="auto"/>
        </w:rPr>
      </w:pPr>
    </w:p>
    <w:p w14:paraId="35BC0A39">
      <w:pPr>
        <w:pStyle w:val="8"/>
        <w:rPr>
          <w:rFonts w:hint="eastAsia" w:asciiTheme="minorEastAsia" w:hAnsiTheme="minorEastAsia"/>
          <w:color w:val="auto"/>
        </w:rPr>
      </w:pPr>
    </w:p>
    <w:p w14:paraId="4CB2AD35">
      <w:pPr>
        <w:pStyle w:val="8"/>
        <w:rPr>
          <w:rFonts w:hint="eastAsia" w:asciiTheme="minorEastAsia" w:hAnsiTheme="minorEastAsia"/>
          <w:color w:val="auto"/>
        </w:rPr>
      </w:pPr>
    </w:p>
    <w:p w14:paraId="6780C2FF">
      <w:pPr>
        <w:rPr>
          <w:rFonts w:hint="eastAsia" w:asciiTheme="minorEastAsia" w:hAnsiTheme="minorEastAsia"/>
          <w:color w:val="auto"/>
        </w:rPr>
      </w:pPr>
    </w:p>
    <w:p w14:paraId="268A3B07">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法定代表人/被授权人签字或盖章：</w:t>
      </w:r>
    </w:p>
    <w:p w14:paraId="49A6DEDA">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5A314C9B">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03A0B4AC">
      <w:pPr>
        <w:rPr>
          <w:rFonts w:hint="eastAsia" w:asciiTheme="minorEastAsia" w:hAnsiTheme="minorEastAsia"/>
          <w:color w:val="auto"/>
        </w:rPr>
      </w:pPr>
    </w:p>
    <w:p w14:paraId="1B9DB1C3">
      <w:pPr>
        <w:spacing w:line="360" w:lineRule="auto"/>
        <w:rPr>
          <w:rFonts w:hint="eastAsia" w:cs="宋体" w:asciiTheme="minorEastAsia" w:hAnsiTheme="minorEastAsia"/>
          <w:color w:val="auto"/>
          <w:sz w:val="24"/>
        </w:rPr>
      </w:pPr>
      <w:r>
        <w:rPr>
          <w:rFonts w:asciiTheme="minorEastAsia" w:hAnsiTheme="minorEastAsia"/>
          <w:color w:val="auto"/>
        </w:rPr>
        <w:br w:type="page"/>
      </w:r>
      <w:r>
        <w:rPr>
          <w:rFonts w:hint="eastAsia" w:cs="宋体" w:asciiTheme="minorEastAsia" w:hAnsiTheme="minorEastAsia"/>
          <w:color w:val="auto"/>
          <w:sz w:val="24"/>
        </w:rPr>
        <w:t>（6）参加政府采购活动前三年内，在经营活动中没有重大违法记录的书面声明；</w:t>
      </w:r>
    </w:p>
    <w:p w14:paraId="083DEA8A">
      <w:pPr>
        <w:spacing w:line="360" w:lineRule="auto"/>
        <w:ind w:firstLine="3614" w:firstLineChars="1500"/>
        <w:rPr>
          <w:rFonts w:hint="eastAsia" w:cs="宋体" w:asciiTheme="minorEastAsia" w:hAnsiTheme="minorEastAsia"/>
          <w:color w:val="auto"/>
          <w:sz w:val="24"/>
        </w:rPr>
      </w:pPr>
      <w:r>
        <w:rPr>
          <w:rFonts w:hint="eastAsia" w:cs="宋体" w:asciiTheme="minorEastAsia" w:hAnsiTheme="minorEastAsia"/>
          <w:b/>
          <w:bCs/>
          <w:color w:val="auto"/>
          <w:sz w:val="24"/>
          <w:lang w:bidi="ar"/>
        </w:rPr>
        <w:t>书面声明</w:t>
      </w:r>
    </w:p>
    <w:p w14:paraId="3D5F2008">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lang w:bidi="ar"/>
        </w:rPr>
        <w:t>致：</w:t>
      </w:r>
      <w:r>
        <w:rPr>
          <w:rFonts w:hint="eastAsia" w:cs="宋体" w:asciiTheme="minorEastAsia" w:hAnsiTheme="minorEastAsia"/>
          <w:color w:val="auto"/>
          <w:sz w:val="24"/>
          <w:u w:val="single"/>
          <w:lang w:bidi="ar"/>
        </w:rPr>
        <w:t>采购单位名称/代理公司名称</w:t>
      </w:r>
    </w:p>
    <w:p w14:paraId="21D2AE87">
      <w:pPr>
        <w:spacing w:line="360" w:lineRule="auto"/>
        <w:ind w:firstLine="496" w:firstLineChars="200"/>
        <w:rPr>
          <w:rFonts w:hint="eastAsia" w:cs="宋体" w:asciiTheme="minorEastAsia" w:hAnsiTheme="minorEastAsia"/>
          <w:color w:val="auto"/>
          <w:sz w:val="24"/>
        </w:rPr>
      </w:pPr>
      <w:r>
        <w:rPr>
          <w:rFonts w:hint="eastAsia" w:cs="宋体" w:asciiTheme="minorEastAsia" w:hAnsiTheme="minorEastAsia"/>
          <w:color w:val="auto"/>
          <w:spacing w:val="4"/>
          <w:sz w:val="24"/>
        </w:rPr>
        <w:t>（</w:t>
      </w:r>
      <w:r>
        <w:rPr>
          <w:rFonts w:hint="eastAsia" w:cs="宋体" w:asciiTheme="minorEastAsia" w:hAnsiTheme="minorEastAsia"/>
          <w:color w:val="auto"/>
          <w:spacing w:val="4"/>
          <w:sz w:val="24"/>
          <w:u w:val="single"/>
        </w:rPr>
        <w:t>公司</w:t>
      </w:r>
      <w:r>
        <w:rPr>
          <w:rFonts w:hint="eastAsia" w:cs="宋体" w:asciiTheme="minorEastAsia" w:hAnsiTheme="minorEastAsia"/>
          <w:color w:val="auto"/>
          <w:spacing w:val="4"/>
          <w:sz w:val="24"/>
        </w:rPr>
        <w:t>）为在中华人民共和国境内合法注册并经营的机构。在此郑重声明，我公司在参与本次政府采购活动前三年内在经营活动中没有重大违法记录。</w:t>
      </w:r>
    </w:p>
    <w:p w14:paraId="676FE6ED">
      <w:pPr>
        <w:pStyle w:val="8"/>
        <w:rPr>
          <w:rFonts w:hint="eastAsia" w:asciiTheme="minorEastAsia" w:hAnsiTheme="minorEastAsia"/>
          <w:color w:val="auto"/>
        </w:rPr>
      </w:pPr>
    </w:p>
    <w:p w14:paraId="2A42C8FE">
      <w:pPr>
        <w:spacing w:line="360" w:lineRule="auto"/>
        <w:rPr>
          <w:rFonts w:hint="eastAsia" w:cs="宋体" w:asciiTheme="minorEastAsia" w:hAnsiTheme="minorEastAsia"/>
          <w:color w:val="auto"/>
          <w:sz w:val="24"/>
        </w:rPr>
      </w:pPr>
    </w:p>
    <w:p w14:paraId="771F2F39">
      <w:pPr>
        <w:spacing w:line="360" w:lineRule="auto"/>
        <w:rPr>
          <w:rFonts w:hint="eastAsia" w:cs="宋体" w:asciiTheme="minorEastAsia" w:hAnsiTheme="minorEastAsia"/>
          <w:color w:val="auto"/>
          <w:sz w:val="24"/>
        </w:rPr>
      </w:pPr>
    </w:p>
    <w:p w14:paraId="52B6397B">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607C6779">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lang w:bidi="ar"/>
        </w:rPr>
        <w:t>供应商名称：</w:t>
      </w:r>
      <w:r>
        <w:rPr>
          <w:rFonts w:hint="eastAsia" w:cs="宋体" w:asciiTheme="minorEastAsia" w:hAnsiTheme="minorEastAsia"/>
          <w:color w:val="auto"/>
          <w:sz w:val="24"/>
          <w:u w:val="single"/>
          <w:lang w:bidi="ar"/>
        </w:rPr>
        <w:t>（加盖单位公章）</w:t>
      </w:r>
    </w:p>
    <w:p w14:paraId="2792CF06">
      <w:pPr>
        <w:spacing w:line="360" w:lineRule="auto"/>
        <w:rPr>
          <w:rFonts w:hint="eastAsia" w:cs="宋体" w:asciiTheme="minorEastAsia" w:hAnsiTheme="minorEastAsia"/>
          <w:b/>
          <w:bCs/>
          <w:color w:val="auto"/>
          <w:sz w:val="24"/>
        </w:rPr>
      </w:pPr>
      <w:r>
        <w:rPr>
          <w:rFonts w:hint="eastAsia" w:cs="宋体" w:asciiTheme="minorEastAsia" w:hAnsiTheme="minorEastAsia"/>
          <w:color w:val="auto"/>
          <w:sz w:val="24"/>
          <w:lang w:bidi="ar"/>
        </w:rPr>
        <w:t>日期：</w:t>
      </w:r>
      <w:r>
        <w:rPr>
          <w:rFonts w:hint="eastAsia" w:cs="宋体" w:asciiTheme="minorEastAsia" w:hAnsiTheme="minorEastAsia"/>
          <w:color w:val="auto"/>
          <w:sz w:val="24"/>
          <w:u w:val="single"/>
          <w:lang w:bidi="ar"/>
        </w:rPr>
        <w:t xml:space="preserve"> </w:t>
      </w:r>
      <w:r>
        <w:rPr>
          <w:rFonts w:cs="宋体" w:asciiTheme="minorEastAsia" w:hAnsiTheme="minorEastAsia"/>
          <w:color w:val="auto"/>
          <w:sz w:val="24"/>
          <w:u w:val="single"/>
          <w:lang w:bidi="ar"/>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0109C8A5">
      <w:pPr>
        <w:rPr>
          <w:rFonts w:hint="eastAsia" w:asciiTheme="minorEastAsia" w:hAnsiTheme="minorEastAsia"/>
          <w:color w:val="auto"/>
        </w:rPr>
      </w:pPr>
    </w:p>
    <w:p w14:paraId="22903E2C">
      <w:pPr>
        <w:pStyle w:val="5"/>
        <w:ind w:firstLine="652"/>
        <w:rPr>
          <w:rFonts w:hint="eastAsia" w:asciiTheme="minorEastAsia" w:hAnsiTheme="minorEastAsia"/>
          <w:color w:val="auto"/>
        </w:rPr>
      </w:pPr>
    </w:p>
    <w:p w14:paraId="006B78EC">
      <w:pPr>
        <w:rPr>
          <w:rFonts w:hint="eastAsia" w:asciiTheme="minorEastAsia" w:hAnsiTheme="minorEastAsia"/>
          <w:color w:val="auto"/>
        </w:rPr>
      </w:pPr>
    </w:p>
    <w:p w14:paraId="2BCC132A">
      <w:pPr>
        <w:pStyle w:val="7"/>
        <w:tabs>
          <w:tab w:val="center" w:pos="4153"/>
          <w:tab w:val="right" w:pos="8306"/>
        </w:tabs>
        <w:ind w:firstLine="360"/>
        <w:rPr>
          <w:rFonts w:hint="eastAsia" w:asciiTheme="minorEastAsia" w:hAnsiTheme="minorEastAsia"/>
          <w:color w:val="auto"/>
        </w:rPr>
      </w:pPr>
    </w:p>
    <w:p w14:paraId="2485CC88">
      <w:pPr>
        <w:rPr>
          <w:rFonts w:hint="eastAsia" w:asciiTheme="minorEastAsia" w:hAnsiTheme="minorEastAsia"/>
          <w:color w:val="auto"/>
        </w:rPr>
        <w:sectPr>
          <w:pgSz w:w="11906" w:h="16838"/>
          <w:pgMar w:top="1418" w:right="1134" w:bottom="1418" w:left="1418" w:header="851" w:footer="992" w:gutter="0"/>
          <w:pgNumType w:fmt="decimal"/>
          <w:cols w:space="720" w:num="1"/>
          <w:docGrid w:type="lines" w:linePitch="312" w:charSpace="0"/>
        </w:sectPr>
      </w:pPr>
    </w:p>
    <w:p w14:paraId="19E2F754">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2.本项目的特定资格要求：</w:t>
      </w:r>
    </w:p>
    <w:p w14:paraId="01A5E168">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asciiTheme="minorEastAsia" w:hAnsiTheme="minorEastAsia"/>
          <w:color w:val="auto"/>
          <w:sz w:val="24"/>
          <w:szCs w:val="24"/>
          <w:lang w:eastAsia="zh-CN"/>
        </w:rPr>
        <w:t>法定代表人授权书（附法定代表人、被授权人身份证复印件，被授权人需提供在本单位近三个月任意一个月的社保缴纳证明），法定代表人直接参加</w:t>
      </w:r>
      <w:r>
        <w:rPr>
          <w:rFonts w:hint="eastAsia" w:asciiTheme="minorEastAsia" w:hAnsiTheme="minorEastAsia"/>
          <w:color w:val="auto"/>
          <w:sz w:val="24"/>
          <w:szCs w:val="24"/>
          <w:lang w:val="en-US" w:eastAsia="zh-CN"/>
        </w:rPr>
        <w:t>磋商</w:t>
      </w:r>
      <w:r>
        <w:rPr>
          <w:rFonts w:hint="eastAsia" w:asciiTheme="minorEastAsia" w:hAnsiTheme="minorEastAsia"/>
          <w:color w:val="auto"/>
          <w:sz w:val="24"/>
          <w:szCs w:val="24"/>
          <w:lang w:eastAsia="zh-CN"/>
        </w:rPr>
        <w:t>，须提供法定代表人身份证明及身份证复印件</w:t>
      </w:r>
      <w:r>
        <w:rPr>
          <w:rFonts w:hint="eastAsia" w:cs="宋体" w:asciiTheme="minorEastAsia" w:hAnsiTheme="minorEastAsia"/>
          <w:color w:val="auto"/>
          <w:sz w:val="24"/>
        </w:rPr>
        <w:t>；</w:t>
      </w:r>
    </w:p>
    <w:p w14:paraId="198CC6A0">
      <w:pPr>
        <w:pStyle w:val="3"/>
        <w:spacing w:before="156" w:beforeLines="50" w:after="156" w:afterLines="50"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法定代表人身份证明</w:t>
      </w:r>
    </w:p>
    <w:p w14:paraId="62EEBE9F">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                          </w:t>
      </w:r>
    </w:p>
    <w:p w14:paraId="41C3FB35">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统一社会信用代码：</w:t>
      </w:r>
      <w:r>
        <w:rPr>
          <w:rFonts w:hint="eastAsia" w:cs="宋体" w:asciiTheme="minorEastAsia" w:hAnsiTheme="minorEastAsia"/>
          <w:color w:val="auto"/>
          <w:sz w:val="24"/>
          <w:u w:val="single"/>
        </w:rPr>
        <w:t xml:space="preserve">                    </w:t>
      </w:r>
    </w:p>
    <w:p w14:paraId="47E1C030">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注册地址：</w:t>
      </w:r>
      <w:r>
        <w:rPr>
          <w:rFonts w:hint="eastAsia" w:cs="宋体" w:asciiTheme="minorEastAsia" w:hAnsiTheme="minorEastAsia"/>
          <w:color w:val="auto"/>
          <w:sz w:val="24"/>
          <w:u w:val="single"/>
        </w:rPr>
        <w:t xml:space="preserve">                            </w:t>
      </w:r>
    </w:p>
    <w:p w14:paraId="62150CA3">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成立时间：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15629E15">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经营期限：</w:t>
      </w:r>
      <w:r>
        <w:rPr>
          <w:rFonts w:hint="eastAsia" w:cs="宋体" w:asciiTheme="minorEastAsia" w:hAnsiTheme="minorEastAsia"/>
          <w:color w:val="auto"/>
          <w:sz w:val="24"/>
          <w:u w:val="single"/>
        </w:rPr>
        <w:t xml:space="preserve">                 </w:t>
      </w:r>
    </w:p>
    <w:p w14:paraId="627D0474">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姓名：</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性别：</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年龄：</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系</w:t>
      </w:r>
      <w:r>
        <w:rPr>
          <w:rFonts w:hint="eastAsia" w:cs="宋体" w:asciiTheme="minorEastAsia" w:hAnsiTheme="minorEastAsia"/>
          <w:color w:val="auto"/>
          <w:sz w:val="24"/>
          <w:u w:val="single"/>
        </w:rPr>
        <w:t xml:space="preserve">（供应商名称） </w:t>
      </w:r>
      <w:r>
        <w:rPr>
          <w:rFonts w:hint="eastAsia" w:cs="宋体" w:asciiTheme="minorEastAsia" w:hAnsiTheme="minorEastAsia"/>
          <w:color w:val="auto"/>
          <w:sz w:val="24"/>
        </w:rPr>
        <w:t>的法定代表人。</w:t>
      </w:r>
    </w:p>
    <w:p w14:paraId="58915237">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特此证明。</w:t>
      </w:r>
    </w:p>
    <w:p w14:paraId="004EB546">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附：法定代表人身份证复印件</w:t>
      </w:r>
    </w:p>
    <w:tbl>
      <w:tblPr>
        <w:tblStyle w:val="10"/>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6BD40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01" w:hRule="atLeast"/>
        </w:trPr>
        <w:tc>
          <w:tcPr>
            <w:tcW w:w="9689" w:type="dxa"/>
            <w:vAlign w:val="center"/>
          </w:tcPr>
          <w:p w14:paraId="61B435B0">
            <w:pPr>
              <w:autoSpaceDE w:val="0"/>
              <w:autoSpaceDN w:val="0"/>
              <w:spacing w:line="360" w:lineRule="auto"/>
              <w:ind w:firstLine="480" w:firstLineChars="200"/>
              <w:jc w:val="center"/>
              <w:rPr>
                <w:rFonts w:hint="eastAsia" w:cs="宋体" w:asciiTheme="minorEastAsia" w:hAnsiTheme="minorEastAsia"/>
                <w:color w:val="auto"/>
                <w:sz w:val="24"/>
              </w:rPr>
            </w:pPr>
            <w:r>
              <w:rPr>
                <w:rFonts w:hint="eastAsia" w:cs="宋体" w:asciiTheme="minorEastAsia" w:hAnsiTheme="minorEastAsia"/>
                <w:color w:val="auto"/>
                <w:sz w:val="24"/>
              </w:rPr>
              <w:t>法定代表人身份证复印件粘贴处</w:t>
            </w:r>
          </w:p>
          <w:p w14:paraId="05B8C43D">
            <w:pPr>
              <w:spacing w:line="360" w:lineRule="auto"/>
              <w:ind w:firstLine="480" w:firstLineChars="200"/>
              <w:jc w:val="center"/>
              <w:rPr>
                <w:rFonts w:hint="eastAsia" w:cs="宋体" w:asciiTheme="minorEastAsia" w:hAnsiTheme="minorEastAsia"/>
                <w:color w:val="auto"/>
                <w:sz w:val="24"/>
              </w:rPr>
            </w:pPr>
            <w:r>
              <w:rPr>
                <w:rFonts w:hint="eastAsia" w:cs="宋体" w:asciiTheme="minorEastAsia" w:hAnsiTheme="minorEastAsia"/>
                <w:color w:val="auto"/>
                <w:sz w:val="24"/>
              </w:rPr>
              <w:t>（正、反面）</w:t>
            </w:r>
          </w:p>
        </w:tc>
      </w:tr>
    </w:tbl>
    <w:p w14:paraId="6AC41974">
      <w:pPr>
        <w:adjustRightInd w:val="0"/>
        <w:snapToGrid w:val="0"/>
        <w:spacing w:line="360" w:lineRule="auto"/>
        <w:ind w:right="420"/>
        <w:rPr>
          <w:rFonts w:hint="eastAsia" w:cs="宋体" w:asciiTheme="minorEastAsia" w:hAnsiTheme="minorEastAsia"/>
          <w:color w:val="auto"/>
          <w:sz w:val="24"/>
        </w:rPr>
      </w:pPr>
    </w:p>
    <w:p w14:paraId="0F0C79B0">
      <w:pPr>
        <w:adjustRightInd w:val="0"/>
        <w:snapToGrid w:val="0"/>
        <w:spacing w:line="360" w:lineRule="auto"/>
        <w:ind w:right="420"/>
        <w:rPr>
          <w:rFonts w:hint="eastAsia" w:cs="宋体" w:asciiTheme="minorEastAsia" w:hAnsiTheme="minorEastAsia"/>
          <w:color w:val="auto"/>
          <w:sz w:val="24"/>
          <w:u w:val="single"/>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 （加盖单位公章）</w:t>
      </w:r>
    </w:p>
    <w:p w14:paraId="19F14F6F">
      <w:pPr>
        <w:adjustRightInd w:val="0"/>
        <w:snapToGrid w:val="0"/>
        <w:spacing w:line="360" w:lineRule="auto"/>
        <w:ind w:right="420"/>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7F2EF9AD">
      <w:pPr>
        <w:pStyle w:val="3"/>
        <w:spacing w:line="360" w:lineRule="auto"/>
        <w:rPr>
          <w:rFonts w:hint="eastAsia" w:cs="宋体" w:asciiTheme="minorEastAsia" w:hAnsiTheme="minorEastAsia"/>
          <w:color w:val="auto"/>
          <w:sz w:val="24"/>
        </w:rPr>
      </w:pPr>
    </w:p>
    <w:p w14:paraId="6305B00F">
      <w:pPr>
        <w:adjustRightInd w:val="0"/>
        <w:snapToGrid w:val="0"/>
        <w:spacing w:line="360" w:lineRule="auto"/>
        <w:ind w:right="420"/>
        <w:rPr>
          <w:rFonts w:hint="eastAsia" w:cs="宋体" w:asciiTheme="minorEastAsia" w:hAnsiTheme="minorEastAsia"/>
          <w:b/>
          <w:bCs/>
          <w:color w:val="auto"/>
          <w:sz w:val="24"/>
        </w:rPr>
      </w:pPr>
      <w:r>
        <w:rPr>
          <w:rFonts w:hint="eastAsia" w:cs="宋体" w:asciiTheme="minorEastAsia" w:hAnsiTheme="minorEastAsia"/>
          <w:b/>
          <w:bCs/>
          <w:color w:val="auto"/>
          <w:sz w:val="24"/>
        </w:rPr>
        <w:t>说明：仅限法定代表人参加磋商时提供</w:t>
      </w:r>
      <w:r>
        <w:rPr>
          <w:rFonts w:hint="eastAsia" w:cs="宋体" w:asciiTheme="minorEastAsia" w:hAnsiTheme="minorEastAsia"/>
          <w:color w:val="auto"/>
          <w:sz w:val="24"/>
        </w:rPr>
        <w:t>。</w:t>
      </w:r>
    </w:p>
    <w:p w14:paraId="4925C01D">
      <w:pPr>
        <w:rPr>
          <w:rFonts w:hint="eastAsia" w:cs="宋体" w:asciiTheme="minorEastAsia" w:hAnsiTheme="minorEastAsia"/>
          <w:color w:val="auto"/>
          <w:spacing w:val="4"/>
          <w:sz w:val="24"/>
        </w:rPr>
      </w:pPr>
      <w:r>
        <w:rPr>
          <w:rFonts w:hint="eastAsia" w:cs="宋体" w:asciiTheme="minorEastAsia" w:hAnsiTheme="minorEastAsia"/>
          <w:color w:val="auto"/>
          <w:spacing w:val="4"/>
          <w:sz w:val="24"/>
        </w:rPr>
        <w:br w:type="page"/>
      </w:r>
    </w:p>
    <w:p w14:paraId="0CD412BF">
      <w:pPr>
        <w:keepNext/>
        <w:spacing w:before="156" w:beforeLines="50" w:after="156" w:afterLines="50" w:line="360" w:lineRule="auto"/>
        <w:jc w:val="center"/>
        <w:rPr>
          <w:rFonts w:hint="eastAsia" w:cs="宋体" w:asciiTheme="minorEastAsia" w:hAnsiTheme="minorEastAsia"/>
          <w:b/>
          <w:bCs/>
          <w:color w:val="auto"/>
          <w:sz w:val="24"/>
        </w:rPr>
      </w:pPr>
      <w:r>
        <w:rPr>
          <w:rFonts w:hint="eastAsia" w:cs="宋体" w:asciiTheme="minorEastAsia" w:hAnsiTheme="minorEastAsia"/>
          <w:b/>
          <w:bCs/>
          <w:color w:val="auto"/>
          <w:sz w:val="24"/>
        </w:rPr>
        <w:t>法定代表人授权书</w:t>
      </w:r>
    </w:p>
    <w:p w14:paraId="0D45BAC2">
      <w:pPr>
        <w:spacing w:line="360" w:lineRule="auto"/>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致：</w:t>
      </w:r>
      <w:r>
        <w:rPr>
          <w:rFonts w:hint="eastAsia" w:cs="宋体" w:asciiTheme="minorEastAsia" w:hAnsiTheme="minorEastAsia"/>
          <w:color w:val="auto"/>
          <w:spacing w:val="4"/>
          <w:sz w:val="24"/>
          <w:u w:val="single"/>
        </w:rPr>
        <w:t>（采购人）/（代理公司）</w:t>
      </w:r>
    </w:p>
    <w:p w14:paraId="583B01E5">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u w:val="single"/>
        </w:rPr>
        <w:t>(供应商名称)</w:t>
      </w:r>
      <w:r>
        <w:rPr>
          <w:rFonts w:hint="eastAsia" w:cs="宋体" w:asciiTheme="minorEastAsia" w:hAnsiTheme="minorEastAsia"/>
          <w:color w:val="auto"/>
          <w:spacing w:val="4"/>
          <w:sz w:val="24"/>
        </w:rPr>
        <w:t>按中华人民共和国法律于</w:t>
      </w:r>
      <w:r>
        <w:rPr>
          <w:rFonts w:hint="eastAsia" w:cs="宋体" w:asciiTheme="minorEastAsia" w:hAnsiTheme="minorEastAsia"/>
          <w:color w:val="auto"/>
          <w:spacing w:val="4"/>
          <w:sz w:val="24"/>
          <w:u w:val="single"/>
        </w:rPr>
        <w:t>（年月日）</w:t>
      </w:r>
      <w:r>
        <w:rPr>
          <w:rFonts w:hint="eastAsia" w:cs="宋体" w:asciiTheme="minorEastAsia" w:hAnsiTheme="minorEastAsia"/>
          <w:color w:val="auto"/>
          <w:spacing w:val="4"/>
          <w:sz w:val="24"/>
        </w:rPr>
        <w:t>成立。</w:t>
      </w:r>
      <w:r>
        <w:rPr>
          <w:rFonts w:hint="eastAsia" w:cs="宋体" w:asciiTheme="minorEastAsia" w:hAnsiTheme="minorEastAsia"/>
          <w:color w:val="auto"/>
          <w:spacing w:val="4"/>
          <w:sz w:val="24"/>
          <w:u w:val="single"/>
        </w:rPr>
        <w:t>(法定代表人姓名)</w:t>
      </w:r>
      <w:r>
        <w:rPr>
          <w:rFonts w:hint="eastAsia" w:cs="宋体" w:asciiTheme="minorEastAsia" w:hAnsiTheme="minorEastAsia"/>
          <w:color w:val="auto"/>
          <w:spacing w:val="4"/>
          <w:sz w:val="24"/>
        </w:rPr>
        <w:t>特授权</w:t>
      </w:r>
      <w:r>
        <w:rPr>
          <w:rFonts w:hint="eastAsia" w:cs="宋体" w:asciiTheme="minorEastAsia" w:hAnsiTheme="minorEastAsia"/>
          <w:color w:val="auto"/>
          <w:spacing w:val="4"/>
          <w:sz w:val="24"/>
          <w:u w:val="single"/>
        </w:rPr>
        <w:t>（</w:t>
      </w:r>
      <w:r>
        <w:rPr>
          <w:rFonts w:hint="eastAsia" w:cs="宋体" w:asciiTheme="minorEastAsia" w:hAnsiTheme="minorEastAsia"/>
          <w:color w:val="auto"/>
          <w:sz w:val="24"/>
          <w:u w:val="single"/>
        </w:rPr>
        <w:t>授权代表</w:t>
      </w:r>
      <w:r>
        <w:rPr>
          <w:rFonts w:hint="eastAsia" w:cs="宋体" w:asciiTheme="minorEastAsia" w:hAnsiTheme="minorEastAsia"/>
          <w:color w:val="auto"/>
          <w:spacing w:val="4"/>
          <w:sz w:val="24"/>
          <w:u w:val="single"/>
        </w:rPr>
        <w:t>姓名）</w:t>
      </w:r>
      <w:r>
        <w:rPr>
          <w:rFonts w:hint="eastAsia" w:cs="宋体" w:asciiTheme="minorEastAsia" w:hAnsiTheme="minorEastAsia"/>
          <w:color w:val="auto"/>
          <w:spacing w:val="4"/>
          <w:sz w:val="24"/>
        </w:rPr>
        <w:t>代表我公司全权办理针对本次</w:t>
      </w:r>
      <w:r>
        <w:rPr>
          <w:rFonts w:hint="eastAsia" w:cs="宋体" w:asciiTheme="minorEastAsia" w:hAnsiTheme="minorEastAsia"/>
          <w:color w:val="auto"/>
          <w:spacing w:val="4"/>
          <w:sz w:val="24"/>
          <w:u w:val="single"/>
        </w:rPr>
        <w:t>项目名称（项目编号：）</w:t>
      </w:r>
      <w:r>
        <w:rPr>
          <w:rFonts w:hint="eastAsia" w:cs="宋体" w:asciiTheme="minorEastAsia" w:hAnsiTheme="minorEastAsia"/>
          <w:color w:val="auto"/>
          <w:spacing w:val="4"/>
          <w:sz w:val="24"/>
        </w:rPr>
        <w:t>项目的磋商、签约等具体工作，并签署全部有关的文件、协议及合同。</w:t>
      </w:r>
    </w:p>
    <w:p w14:paraId="4A42965A">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我公司对</w:t>
      </w:r>
      <w:r>
        <w:rPr>
          <w:rFonts w:hint="eastAsia" w:cs="宋体" w:asciiTheme="minorEastAsia" w:hAnsiTheme="minorEastAsia"/>
          <w:color w:val="auto"/>
          <w:sz w:val="24"/>
        </w:rPr>
        <w:t>授权代表</w:t>
      </w:r>
      <w:r>
        <w:rPr>
          <w:rFonts w:hint="eastAsia" w:cs="宋体" w:asciiTheme="minorEastAsia" w:hAnsiTheme="minorEastAsia"/>
          <w:color w:val="auto"/>
          <w:spacing w:val="4"/>
          <w:sz w:val="24"/>
        </w:rPr>
        <w:t>的签名负全部责任。</w:t>
      </w:r>
    </w:p>
    <w:p w14:paraId="5ABAD4C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委托期限：自竞争性磋商文件递交截止之日起</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日历天</w:t>
      </w:r>
      <w:r>
        <w:rPr>
          <w:rFonts w:hint="eastAsia" w:cs="宋体" w:asciiTheme="minorEastAsia" w:hAnsiTheme="minorEastAsia"/>
          <w:color w:val="auto"/>
          <w:sz w:val="24"/>
          <w:lang w:val="zh-CN"/>
        </w:rPr>
        <w:t>。</w:t>
      </w:r>
    </w:p>
    <w:p w14:paraId="1357269F">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本授权书于</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年</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月</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日签字生效，特此证明。</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5D41D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7F1C4E7">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被授权人签字或盖章：</w:t>
            </w:r>
          </w:p>
        </w:tc>
        <w:tc>
          <w:tcPr>
            <w:tcW w:w="2436" w:type="pct"/>
            <w:vAlign w:val="center"/>
          </w:tcPr>
          <w:p w14:paraId="22D4D5E3">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法定代表人签字或盖章：</w:t>
            </w:r>
          </w:p>
        </w:tc>
      </w:tr>
      <w:tr w14:paraId="07825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51DF74F4">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职务：</w:t>
            </w:r>
          </w:p>
        </w:tc>
        <w:tc>
          <w:tcPr>
            <w:tcW w:w="2436" w:type="pct"/>
            <w:vAlign w:val="center"/>
          </w:tcPr>
          <w:p w14:paraId="24FECECC">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职务：</w:t>
            </w:r>
          </w:p>
        </w:tc>
      </w:tr>
      <w:tr w14:paraId="7AA78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ECEBC3E">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身份证号：</w:t>
            </w:r>
          </w:p>
        </w:tc>
        <w:tc>
          <w:tcPr>
            <w:tcW w:w="2436" w:type="pct"/>
            <w:vAlign w:val="center"/>
          </w:tcPr>
          <w:p w14:paraId="165D5018">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身份证号：</w:t>
            </w:r>
          </w:p>
        </w:tc>
      </w:tr>
      <w:tr w14:paraId="4CBDC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437CF56">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所在部门：</w:t>
            </w:r>
          </w:p>
        </w:tc>
        <w:tc>
          <w:tcPr>
            <w:tcW w:w="2436" w:type="pct"/>
            <w:vAlign w:val="center"/>
          </w:tcPr>
          <w:p w14:paraId="1A7C3A8B">
            <w:pPr>
              <w:spacing w:line="360" w:lineRule="auto"/>
              <w:jc w:val="left"/>
              <w:rPr>
                <w:rFonts w:hint="eastAsia" w:cs="宋体" w:asciiTheme="minorEastAsia" w:hAnsiTheme="minorEastAsia"/>
                <w:color w:val="auto"/>
                <w:spacing w:val="4"/>
                <w:sz w:val="24"/>
              </w:rPr>
            </w:pPr>
          </w:p>
        </w:tc>
      </w:tr>
    </w:tbl>
    <w:p w14:paraId="1F0D023B">
      <w:pPr>
        <w:spacing w:line="360" w:lineRule="auto"/>
        <w:ind w:firstLine="505" w:firstLineChars="204"/>
        <w:rPr>
          <w:rFonts w:hint="eastAsia" w:cs="宋体" w:asciiTheme="minorEastAsia" w:hAnsiTheme="minorEastAsia"/>
          <w:color w:val="auto"/>
          <w:spacing w:val="4"/>
          <w:sz w:val="24"/>
        </w:rPr>
      </w:pPr>
      <w:r>
        <w:rPr>
          <w:rFonts w:hint="eastAsia" w:cs="宋体" w:asciiTheme="minorEastAsia" w:hAnsiTheme="minorEastAsia"/>
          <w:color w:val="auto"/>
          <w:spacing w:val="4"/>
          <w:sz w:val="24"/>
        </w:rPr>
        <w:t>附：法定代表人、被授权人身份证复印件</w:t>
      </w:r>
    </w:p>
    <w:tbl>
      <w:tblPr>
        <w:tblStyle w:val="10"/>
        <w:tblW w:w="5000" w:type="pct"/>
        <w:tblInd w:w="0" w:type="dxa"/>
        <w:tblLayout w:type="autofit"/>
        <w:tblCellMar>
          <w:top w:w="0" w:type="dxa"/>
          <w:left w:w="108" w:type="dxa"/>
          <w:bottom w:w="0" w:type="dxa"/>
          <w:right w:w="108" w:type="dxa"/>
        </w:tblCellMar>
      </w:tblPr>
      <w:tblGrid>
        <w:gridCol w:w="4329"/>
        <w:gridCol w:w="4193"/>
      </w:tblGrid>
      <w:tr w14:paraId="7036989B">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465A02DA">
            <w:pPr>
              <w:spacing w:line="360" w:lineRule="auto"/>
              <w:jc w:val="center"/>
              <w:rPr>
                <w:rFonts w:hint="eastAsia" w:cs="宋体" w:asciiTheme="minorEastAsia" w:hAnsiTheme="minorEastAsia"/>
                <w:color w:val="auto"/>
                <w:sz w:val="24"/>
                <w:lang w:val="zh-CN"/>
              </w:rPr>
            </w:pPr>
            <w:r>
              <w:rPr>
                <w:rFonts w:hint="eastAsia" w:cs="宋体" w:asciiTheme="minorEastAsia" w:hAnsiTheme="minorEastAsia"/>
                <w:color w:val="auto"/>
                <w:sz w:val="24"/>
                <w:lang w:val="zh-CN"/>
              </w:rPr>
              <w:t>授权代表身份证复印件粘贴处</w:t>
            </w:r>
          </w:p>
          <w:p w14:paraId="49C42389">
            <w:pPr>
              <w:spacing w:line="360" w:lineRule="auto"/>
              <w:jc w:val="center"/>
              <w:rPr>
                <w:rFonts w:hint="eastAsia" w:cs="宋体" w:asciiTheme="minorEastAsia" w:hAnsiTheme="minorEastAsia"/>
                <w:color w:val="auto"/>
                <w:sz w:val="24"/>
                <w:u w:val="single"/>
              </w:rPr>
            </w:pPr>
            <w:r>
              <w:rPr>
                <w:rFonts w:hint="eastAsia" w:cs="宋体" w:asciiTheme="minorEastAsia" w:hAnsiTheme="minorEastAsia"/>
                <w:color w:val="auto"/>
                <w:sz w:val="24"/>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14B9CD6F">
            <w:pPr>
              <w:spacing w:line="360" w:lineRule="auto"/>
              <w:jc w:val="center"/>
              <w:rPr>
                <w:rFonts w:hint="eastAsia" w:cs="宋体" w:asciiTheme="minorEastAsia" w:hAnsiTheme="minorEastAsia"/>
                <w:color w:val="auto"/>
                <w:sz w:val="24"/>
                <w:lang w:val="zh-CN"/>
              </w:rPr>
            </w:pPr>
            <w:r>
              <w:rPr>
                <w:rFonts w:hint="eastAsia" w:cs="宋体" w:asciiTheme="minorEastAsia" w:hAnsiTheme="minorEastAsia"/>
                <w:color w:val="auto"/>
                <w:sz w:val="24"/>
                <w:lang w:val="zh-CN"/>
              </w:rPr>
              <w:t>法定代表人身份证复印件粘贴处</w:t>
            </w:r>
          </w:p>
          <w:p w14:paraId="2F48B5A1">
            <w:pPr>
              <w:spacing w:line="360" w:lineRule="auto"/>
              <w:jc w:val="center"/>
              <w:rPr>
                <w:rFonts w:hint="eastAsia" w:cs="宋体" w:asciiTheme="minorEastAsia" w:hAnsiTheme="minorEastAsia"/>
                <w:color w:val="auto"/>
                <w:sz w:val="24"/>
                <w:u w:val="single"/>
              </w:rPr>
            </w:pPr>
            <w:r>
              <w:rPr>
                <w:rFonts w:hint="eastAsia" w:cs="宋体" w:asciiTheme="minorEastAsia" w:hAnsiTheme="minorEastAsia"/>
                <w:color w:val="auto"/>
                <w:sz w:val="24"/>
                <w:lang w:val="zh-CN"/>
              </w:rPr>
              <w:t>（正反面）</w:t>
            </w:r>
          </w:p>
        </w:tc>
      </w:tr>
    </w:tbl>
    <w:p w14:paraId="7011A7E3">
      <w:pPr>
        <w:spacing w:line="360" w:lineRule="auto"/>
        <w:rPr>
          <w:rFonts w:hint="eastAsia" w:cs="宋体" w:asciiTheme="minorEastAsia" w:hAnsiTheme="minorEastAsia"/>
          <w:color w:val="auto"/>
          <w:spacing w:val="4"/>
          <w:sz w:val="24"/>
        </w:rPr>
      </w:pPr>
    </w:p>
    <w:p w14:paraId="395CEF01">
      <w:pPr>
        <w:spacing w:before="156" w:beforeLines="50" w:after="156" w:afterLines="50" w:line="360" w:lineRule="auto"/>
        <w:rPr>
          <w:rFonts w:hint="eastAsia" w:cs="宋体" w:asciiTheme="minorEastAsia" w:hAnsiTheme="minorEastAsia"/>
          <w:color w:val="auto"/>
          <w:spacing w:val="4"/>
          <w:sz w:val="24"/>
        </w:rPr>
      </w:pPr>
      <w:r>
        <w:rPr>
          <w:rFonts w:hint="eastAsia" w:cs="宋体" w:asciiTheme="minorEastAsia" w:hAnsiTheme="minorEastAsia"/>
          <w:color w:val="auto"/>
          <w:spacing w:val="4"/>
          <w:sz w:val="24"/>
        </w:rPr>
        <w:t>供应商名称：</w:t>
      </w:r>
      <w:r>
        <w:rPr>
          <w:rFonts w:hint="eastAsia" w:cs="宋体" w:asciiTheme="minorEastAsia" w:hAnsiTheme="minorEastAsia"/>
          <w:color w:val="auto"/>
          <w:sz w:val="24"/>
          <w:u w:val="single"/>
        </w:rPr>
        <w:t>（加盖单位公章）</w:t>
      </w:r>
    </w:p>
    <w:p w14:paraId="7BC541EA">
      <w:pPr>
        <w:spacing w:before="156" w:beforeLines="50" w:after="156" w:afterLines="50" w:line="360" w:lineRule="auto"/>
        <w:rPr>
          <w:rFonts w:hint="eastAsia" w:cs="宋体" w:asciiTheme="minorEastAsia" w:hAnsiTheme="minorEastAsia"/>
          <w:color w:val="auto"/>
          <w:sz w:val="24"/>
        </w:rPr>
      </w:pPr>
      <w:r>
        <w:rPr>
          <w:rFonts w:hint="eastAsia" w:cs="宋体" w:asciiTheme="minorEastAsia" w:hAnsiTheme="minorEastAsia"/>
          <w:color w:val="auto"/>
          <w:spacing w:val="4"/>
          <w:sz w:val="24"/>
        </w:rPr>
        <w:t>日期：</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65E5EAF5">
      <w:pPr>
        <w:spacing w:line="360" w:lineRule="auto"/>
        <w:rPr>
          <w:rFonts w:hint="eastAsia" w:cs="宋体" w:asciiTheme="minorEastAsia" w:hAnsiTheme="minorEastAsia"/>
          <w:color w:val="auto"/>
          <w:sz w:val="24"/>
        </w:rPr>
      </w:pPr>
      <w:r>
        <w:rPr>
          <w:rFonts w:hint="eastAsia" w:cs="宋体" w:asciiTheme="minorEastAsia" w:hAnsiTheme="minorEastAsia"/>
          <w:b/>
          <w:bCs/>
          <w:color w:val="auto"/>
          <w:sz w:val="24"/>
          <w:lang w:val="zh-CN"/>
        </w:rPr>
        <w:t>说明：仅限授权代表参加磋商时提供。</w:t>
      </w:r>
    </w:p>
    <w:p w14:paraId="1FFCE0A9">
      <w:pPr>
        <w:spacing w:line="360" w:lineRule="auto"/>
        <w:rPr>
          <w:rFonts w:hint="eastAsia" w:cs="宋体" w:asciiTheme="minorEastAsia" w:hAnsiTheme="minorEastAsia"/>
          <w:color w:val="auto"/>
          <w:sz w:val="24"/>
        </w:rPr>
      </w:pPr>
    </w:p>
    <w:p w14:paraId="55347732">
      <w:pPr>
        <w:spacing w:line="360" w:lineRule="auto"/>
        <w:rPr>
          <w:rFonts w:hint="eastAsia" w:cs="宋体" w:asciiTheme="minorEastAsia" w:hAnsiTheme="minorEastAsia"/>
          <w:color w:val="auto"/>
          <w:sz w:val="24"/>
        </w:rPr>
      </w:pPr>
    </w:p>
    <w:p w14:paraId="483730C5">
      <w:pPr>
        <w:pStyle w:val="6"/>
        <w:spacing w:line="360" w:lineRule="auto"/>
        <w:ind w:firstLine="240"/>
        <w:rPr>
          <w:rFonts w:hint="eastAsia" w:cs="宋体" w:asciiTheme="minorEastAsia" w:hAnsiTheme="minorEastAsia"/>
          <w:color w:val="auto"/>
          <w:sz w:val="24"/>
        </w:rPr>
      </w:pPr>
    </w:p>
    <w:p w14:paraId="7FC5834D">
      <w:pPr>
        <w:pStyle w:val="6"/>
        <w:spacing w:line="360" w:lineRule="auto"/>
        <w:ind w:firstLine="240"/>
        <w:rPr>
          <w:rFonts w:hint="eastAsia" w:cs="宋体" w:asciiTheme="minorEastAsia" w:hAnsiTheme="minorEastAsia"/>
          <w:color w:val="auto"/>
          <w:sz w:val="24"/>
        </w:rPr>
      </w:pPr>
    </w:p>
    <w:p w14:paraId="50BE930E">
      <w:pPr>
        <w:rPr>
          <w:rFonts w:hint="eastAsia" w:cs="宋体" w:asciiTheme="minorEastAsia" w:hAnsiTheme="minorEastAsia"/>
          <w:color w:val="auto"/>
          <w:sz w:val="24"/>
        </w:rPr>
      </w:pPr>
      <w:r>
        <w:rPr>
          <w:rFonts w:hint="eastAsia" w:cs="宋体" w:asciiTheme="minorEastAsia" w:hAnsiTheme="minorEastAsia"/>
          <w:color w:val="auto"/>
          <w:sz w:val="24"/>
        </w:rPr>
        <w:br w:type="page"/>
      </w:r>
    </w:p>
    <w:p w14:paraId="02A5748F">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2</w:t>
      </w:r>
      <w:r>
        <w:rPr>
          <w:rFonts w:hint="eastAsia" w:cs="宋体" w:asciiTheme="minorEastAsia" w:hAnsiTheme="minorEastAsia"/>
          <w:color w:val="auto"/>
          <w:sz w:val="24"/>
        </w:rPr>
        <w:t>）本项目不接受联合体磋商。</w:t>
      </w:r>
    </w:p>
    <w:p w14:paraId="1A2950BC">
      <w:pPr>
        <w:spacing w:line="360" w:lineRule="auto"/>
        <w:ind w:firstLine="3614" w:firstLineChars="1500"/>
        <w:rPr>
          <w:rFonts w:hint="eastAsia" w:cs="宋体" w:asciiTheme="minorEastAsia" w:hAnsiTheme="minorEastAsia"/>
          <w:b/>
          <w:bCs/>
          <w:color w:val="auto"/>
          <w:sz w:val="24"/>
        </w:rPr>
      </w:pPr>
      <w:r>
        <w:rPr>
          <w:rFonts w:hint="eastAsia" w:cs="宋体" w:asciiTheme="minorEastAsia" w:hAnsiTheme="minorEastAsia"/>
          <w:b/>
          <w:bCs/>
          <w:color w:val="auto"/>
          <w:sz w:val="24"/>
        </w:rPr>
        <w:t>非联合体磋商声明</w:t>
      </w:r>
    </w:p>
    <w:p w14:paraId="0B3BF130">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本单位郑重声明，参加</w:t>
      </w:r>
      <w:r>
        <w:rPr>
          <w:rFonts w:hint="eastAsia" w:cs="宋体" w:asciiTheme="minorEastAsia" w:hAnsiTheme="minorEastAsia"/>
          <w:color w:val="auto"/>
          <w:sz w:val="24"/>
          <w:u w:val="single"/>
        </w:rPr>
        <w:t xml:space="preserve">(采购人）  </w:t>
      </w:r>
      <w:r>
        <w:rPr>
          <w:rFonts w:hint="eastAsia" w:cs="宋体" w:asciiTheme="minorEastAsia" w:hAnsiTheme="minorEastAsia"/>
          <w:color w:val="auto"/>
          <w:sz w:val="24"/>
        </w:rPr>
        <w:t>的</w:t>
      </w:r>
      <w:r>
        <w:rPr>
          <w:rFonts w:hint="eastAsia" w:cs="宋体" w:asciiTheme="minorEastAsia" w:hAnsiTheme="minorEastAsia"/>
          <w:color w:val="auto"/>
          <w:sz w:val="24"/>
          <w:u w:val="single"/>
        </w:rPr>
        <w:t>项目名称     （项目编号：   ）</w:t>
      </w:r>
      <w:r>
        <w:rPr>
          <w:rFonts w:hint="eastAsia" w:cs="宋体" w:asciiTheme="minorEastAsia" w:hAnsiTheme="minorEastAsia"/>
          <w:color w:val="auto"/>
          <w:sz w:val="24"/>
        </w:rPr>
        <w:t>采购活动，为非联合体磋商，本项目实施过程由本单位独立承担。</w:t>
      </w:r>
    </w:p>
    <w:p w14:paraId="3F8B4EB0">
      <w:r>
        <w:rPr>
          <w:rFonts w:hint="eastAsia" w:cs="宋体" w:asciiTheme="minorEastAsia" w:hAnsiTheme="minorEastAsia"/>
          <w:color w:val="auto"/>
          <w:sz w:val="24"/>
        </w:rPr>
        <w:t>本单位对上述声明的真实性负责。如有虚假，将依法承担相应责任。</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9A4266"/>
    <w:rsid w:val="4050712F"/>
    <w:rsid w:val="781400F6"/>
    <w:rsid w:val="7BB06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spacing w:line="300" w:lineRule="auto"/>
      <w:ind w:firstLine="420" w:firstLineChars="200"/>
    </w:pPr>
    <w:rPr>
      <w:rFonts w:ascii="Times New Roman" w:hAnsi="Times New Roman"/>
    </w:rPr>
  </w:style>
  <w:style w:type="paragraph" w:styleId="3">
    <w:name w:val="Body Text"/>
    <w:basedOn w:val="1"/>
    <w:next w:val="1"/>
    <w:unhideWhenUsed/>
    <w:qFormat/>
    <w:uiPriority w:val="99"/>
    <w:pPr>
      <w:widowControl/>
    </w:pPr>
  </w:style>
  <w:style w:type="paragraph" w:styleId="4">
    <w:name w:val="Body Text Indent"/>
    <w:basedOn w:val="1"/>
    <w:next w:val="5"/>
    <w:qFormat/>
    <w:uiPriority w:val="0"/>
    <w:pPr>
      <w:spacing w:after="120"/>
      <w:ind w:left="420" w:leftChars="200"/>
    </w:pPr>
  </w:style>
  <w:style w:type="paragraph" w:styleId="5">
    <w:name w:val="Body Text First Indent 2"/>
    <w:basedOn w:val="4"/>
    <w:next w:val="6"/>
    <w:unhideWhenUsed/>
    <w:qFormat/>
    <w:uiPriority w:val="0"/>
    <w:pPr>
      <w:spacing w:after="0"/>
      <w:ind w:left="0" w:leftChars="0" w:firstLine="420" w:firstLineChars="233"/>
    </w:pPr>
    <w:rPr>
      <w:rFonts w:ascii="Times New Roman"/>
      <w:sz w:val="28"/>
    </w:rPr>
  </w:style>
  <w:style w:type="paragraph" w:styleId="6">
    <w:name w:val="Body Text First Indent"/>
    <w:basedOn w:val="3"/>
    <w:next w:val="5"/>
    <w:qFormat/>
    <w:uiPriority w:val="0"/>
    <w:pPr>
      <w:ind w:firstLine="420" w:firstLineChars="100"/>
    </w:pPr>
  </w:style>
  <w:style w:type="paragraph" w:styleId="7">
    <w:name w:val="footer"/>
    <w:basedOn w:val="1"/>
    <w:unhideWhenUsed/>
    <w:qFormat/>
    <w:uiPriority w:val="99"/>
    <w:pPr>
      <w:snapToGrid w:val="0"/>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styleId="9">
    <w:name w:val="Title"/>
    <w:basedOn w:val="1"/>
    <w:next w:val="1"/>
    <w:qFormat/>
    <w:uiPriority w:val="0"/>
    <w:pPr>
      <w:spacing w:before="240" w:after="60"/>
      <w:jc w:val="center"/>
      <w:outlineLvl w:val="0"/>
    </w:pPr>
    <w:rPr>
      <w:rFonts w:ascii="Cambria" w:hAnsi="Cambria"/>
      <w:b/>
      <w:bCs/>
      <w:kern w:val="2"/>
      <w:sz w:val="32"/>
      <w:szCs w:val="32"/>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null3"/>
    <w:hidden/>
    <w:qFormat/>
    <w:uiPriority w:val="0"/>
    <w:rPr>
      <w:rFonts w:hint="eastAsia" w:asciiTheme="minorHAnsi" w:hAnsiTheme="minorHAnsi" w:eastAsiaTheme="minorEastAsia" w:cstheme="minorBidi"/>
      <w:lang w:val="en-US" w:eastAsia="zh-CN" w:bidi="ar-SA"/>
    </w:rPr>
  </w:style>
  <w:style w:type="paragraph" w:customStyle="1" w:styleId="14">
    <w:name w:val="列出段落2"/>
    <w:basedOn w:val="1"/>
    <w:qFormat/>
    <w:uiPriority w:val="34"/>
    <w:pPr>
      <w:ind w:firstLine="420" w:firstLineChars="200"/>
    </w:pPr>
    <w:rPr>
      <w:rFonts w:ascii="宋体" w:hAnsi="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1472</Words>
  <Characters>1484</Characters>
  <Lines>0</Lines>
  <Paragraphs>0</Paragraphs>
  <TotalTime>0</TotalTime>
  <ScaleCrop>false</ScaleCrop>
  <LinksUpToDate>false</LinksUpToDate>
  <CharactersWithSpaces>1711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2026-04-22T03:18:00Z</dcterms:created>
  <dc:creator>pc</dc:creator>
  <cp:lastModifiedBy>pc</cp:lastModifiedBy>
  <dcterms:modified xsi:type="dcterms:W3CDTF">2026-08-14T06:55:33Z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E082E87D2DCF4139B649C172AAEB4E0C_12</vt:lpwstr>
  </property>
</Properties>
</file>