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9BFC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供应商资格要求</w:t>
      </w:r>
    </w:p>
    <w:p w14:paraId="5EE757B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（1）具有独立承担民事责任能力的法人、其他组织或自然人，提供合法有效年报合格的统一社会信用代码营业执照或事业单位法人证书等国家规定的相关证明，自然人参与的提供其身份证明； </w:t>
      </w:r>
    </w:p>
    <w:p w14:paraId="5A91F58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sz w:val="24"/>
          <w:szCs w:val="24"/>
          <w:lang w:val="en-US" w:eastAsia="zh-CN"/>
        </w:rPr>
        <w:t xml:space="preserve">法定代表人参加投标只须提供法定代表人身份证明书（附法定代表人身份证复印件或扫描件）；被授权人参加投标只须提供法定代表人授权委托书（附法定代表人、被授权人身份证复印件或扫描件）； </w:t>
      </w:r>
      <w:r>
        <w:rPr>
          <w:rFonts w:hint="eastAsia" w:ascii="宋体" w:hAnsi="宋体" w:eastAsia="宋体" w:cs="宋体"/>
          <w:color w:val="auto"/>
          <w:sz w:val="24"/>
          <w:szCs w:val="24"/>
          <w:highlight w:val="none"/>
          <w:lang w:val="en-US" w:eastAsia="zh-CN"/>
        </w:rPr>
        <w:t xml:space="preserve"> </w:t>
      </w:r>
    </w:p>
    <w:p w14:paraId="3CB4976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（3）具备建筑工程或市政公用工程施工总承包三级及以上资质； </w:t>
      </w:r>
    </w:p>
    <w:p w14:paraId="7F57CD4B">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color w:val="auto"/>
          <w:sz w:val="24"/>
          <w:szCs w:val="24"/>
          <w:highlight w:val="none"/>
          <w:lang w:val="en-US" w:eastAsia="zh-CN"/>
        </w:rPr>
        <w:t xml:space="preserve">（4）具有建设行政主管部门核发有效的安全生产许可证； </w:t>
      </w:r>
    </w:p>
    <w:p w14:paraId="65DBC52C">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exact"/>
        <w:ind w:left="0" w:leftChars="0" w:right="0" w:rightChars="0" w:firstLine="480" w:firstLineChars="200"/>
        <w:jc w:val="left"/>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color w:val="auto"/>
          <w:sz w:val="24"/>
          <w:szCs w:val="24"/>
          <w:highlight w:val="none"/>
          <w:lang w:val="en-US" w:eastAsia="zh-CN"/>
        </w:rPr>
        <w:t>（5）拟派项目经理须具备建筑工程或市政公用工程注册建造师二级及以上资格和有效的安全生产考核证书，须提供项目经理无在建工程的相关证明材料或承诺书；</w:t>
      </w:r>
    </w:p>
    <w:p w14:paraId="218261E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 xml:space="preserve">）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 </w:t>
      </w:r>
    </w:p>
    <w:p w14:paraId="62244DF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 xml:space="preserve">）提供依法缴纳税收的良好记录（提供磋商响应文件递交截止时间前六个月内任意一个月份的缴纳凭据复印件或扫描件。依法免税或开标前一年内零申报的供应商应提供相关证明文件）； </w:t>
      </w:r>
    </w:p>
    <w:p w14:paraId="7D8C968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 xml:space="preserve">）提供依法缴纳社会保障资金的良好记录（提供磋商响应文件递交截止时间前六个月内任意一个月份的缴纳凭据复印件或扫描件。依法不需要缴纳社会保障资金的供应商应提供相关证明文件）； </w:t>
      </w:r>
    </w:p>
    <w:p w14:paraId="7256CF5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val="en-US" w:eastAsia="zh-CN"/>
        </w:rPr>
        <w:t>）投标截止日前不得为“信用中国”网站（www.creditchina.gov.cn）中列入失信被执行人、重大税收违法失信主体和政府采购严重违法失信行为记录名单的供应商；不得为“中国政府采购网”（www.ccgp.gov.cn）政府采购严重违法失信行为信息记录名单中被财政部门禁止参加政府采购活动的供应商。（最终以采购代理机构开标现场查询结果为准）；</w:t>
      </w:r>
    </w:p>
    <w:p w14:paraId="14AFBB7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CN"/>
        </w:rPr>
        <w:t xml:space="preserve">）提供近三年内在经营活动中无重大违法记录的书面声明； </w:t>
      </w:r>
    </w:p>
    <w:p w14:paraId="7171A0B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 xml:space="preserve">）提供磋商保证金银行转账凭证及基本存款账户信息证明资料或金融机构、担保机构出具的保函复印件或扫描件； </w:t>
      </w:r>
    </w:p>
    <w:p w14:paraId="1EA977E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 xml:space="preserve">）提供单位负责人为同一人或者存在直接控股、管理关系的不同供应商，不得参加同一合同项下的政府采购活动的书面声明；  </w:t>
      </w:r>
      <w:r>
        <w:rPr>
          <w:rFonts w:hint="eastAsia" w:ascii="宋体" w:hAnsi="宋体" w:eastAsia="宋体" w:cs="宋体"/>
          <w:color w:val="auto"/>
          <w:sz w:val="24"/>
          <w:szCs w:val="24"/>
          <w:highlight w:val="none"/>
        </w:rPr>
        <w:t xml:space="preserve"> </w:t>
      </w:r>
    </w:p>
    <w:p w14:paraId="2AF16EDB">
      <w:pPr>
        <w:keepNext w:val="0"/>
        <w:keepLines w:val="0"/>
        <w:pageBreakBefore w:val="0"/>
        <w:kinsoku/>
        <w:wordWrap/>
        <w:overflowPunct/>
        <w:topLinePunct w:val="0"/>
        <w:autoSpaceDN/>
        <w:bidi w:val="0"/>
        <w:adjustRightInd/>
        <w:snapToGrid/>
        <w:spacing w:line="4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 xml:space="preserve">）提供具有履行本合同所必需的设备和专业技术能力的说明及承诺； </w:t>
      </w:r>
    </w:p>
    <w:p w14:paraId="1A2FD94E">
      <w:pPr>
        <w:keepNext w:val="0"/>
        <w:keepLines w:val="0"/>
        <w:pageBreakBefore w:val="0"/>
        <w:kinsoku/>
        <w:wordWrap/>
        <w:overflowPunct/>
        <w:topLinePunct w:val="0"/>
        <w:autoSpaceDN/>
        <w:bidi w:val="0"/>
        <w:adjustRightInd/>
        <w:snapToGrid/>
        <w:spacing w:line="420" w:lineRule="exact"/>
        <w:ind w:firstLine="480" w:firstLineChars="200"/>
        <w:textAlignment w:val="auto"/>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val="en-US" w:eastAsia="zh-CN"/>
        </w:rPr>
        <w:t xml:space="preserve">）本项目专门面向中小企业采购，供应商须提供《中小企业声明函》。 </w:t>
      </w:r>
    </w:p>
    <w:p w14:paraId="4D955874">
      <w:pPr>
        <w:keepNext w:val="0"/>
        <w:keepLines w:val="0"/>
        <w:pageBreakBefore w:val="0"/>
        <w:kinsoku/>
        <w:wordWrap/>
        <w:overflowPunct/>
        <w:topLinePunct w:val="0"/>
        <w:autoSpaceDE w:val="0"/>
        <w:autoSpaceDN/>
        <w:bidi w:val="0"/>
        <w:adjustRightInd/>
        <w:snapToGrid/>
        <w:spacing w:line="420" w:lineRule="exact"/>
        <w:ind w:firstLine="482" w:firstLineChars="200"/>
        <w:textAlignment w:val="auto"/>
        <w:rPr>
          <w:rFonts w:ascii="宋体" w:hAnsi="宋体"/>
          <w:sz w:val="24"/>
          <w:highlight w:val="none"/>
        </w:rPr>
      </w:pPr>
      <w:r>
        <w:rPr>
          <w:rFonts w:hint="eastAsia" w:ascii="宋体" w:hAnsi="宋体"/>
          <w:b/>
          <w:bCs/>
          <w:sz w:val="24"/>
          <w:highlight w:val="none"/>
        </w:rPr>
        <w:t>注：磋商响应文件中附以上证件的复印件（或扫描件）并加盖公章。</w:t>
      </w:r>
    </w:p>
    <w:p w14:paraId="5D038C4E">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格式1：</w:t>
      </w:r>
    </w:p>
    <w:p w14:paraId="4FD5B899">
      <w:pPr>
        <w:pStyle w:val="11"/>
        <w:outlineLvl w:val="9"/>
        <w:rPr>
          <w:rFonts w:hint="eastAsia" w:hAnsi="宋体"/>
          <w:bCs/>
          <w:sz w:val="32"/>
          <w:szCs w:val="32"/>
          <w:highlight w:val="none"/>
        </w:rPr>
      </w:pPr>
      <w:r>
        <w:rPr>
          <w:rFonts w:hint="eastAsia" w:ascii="Calibri" w:hAnsi="Calibri" w:eastAsia="宋体" w:cs="Times New Roman"/>
          <w:b/>
          <w:bCs/>
          <w:kern w:val="2"/>
          <w:sz w:val="28"/>
          <w:szCs w:val="32"/>
          <w:highlight w:val="none"/>
          <w:lang w:val="en-US" w:eastAsia="zh-CN" w:bidi="ar-SA"/>
        </w:rPr>
        <w:t>法定代表人身份证明书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2167"/>
        <w:gridCol w:w="2163"/>
        <w:gridCol w:w="184"/>
        <w:gridCol w:w="2163"/>
        <w:gridCol w:w="2167"/>
      </w:tblGrid>
      <w:tr w14:paraId="1DAF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40" w:type="dxa"/>
            <w:gridSpan w:val="6"/>
            <w:noWrap w:val="0"/>
            <w:vAlign w:val="center"/>
          </w:tcPr>
          <w:p w14:paraId="6637D295">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致：</w:t>
            </w:r>
            <w:r>
              <w:rPr>
                <w:rFonts w:hint="eastAsia" w:ascii="宋体" w:hAnsi="宋体"/>
                <w:sz w:val="24"/>
                <w:highlight w:val="none"/>
                <w:u w:val="single"/>
              </w:rPr>
              <w:t xml:space="preserve">             </w:t>
            </w:r>
            <w:r>
              <w:rPr>
                <w:rFonts w:hint="eastAsia" w:ascii="宋体" w:hAnsi="宋体"/>
                <w:sz w:val="24"/>
                <w:highlight w:val="none"/>
              </w:rPr>
              <w:t>（采购人名称）</w:t>
            </w:r>
          </w:p>
        </w:tc>
      </w:tr>
      <w:tr w14:paraId="3515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6" w:type="dxa"/>
            <w:vMerge w:val="restart"/>
            <w:noWrap w:val="0"/>
            <w:vAlign w:val="center"/>
          </w:tcPr>
          <w:p w14:paraId="70995654">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企</w:t>
            </w:r>
          </w:p>
          <w:p w14:paraId="41485EE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业</w:t>
            </w:r>
          </w:p>
          <w:p w14:paraId="2389DC69">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688E16E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32C9651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企业名称</w:t>
            </w:r>
          </w:p>
        </w:tc>
        <w:tc>
          <w:tcPr>
            <w:tcW w:w="6677" w:type="dxa"/>
            <w:gridSpan w:val="4"/>
            <w:noWrap w:val="0"/>
            <w:vAlign w:val="center"/>
          </w:tcPr>
          <w:p w14:paraId="2BB8AC68">
            <w:pPr>
              <w:tabs>
                <w:tab w:val="left" w:pos="210"/>
              </w:tabs>
              <w:topLinePunct w:val="0"/>
              <w:bidi w:val="0"/>
              <w:spacing w:line="360" w:lineRule="auto"/>
              <w:jc w:val="left"/>
              <w:rPr>
                <w:rFonts w:ascii="宋体" w:hAnsi="宋体" w:cs="宋体"/>
                <w:kern w:val="0"/>
                <w:sz w:val="24"/>
                <w:szCs w:val="24"/>
                <w:highlight w:val="none"/>
              </w:rPr>
            </w:pPr>
          </w:p>
        </w:tc>
      </w:tr>
      <w:tr w14:paraId="46F7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96" w:type="dxa"/>
            <w:vMerge w:val="continue"/>
            <w:noWrap w:val="0"/>
            <w:vAlign w:val="center"/>
          </w:tcPr>
          <w:p w14:paraId="5E47EB6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442CCE1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法定地址</w:t>
            </w:r>
          </w:p>
        </w:tc>
        <w:tc>
          <w:tcPr>
            <w:tcW w:w="6677" w:type="dxa"/>
            <w:gridSpan w:val="4"/>
            <w:noWrap w:val="0"/>
            <w:vAlign w:val="center"/>
          </w:tcPr>
          <w:p w14:paraId="3066D4D9">
            <w:pPr>
              <w:tabs>
                <w:tab w:val="left" w:pos="210"/>
              </w:tabs>
              <w:topLinePunct w:val="0"/>
              <w:bidi w:val="0"/>
              <w:spacing w:line="360" w:lineRule="auto"/>
              <w:jc w:val="left"/>
              <w:rPr>
                <w:rFonts w:ascii="宋体" w:hAnsi="宋体" w:cs="宋体"/>
                <w:kern w:val="0"/>
                <w:sz w:val="24"/>
                <w:szCs w:val="24"/>
                <w:highlight w:val="none"/>
              </w:rPr>
            </w:pPr>
          </w:p>
        </w:tc>
      </w:tr>
      <w:tr w14:paraId="3A97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596" w:type="dxa"/>
            <w:vMerge w:val="continue"/>
            <w:noWrap w:val="0"/>
            <w:vAlign w:val="center"/>
          </w:tcPr>
          <w:p w14:paraId="02952E72">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52A2438">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邮政编码</w:t>
            </w:r>
          </w:p>
        </w:tc>
        <w:tc>
          <w:tcPr>
            <w:tcW w:w="6677" w:type="dxa"/>
            <w:gridSpan w:val="4"/>
            <w:noWrap w:val="0"/>
            <w:vAlign w:val="center"/>
          </w:tcPr>
          <w:p w14:paraId="0EFFEB3C">
            <w:pPr>
              <w:tabs>
                <w:tab w:val="left" w:pos="210"/>
              </w:tabs>
              <w:topLinePunct w:val="0"/>
              <w:bidi w:val="0"/>
              <w:spacing w:line="360" w:lineRule="auto"/>
              <w:jc w:val="left"/>
              <w:rPr>
                <w:rFonts w:ascii="宋体" w:hAnsi="宋体" w:cs="宋体"/>
                <w:kern w:val="0"/>
                <w:sz w:val="24"/>
                <w:szCs w:val="24"/>
                <w:highlight w:val="none"/>
              </w:rPr>
            </w:pPr>
          </w:p>
        </w:tc>
      </w:tr>
      <w:tr w14:paraId="121E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96" w:type="dxa"/>
            <w:vMerge w:val="continue"/>
            <w:noWrap w:val="0"/>
            <w:vAlign w:val="center"/>
          </w:tcPr>
          <w:p w14:paraId="1DECBE2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6DC712BB">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工商登记机关</w:t>
            </w:r>
          </w:p>
        </w:tc>
        <w:tc>
          <w:tcPr>
            <w:tcW w:w="6677" w:type="dxa"/>
            <w:gridSpan w:val="4"/>
            <w:noWrap w:val="0"/>
            <w:vAlign w:val="center"/>
          </w:tcPr>
          <w:p w14:paraId="13E7C0B1">
            <w:pPr>
              <w:tabs>
                <w:tab w:val="left" w:pos="210"/>
              </w:tabs>
              <w:topLinePunct w:val="0"/>
              <w:bidi w:val="0"/>
              <w:spacing w:line="360" w:lineRule="auto"/>
              <w:jc w:val="left"/>
              <w:rPr>
                <w:rFonts w:ascii="宋体" w:hAnsi="宋体" w:cs="宋体"/>
                <w:kern w:val="0"/>
                <w:sz w:val="24"/>
                <w:szCs w:val="24"/>
                <w:highlight w:val="none"/>
              </w:rPr>
            </w:pPr>
          </w:p>
        </w:tc>
      </w:tr>
      <w:tr w14:paraId="7FE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596" w:type="dxa"/>
            <w:vMerge w:val="continue"/>
            <w:noWrap w:val="0"/>
            <w:vAlign w:val="center"/>
          </w:tcPr>
          <w:p w14:paraId="53DFD83D">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06FFDFC">
            <w:pPr>
              <w:tabs>
                <w:tab w:val="left" w:pos="210"/>
              </w:tabs>
              <w:topLinePunct w:val="0"/>
              <w:bidi w:val="0"/>
              <w:spacing w:line="360" w:lineRule="auto"/>
              <w:jc w:val="left"/>
              <w:rPr>
                <w:rFonts w:hint="default"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统一社会信用代码</w:t>
            </w:r>
          </w:p>
        </w:tc>
        <w:tc>
          <w:tcPr>
            <w:tcW w:w="6677" w:type="dxa"/>
            <w:gridSpan w:val="4"/>
            <w:noWrap w:val="0"/>
            <w:vAlign w:val="center"/>
          </w:tcPr>
          <w:p w14:paraId="7A8ED9A3">
            <w:pPr>
              <w:tabs>
                <w:tab w:val="left" w:pos="210"/>
              </w:tabs>
              <w:topLinePunct w:val="0"/>
              <w:bidi w:val="0"/>
              <w:spacing w:line="360" w:lineRule="auto"/>
              <w:jc w:val="left"/>
              <w:rPr>
                <w:rFonts w:ascii="宋体" w:hAnsi="宋体" w:cs="宋体"/>
                <w:kern w:val="0"/>
                <w:sz w:val="24"/>
                <w:szCs w:val="24"/>
                <w:highlight w:val="none"/>
              </w:rPr>
            </w:pPr>
          </w:p>
        </w:tc>
      </w:tr>
      <w:tr w14:paraId="22521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596" w:type="dxa"/>
            <w:vMerge w:val="restart"/>
            <w:noWrap w:val="0"/>
            <w:vAlign w:val="center"/>
          </w:tcPr>
          <w:p w14:paraId="3C6EA67C">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0A850DB6">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564F1E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6AB04F8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EA8C43D">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tc>
        <w:tc>
          <w:tcPr>
            <w:tcW w:w="2167" w:type="dxa"/>
            <w:noWrap w:val="0"/>
            <w:vAlign w:val="center"/>
          </w:tcPr>
          <w:p w14:paraId="17C0A602">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姓名</w:t>
            </w:r>
          </w:p>
        </w:tc>
        <w:tc>
          <w:tcPr>
            <w:tcW w:w="2347" w:type="dxa"/>
            <w:gridSpan w:val="2"/>
            <w:noWrap w:val="0"/>
            <w:vAlign w:val="center"/>
          </w:tcPr>
          <w:p w14:paraId="3B8DA41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2163" w:type="dxa"/>
            <w:noWrap w:val="0"/>
            <w:vAlign w:val="center"/>
          </w:tcPr>
          <w:p w14:paraId="779038DD">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性别</w:t>
            </w:r>
          </w:p>
        </w:tc>
        <w:tc>
          <w:tcPr>
            <w:tcW w:w="2167" w:type="dxa"/>
            <w:noWrap w:val="0"/>
            <w:vAlign w:val="center"/>
          </w:tcPr>
          <w:p w14:paraId="33A9FE8A">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222F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596" w:type="dxa"/>
            <w:vMerge w:val="continue"/>
            <w:noWrap w:val="0"/>
            <w:vAlign w:val="center"/>
          </w:tcPr>
          <w:p w14:paraId="694C82FA">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7BD64654">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职务</w:t>
            </w:r>
          </w:p>
        </w:tc>
        <w:tc>
          <w:tcPr>
            <w:tcW w:w="2347" w:type="dxa"/>
            <w:gridSpan w:val="2"/>
            <w:noWrap w:val="0"/>
            <w:vAlign w:val="center"/>
          </w:tcPr>
          <w:p w14:paraId="20800E0E">
            <w:pPr>
              <w:tabs>
                <w:tab w:val="left" w:pos="210"/>
              </w:tabs>
              <w:topLinePunct w:val="0"/>
              <w:bidi w:val="0"/>
              <w:spacing w:line="360" w:lineRule="auto"/>
              <w:jc w:val="left"/>
              <w:rPr>
                <w:rFonts w:ascii="宋体" w:hAnsi="宋体" w:cs="宋体"/>
                <w:kern w:val="0"/>
                <w:sz w:val="24"/>
                <w:szCs w:val="24"/>
                <w:highlight w:val="none"/>
              </w:rPr>
            </w:pPr>
          </w:p>
        </w:tc>
        <w:tc>
          <w:tcPr>
            <w:tcW w:w="2163" w:type="dxa"/>
            <w:noWrap w:val="0"/>
            <w:vAlign w:val="center"/>
          </w:tcPr>
          <w:p w14:paraId="1640440C">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联系电话</w:t>
            </w:r>
          </w:p>
        </w:tc>
        <w:tc>
          <w:tcPr>
            <w:tcW w:w="2167" w:type="dxa"/>
            <w:noWrap w:val="0"/>
            <w:vAlign w:val="center"/>
          </w:tcPr>
          <w:p w14:paraId="203FE0B3">
            <w:pPr>
              <w:tabs>
                <w:tab w:val="left" w:pos="210"/>
              </w:tabs>
              <w:topLinePunct w:val="0"/>
              <w:bidi w:val="0"/>
              <w:spacing w:line="360" w:lineRule="auto"/>
              <w:ind w:firstLine="480" w:firstLineChars="200"/>
              <w:jc w:val="left"/>
              <w:rPr>
                <w:rFonts w:ascii="宋体" w:hAnsi="宋体" w:cs="宋体"/>
                <w:kern w:val="0"/>
                <w:sz w:val="24"/>
                <w:szCs w:val="24"/>
                <w:highlight w:val="none"/>
              </w:rPr>
            </w:pPr>
          </w:p>
        </w:tc>
      </w:tr>
      <w:tr w14:paraId="44B4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596" w:type="dxa"/>
            <w:vMerge w:val="continue"/>
            <w:noWrap w:val="0"/>
            <w:vAlign w:val="center"/>
          </w:tcPr>
          <w:p w14:paraId="429C1CF9">
            <w:pPr>
              <w:tabs>
                <w:tab w:val="left" w:pos="210"/>
              </w:tabs>
              <w:topLinePunct w:val="0"/>
              <w:bidi w:val="0"/>
              <w:spacing w:line="360" w:lineRule="auto"/>
              <w:ind w:firstLine="480" w:firstLineChars="200"/>
              <w:jc w:val="center"/>
              <w:rPr>
                <w:rFonts w:ascii="宋体" w:hAnsi="宋体" w:cs="宋体"/>
                <w:kern w:val="0"/>
                <w:sz w:val="24"/>
                <w:szCs w:val="24"/>
                <w:highlight w:val="none"/>
              </w:rPr>
            </w:pPr>
          </w:p>
        </w:tc>
        <w:tc>
          <w:tcPr>
            <w:tcW w:w="2167" w:type="dxa"/>
            <w:noWrap w:val="0"/>
            <w:vAlign w:val="center"/>
          </w:tcPr>
          <w:p w14:paraId="34796A5F">
            <w:pPr>
              <w:tabs>
                <w:tab w:val="left" w:pos="210"/>
              </w:tabs>
              <w:topLinePunct w:val="0"/>
              <w:bidi w:val="0"/>
              <w:spacing w:line="360" w:lineRule="auto"/>
              <w:jc w:val="left"/>
              <w:rPr>
                <w:rFonts w:ascii="宋体" w:hAnsi="宋体" w:cs="宋体"/>
                <w:kern w:val="0"/>
                <w:sz w:val="24"/>
                <w:szCs w:val="24"/>
                <w:highlight w:val="none"/>
              </w:rPr>
            </w:pPr>
            <w:r>
              <w:rPr>
                <w:rFonts w:hint="eastAsia" w:ascii="宋体" w:hAnsi="宋体" w:cs="宋体"/>
                <w:kern w:val="0"/>
                <w:sz w:val="24"/>
                <w:szCs w:val="24"/>
                <w:highlight w:val="none"/>
              </w:rPr>
              <w:t>传真</w:t>
            </w:r>
          </w:p>
        </w:tc>
        <w:tc>
          <w:tcPr>
            <w:tcW w:w="6677" w:type="dxa"/>
            <w:gridSpan w:val="4"/>
            <w:noWrap w:val="0"/>
            <w:vAlign w:val="center"/>
          </w:tcPr>
          <w:p w14:paraId="14400486">
            <w:pPr>
              <w:tabs>
                <w:tab w:val="left" w:pos="210"/>
              </w:tabs>
              <w:topLinePunct w:val="0"/>
              <w:bidi w:val="0"/>
              <w:spacing w:line="360" w:lineRule="auto"/>
              <w:jc w:val="left"/>
              <w:rPr>
                <w:rFonts w:ascii="宋体" w:hAnsi="宋体" w:cs="宋体"/>
                <w:kern w:val="0"/>
                <w:sz w:val="24"/>
                <w:szCs w:val="24"/>
                <w:highlight w:val="none"/>
              </w:rPr>
            </w:pPr>
          </w:p>
        </w:tc>
      </w:tr>
      <w:tr w14:paraId="46E3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596" w:type="dxa"/>
            <w:vMerge w:val="restart"/>
            <w:noWrap w:val="0"/>
            <w:vAlign w:val="center"/>
          </w:tcPr>
          <w:p w14:paraId="6EF44F7F">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法</w:t>
            </w:r>
          </w:p>
          <w:p w14:paraId="300FFF5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定</w:t>
            </w:r>
          </w:p>
          <w:p w14:paraId="125C4625">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代</w:t>
            </w:r>
          </w:p>
          <w:p w14:paraId="31699E37">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表</w:t>
            </w:r>
          </w:p>
          <w:p w14:paraId="167D0583">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人</w:t>
            </w:r>
          </w:p>
          <w:p w14:paraId="27D8903A">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身</w:t>
            </w:r>
          </w:p>
          <w:p w14:paraId="46D44CD8">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份</w:t>
            </w:r>
          </w:p>
          <w:p w14:paraId="01F5956B">
            <w:pPr>
              <w:tabs>
                <w:tab w:val="left" w:pos="210"/>
              </w:tabs>
              <w:topLinePunct w:val="0"/>
              <w:bidi w:val="0"/>
              <w:spacing w:line="360" w:lineRule="auto"/>
              <w:jc w:val="center"/>
              <w:rPr>
                <w:rFonts w:ascii="宋体" w:hAnsi="宋体" w:cs="宋体"/>
                <w:kern w:val="0"/>
                <w:sz w:val="24"/>
                <w:szCs w:val="24"/>
                <w:highlight w:val="none"/>
              </w:rPr>
            </w:pPr>
            <w:r>
              <w:rPr>
                <w:rFonts w:hint="eastAsia" w:ascii="宋体" w:hAnsi="宋体" w:cs="宋体"/>
                <w:kern w:val="0"/>
                <w:sz w:val="24"/>
                <w:szCs w:val="24"/>
                <w:highlight w:val="none"/>
              </w:rPr>
              <w:t>证</w:t>
            </w:r>
          </w:p>
        </w:tc>
        <w:tc>
          <w:tcPr>
            <w:tcW w:w="4330" w:type="dxa"/>
            <w:gridSpan w:val="2"/>
            <w:vMerge w:val="restart"/>
            <w:noWrap w:val="0"/>
            <w:vAlign w:val="center"/>
          </w:tcPr>
          <w:p w14:paraId="3EE657EC">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（复印件</w:t>
            </w:r>
            <w:r>
              <w:rPr>
                <w:rFonts w:hint="eastAsia" w:ascii="宋体" w:hAnsi="宋体" w:cs="宋体"/>
                <w:kern w:val="0"/>
                <w:sz w:val="24"/>
                <w:szCs w:val="24"/>
                <w:highlight w:val="none"/>
                <w:lang w:val="en-US" w:eastAsia="zh-CN"/>
              </w:rPr>
              <w:t>或扫描件</w:t>
            </w:r>
            <w:r>
              <w:rPr>
                <w:rFonts w:hint="eastAsia" w:ascii="宋体" w:hAnsi="宋体" w:cs="宋体"/>
                <w:kern w:val="0"/>
                <w:sz w:val="24"/>
                <w:szCs w:val="24"/>
                <w:highlight w:val="none"/>
              </w:rPr>
              <w:t>正反面）</w:t>
            </w:r>
          </w:p>
        </w:tc>
        <w:tc>
          <w:tcPr>
            <w:tcW w:w="4514" w:type="dxa"/>
            <w:gridSpan w:val="3"/>
            <w:noWrap w:val="0"/>
            <w:vAlign w:val="center"/>
          </w:tcPr>
          <w:p w14:paraId="37E1A34A">
            <w:pPr>
              <w:tabs>
                <w:tab w:val="left" w:pos="210"/>
              </w:tabs>
              <w:topLinePunct w:val="0"/>
              <w:bidi w:val="0"/>
              <w:spacing w:line="360" w:lineRule="auto"/>
              <w:ind w:firstLine="480" w:firstLineChars="200"/>
              <w:jc w:val="left"/>
              <w:rPr>
                <w:rFonts w:ascii="宋体" w:hAnsi="宋体" w:cs="宋体"/>
                <w:kern w:val="0"/>
                <w:sz w:val="24"/>
                <w:szCs w:val="24"/>
                <w:highlight w:val="none"/>
              </w:rPr>
            </w:pPr>
            <w:r>
              <w:rPr>
                <w:rFonts w:hint="eastAsia" w:ascii="宋体" w:hAnsi="宋体" w:cs="宋体"/>
                <w:kern w:val="0"/>
                <w:sz w:val="24"/>
                <w:szCs w:val="24"/>
                <w:highlight w:val="none"/>
              </w:rPr>
              <w:t>法定代表人（签字或盖章）</w:t>
            </w:r>
          </w:p>
        </w:tc>
      </w:tr>
      <w:tr w14:paraId="398D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596" w:type="dxa"/>
            <w:vMerge w:val="continue"/>
            <w:noWrap w:val="0"/>
            <w:vAlign w:val="center"/>
          </w:tcPr>
          <w:p w14:paraId="33871132">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330" w:type="dxa"/>
            <w:gridSpan w:val="2"/>
            <w:vMerge w:val="continue"/>
            <w:noWrap w:val="0"/>
            <w:vAlign w:val="center"/>
          </w:tcPr>
          <w:p w14:paraId="14D5F4D0">
            <w:pPr>
              <w:tabs>
                <w:tab w:val="left" w:pos="210"/>
              </w:tabs>
              <w:topLinePunct w:val="0"/>
              <w:bidi w:val="0"/>
              <w:spacing w:line="360" w:lineRule="auto"/>
              <w:ind w:firstLine="480" w:firstLineChars="200"/>
              <w:jc w:val="left"/>
              <w:rPr>
                <w:rFonts w:ascii="宋体" w:hAnsi="宋体" w:cs="宋体"/>
                <w:kern w:val="0"/>
                <w:sz w:val="24"/>
                <w:szCs w:val="24"/>
                <w:highlight w:val="none"/>
              </w:rPr>
            </w:pPr>
          </w:p>
        </w:tc>
        <w:tc>
          <w:tcPr>
            <w:tcW w:w="4514" w:type="dxa"/>
            <w:gridSpan w:val="3"/>
            <w:noWrap w:val="0"/>
            <w:vAlign w:val="bottom"/>
          </w:tcPr>
          <w:p w14:paraId="2C6C7199">
            <w:pPr>
              <w:tabs>
                <w:tab w:val="left" w:pos="210"/>
              </w:tabs>
              <w:topLinePunct w:val="0"/>
              <w:bidi w:val="0"/>
              <w:spacing w:line="360" w:lineRule="auto"/>
              <w:ind w:firstLine="3120" w:firstLineChars="1300"/>
              <w:jc w:val="left"/>
              <w:rPr>
                <w:rFonts w:ascii="宋体" w:hAnsi="宋体" w:cs="宋体"/>
                <w:kern w:val="0"/>
                <w:sz w:val="24"/>
                <w:szCs w:val="24"/>
                <w:highlight w:val="none"/>
              </w:rPr>
            </w:pPr>
            <w:r>
              <w:rPr>
                <w:rFonts w:hint="eastAsia" w:ascii="宋体" w:hAnsi="宋体" w:cs="宋体"/>
                <w:kern w:val="0"/>
                <w:sz w:val="24"/>
                <w:szCs w:val="24"/>
                <w:highlight w:val="none"/>
              </w:rPr>
              <w:t>（公章）</w:t>
            </w:r>
          </w:p>
          <w:p w14:paraId="40EA4229">
            <w:pPr>
              <w:tabs>
                <w:tab w:val="left" w:pos="210"/>
              </w:tabs>
              <w:topLinePunct w:val="0"/>
              <w:bidi w:val="0"/>
              <w:spacing w:line="360" w:lineRule="auto"/>
              <w:jc w:val="left"/>
              <w:rPr>
                <w:rFonts w:ascii="宋体" w:hAnsi="宋体" w:cs="宋体"/>
                <w:kern w:val="0"/>
                <w:sz w:val="24"/>
                <w:szCs w:val="24"/>
                <w:highlight w:val="none"/>
              </w:rPr>
            </w:pPr>
          </w:p>
          <w:p w14:paraId="2F2FC10F">
            <w:pPr>
              <w:topLinePunct w:val="0"/>
              <w:bidi w:val="0"/>
              <w:adjustRightInd w:val="0"/>
              <w:snapToGrid w:val="0"/>
              <w:spacing w:line="360" w:lineRule="auto"/>
              <w:ind w:firstLine="480" w:firstLineChars="200"/>
              <w:jc w:val="center"/>
              <w:rPr>
                <w:rFonts w:ascii="宋体" w:hAnsi="宋体" w:cs="宋体"/>
                <w:kern w:val="0"/>
                <w:sz w:val="24"/>
                <w:szCs w:val="24"/>
                <w:highlight w:val="none"/>
              </w:rPr>
            </w:pP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月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tc>
      </w:tr>
    </w:tbl>
    <w:p w14:paraId="4DFAFCDF">
      <w:pPr>
        <w:pStyle w:val="6"/>
        <w:outlineLvl w:val="9"/>
        <w:rPr>
          <w:rFonts w:hint="eastAsia" w:ascii="宋体" w:hAnsi="宋体"/>
          <w:sz w:val="24"/>
          <w:highlight w:val="none"/>
        </w:rPr>
      </w:pPr>
    </w:p>
    <w:p w14:paraId="102E1487">
      <w:pPr>
        <w:pStyle w:val="11"/>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759CBB75">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ascii="宋体" w:hAnsi="宋体"/>
          <w:b/>
          <w:sz w:val="10"/>
          <w:szCs w:val="10"/>
          <w:highlight w:val="none"/>
        </w:rPr>
      </w:pPr>
    </w:p>
    <w:p w14:paraId="0C6A2306">
      <w:pPr>
        <w:pStyle w:val="6"/>
        <w:rPr>
          <w:rFonts w:hint="eastAsia" w:ascii="宋体" w:hAnsi="宋体"/>
          <w:b/>
          <w:sz w:val="10"/>
          <w:szCs w:val="10"/>
          <w:highlight w:val="none"/>
        </w:rPr>
      </w:pPr>
    </w:p>
    <w:p w14:paraId="1AE81ACA">
      <w:pPr>
        <w:pStyle w:val="6"/>
        <w:rPr>
          <w:rFonts w:hint="eastAsia" w:ascii="宋体" w:hAnsi="宋体"/>
          <w:b/>
          <w:sz w:val="10"/>
          <w:szCs w:val="10"/>
          <w:highlight w:val="none"/>
        </w:rPr>
      </w:pPr>
    </w:p>
    <w:p w14:paraId="58D2257B">
      <w:pPr>
        <w:spacing w:line="360" w:lineRule="auto"/>
        <w:jc w:val="left"/>
        <w:outlineLvl w:val="9"/>
        <w:rPr>
          <w:rFonts w:hint="eastAsia" w:ascii="宋体" w:hAnsi="宋体"/>
          <w:b w:val="0"/>
          <w:bCs w:val="0"/>
          <w:kern w:val="2"/>
          <w:sz w:val="32"/>
          <w:szCs w:val="32"/>
          <w:highlight w:val="none"/>
          <w:lang w:val="en-US" w:eastAsia="zh-CN" w:bidi="ar-SA"/>
        </w:rPr>
      </w:pPr>
    </w:p>
    <w:p w14:paraId="53CD30BD">
      <w:pPr>
        <w:spacing w:line="360" w:lineRule="auto"/>
        <w:jc w:val="left"/>
        <w:outlineLvl w:val="9"/>
        <w:rPr>
          <w:rFonts w:hint="eastAsia" w:ascii="宋体" w:hAnsi="宋体"/>
          <w:b/>
          <w:sz w:val="10"/>
          <w:szCs w:val="10"/>
          <w:highlight w:val="none"/>
        </w:rPr>
      </w:pPr>
      <w:r>
        <w:rPr>
          <w:rFonts w:hint="eastAsia" w:ascii="宋体" w:hAnsi="宋体"/>
          <w:b w:val="0"/>
          <w:bCs w:val="0"/>
          <w:kern w:val="2"/>
          <w:sz w:val="32"/>
          <w:szCs w:val="32"/>
          <w:highlight w:val="none"/>
          <w:lang w:val="en-US" w:eastAsia="zh-CN" w:bidi="ar-SA"/>
        </w:rPr>
        <w:t>格式2：</w:t>
      </w:r>
    </w:p>
    <w:p w14:paraId="3D92B730">
      <w:pPr>
        <w:pStyle w:val="6"/>
        <w:rPr>
          <w:rFonts w:hint="eastAsia"/>
          <w:highlight w:val="none"/>
        </w:rPr>
      </w:pPr>
    </w:p>
    <w:p w14:paraId="51CBFFAA">
      <w:pPr>
        <w:pStyle w:val="11"/>
        <w:outlineLvl w:val="9"/>
        <w:rPr>
          <w:rFonts w:hint="eastAsia" w:ascii="Calibri" w:hAnsi="Calibri" w:eastAsia="宋体" w:cs="Times New Roman"/>
          <w:b/>
          <w:bCs/>
          <w:kern w:val="2"/>
          <w:sz w:val="28"/>
          <w:szCs w:val="32"/>
          <w:highlight w:val="none"/>
          <w:lang w:val="en-US" w:eastAsia="zh-CN" w:bidi="ar-SA"/>
        </w:rPr>
      </w:pPr>
      <w:r>
        <w:rPr>
          <w:rFonts w:hint="eastAsia" w:ascii="Calibri" w:hAnsi="Calibri" w:eastAsia="宋体" w:cs="Times New Roman"/>
          <w:b/>
          <w:bCs/>
          <w:kern w:val="2"/>
          <w:sz w:val="28"/>
          <w:szCs w:val="32"/>
          <w:highlight w:val="none"/>
          <w:lang w:val="en-US" w:eastAsia="zh-CN" w:bidi="ar-SA"/>
        </w:rPr>
        <w:t>法定代表人授权委托书</w:t>
      </w:r>
    </w:p>
    <w:p w14:paraId="6CA76B79">
      <w:pPr>
        <w:pStyle w:val="12"/>
        <w:spacing w:before="0" w:after="0" w:line="420" w:lineRule="exact"/>
        <w:ind w:firstLineChars="200"/>
        <w:outlineLvl w:val="9"/>
        <w:rPr>
          <w:rFonts w:hint="eastAsia" w:ascii="宋体" w:hAnsi="宋体"/>
          <w:kern w:val="2"/>
          <w:szCs w:val="21"/>
          <w:highlight w:val="none"/>
        </w:rPr>
      </w:pPr>
    </w:p>
    <w:p w14:paraId="28B2A9C5">
      <w:pPr>
        <w:pStyle w:val="5"/>
        <w:topLinePunct w:val="0"/>
        <w:bidi w:val="0"/>
        <w:spacing w:line="360" w:lineRule="auto"/>
        <w:jc w:val="left"/>
        <w:rPr>
          <w:rFonts w:hint="eastAsia" w:ascii="宋体" w:hAnsi="宋体" w:eastAsia="宋体" w:cs="宋体"/>
          <w:sz w:val="24"/>
          <w:szCs w:val="24"/>
          <w:highlight w:val="none"/>
        </w:rPr>
      </w:pP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eastAsia="宋体" w:cs="宋体"/>
          <w:sz w:val="24"/>
          <w:highlight w:val="none"/>
        </w:rPr>
        <w:t>采购人名称）</w:t>
      </w:r>
      <w:r>
        <w:rPr>
          <w:rFonts w:hint="eastAsia" w:ascii="宋体" w:hAnsi="宋体" w:eastAsia="宋体" w:cs="宋体"/>
          <w:sz w:val="24"/>
          <w:szCs w:val="24"/>
          <w:highlight w:val="none"/>
        </w:rPr>
        <w:t>：</w:t>
      </w:r>
    </w:p>
    <w:p w14:paraId="54607F71">
      <w:pPr>
        <w:tabs>
          <w:tab w:val="left" w:pos="8820"/>
        </w:tabs>
        <w:topLinePunct w:val="0"/>
        <w:bidi w:val="0"/>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本授权书声明：我</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（法定代表人姓名）</w:t>
      </w:r>
      <w:r>
        <w:rPr>
          <w:rFonts w:hint="eastAsia" w:ascii="宋体" w:hAnsi="宋体" w:cs="宋体"/>
          <w:sz w:val="24"/>
          <w:highlight w:val="none"/>
        </w:rPr>
        <w:t>系注册于</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w:t>
      </w:r>
      <w:r>
        <w:rPr>
          <w:rFonts w:hint="eastAsia" w:ascii="宋体" w:hAnsi="宋体" w:cs="宋体"/>
          <w:sz w:val="24"/>
          <w:highlight w:val="none"/>
          <w:lang w:val="en-US" w:eastAsia="zh-CN"/>
        </w:rPr>
        <w:t>工商登记机关</w:t>
      </w:r>
      <w:r>
        <w:rPr>
          <w:rFonts w:hint="eastAsia" w:ascii="宋体" w:hAnsi="宋体" w:cs="宋体"/>
          <w:sz w:val="24"/>
          <w:highlight w:val="none"/>
          <w:u w:val="none"/>
        </w:rPr>
        <w:t>）</w:t>
      </w:r>
      <w:r>
        <w:rPr>
          <w:rFonts w:hint="eastAsia" w:ascii="宋体" w:hAnsi="宋体" w:cs="宋体"/>
          <w:sz w:val="24"/>
          <w:highlight w:val="none"/>
        </w:rPr>
        <w:t>的</w:t>
      </w:r>
      <w:r>
        <w:rPr>
          <w:rFonts w:hint="eastAsia" w:ascii="宋体" w:hAnsi="宋体" w:cs="宋体"/>
          <w:sz w:val="24"/>
          <w:highlight w:val="none"/>
          <w:lang w:val="en-US" w:eastAsia="zh-CN"/>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（供应商名称）</w:t>
      </w:r>
      <w:r>
        <w:rPr>
          <w:rFonts w:hint="eastAsia" w:ascii="宋体" w:hAnsi="宋体" w:cs="宋体"/>
          <w:sz w:val="24"/>
          <w:highlight w:val="none"/>
        </w:rPr>
        <w:t>的法定代表人，现代表公司授权</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（被</w:t>
      </w:r>
      <w:r>
        <w:rPr>
          <w:rFonts w:hint="eastAsia" w:ascii="宋体" w:hAnsi="宋体" w:cs="宋体"/>
          <w:sz w:val="24"/>
          <w:highlight w:val="none"/>
          <w:u w:val="none"/>
          <w:lang w:val="en-US" w:eastAsia="zh-CN"/>
        </w:rPr>
        <w:t>授权</w:t>
      </w:r>
      <w:r>
        <w:rPr>
          <w:rFonts w:hint="eastAsia" w:ascii="宋体" w:hAnsi="宋体" w:cs="宋体"/>
          <w:sz w:val="24"/>
          <w:highlight w:val="none"/>
          <w:u w:val="none"/>
        </w:rPr>
        <w:t>人的姓名、职务）</w:t>
      </w:r>
      <w:r>
        <w:rPr>
          <w:rFonts w:hint="eastAsia" w:ascii="宋体" w:hAnsi="宋体" w:cs="宋体"/>
          <w:sz w:val="24"/>
          <w:highlight w:val="none"/>
        </w:rPr>
        <w:t>为我公司合法代理人，代表本公司参加</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rPr>
        <w:t>（</w:t>
      </w:r>
      <w:r>
        <w:rPr>
          <w:rFonts w:hint="eastAsia" w:ascii="宋体" w:hAnsi="宋体" w:cs="宋体"/>
          <w:sz w:val="24"/>
          <w:highlight w:val="none"/>
          <w:u w:val="none"/>
          <w:lang w:val="en-US" w:eastAsia="zh-CN"/>
        </w:rPr>
        <w:t>项目</w:t>
      </w:r>
      <w:r>
        <w:rPr>
          <w:rFonts w:hint="eastAsia" w:ascii="宋体" w:hAnsi="宋体" w:cs="宋体"/>
          <w:sz w:val="24"/>
          <w:highlight w:val="none"/>
          <w:u w:val="none"/>
        </w:rPr>
        <w:t>名称）</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（项目</w:t>
      </w:r>
      <w:r>
        <w:rPr>
          <w:rFonts w:hint="eastAsia" w:ascii="宋体" w:hAnsi="宋体" w:cs="宋体"/>
          <w:sz w:val="24"/>
          <w:highlight w:val="none"/>
          <w:u w:val="none"/>
        </w:rPr>
        <w:t>编号</w:t>
      </w:r>
      <w:r>
        <w:rPr>
          <w:rFonts w:hint="eastAsia" w:ascii="宋体" w:hAnsi="宋体" w:cs="宋体"/>
          <w:sz w:val="24"/>
          <w:highlight w:val="none"/>
          <w:u w:val="none"/>
          <w:lang w:val="en-US" w:eastAsia="zh-CN"/>
        </w:rPr>
        <w:t>）</w:t>
      </w:r>
      <w:r>
        <w:rPr>
          <w:rFonts w:hint="eastAsia" w:ascii="宋体" w:hAnsi="宋体" w:cs="宋体"/>
          <w:sz w:val="24"/>
          <w:highlight w:val="none"/>
        </w:rPr>
        <w:t>的采购活动。以我方名义全权处理该项目有关磋商、签订合同以及执行合同等一切事宜。</w:t>
      </w:r>
    </w:p>
    <w:p w14:paraId="20837404">
      <w:pPr>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highlight w:val="none"/>
        </w:rPr>
        <w:t>自</w:t>
      </w:r>
      <w:r>
        <w:rPr>
          <w:rFonts w:hint="eastAsia" w:ascii="宋体" w:hAnsi="宋体" w:eastAsia="宋体" w:cs="宋体"/>
          <w:sz w:val="24"/>
          <w:highlight w:val="none"/>
          <w:lang w:val="en-US" w:eastAsia="zh-CN"/>
        </w:rPr>
        <w:t>委托</w:t>
      </w:r>
      <w:r>
        <w:rPr>
          <w:rFonts w:hint="eastAsia" w:ascii="宋体" w:hAnsi="宋体" w:eastAsia="宋体" w:cs="宋体"/>
          <w:sz w:val="24"/>
          <w:highlight w:val="none"/>
        </w:rPr>
        <w:t>之日起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日历天</w:t>
      </w:r>
      <w:r>
        <w:rPr>
          <w:rFonts w:hint="eastAsia" w:ascii="宋体" w:hAnsi="宋体" w:eastAsia="宋体" w:cs="宋体"/>
          <w:sz w:val="24"/>
          <w:highlight w:val="none"/>
        </w:rPr>
        <w:t>。</w:t>
      </w:r>
    </w:p>
    <w:p w14:paraId="2C694890">
      <w:pPr>
        <w:pStyle w:val="5"/>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全称</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554FCD15">
      <w:pPr>
        <w:pStyle w:val="5"/>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6235B35B">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人姓名</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签字</w:t>
      </w:r>
      <w:r>
        <w:rPr>
          <w:rFonts w:hint="eastAsia" w:ascii="宋体" w:hAnsi="宋体" w:eastAsia="宋体" w:cs="宋体"/>
          <w:sz w:val="24"/>
          <w:szCs w:val="24"/>
          <w:highlight w:val="none"/>
          <w:u w:val="none"/>
          <w:lang w:eastAsia="zh-CN"/>
        </w:rPr>
        <w:t>）</w:t>
      </w: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  </w:t>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p>
    <w:p w14:paraId="732F2485">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被</w:t>
      </w:r>
      <w:r>
        <w:rPr>
          <w:rFonts w:hint="eastAsia" w:ascii="宋体" w:hAnsi="宋体" w:eastAsia="宋体" w:cs="宋体"/>
          <w:sz w:val="24"/>
          <w:szCs w:val="24"/>
          <w:highlight w:val="none"/>
          <w:lang w:val="en-US" w:eastAsia="zh-CN"/>
        </w:rPr>
        <w:t>授权</w:t>
      </w:r>
      <w:r>
        <w:rPr>
          <w:rFonts w:hint="eastAsia" w:ascii="宋体" w:hAnsi="宋体" w:eastAsia="宋体" w:cs="宋体"/>
          <w:sz w:val="24"/>
          <w:szCs w:val="24"/>
          <w:highlight w:val="none"/>
        </w:rPr>
        <w:t>人身份证号码</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6C92CB6A">
      <w:pPr>
        <w:pStyle w:val="5"/>
        <w:topLinePunct w:val="0"/>
        <w:bidi w:val="0"/>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7E515AA0">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u w:val="single"/>
          <w:lang w:val="en-US" w:eastAsia="zh-CN"/>
        </w:rPr>
        <w:t xml:space="preserve">                                                     </w:t>
      </w:r>
    </w:p>
    <w:p w14:paraId="08A43406">
      <w:pPr>
        <w:pStyle w:val="5"/>
        <w:topLinePunct w:val="0"/>
        <w:bidi w:val="0"/>
        <w:spacing w:line="360" w:lineRule="auto"/>
        <w:ind w:firstLine="480" w:firstLineChars="200"/>
        <w:jc w:val="left"/>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none"/>
          <w:lang w:val="en-US" w:eastAsia="zh-CN"/>
        </w:rPr>
        <w:t>授权日期：</w:t>
      </w:r>
      <w:r>
        <w:rPr>
          <w:rFonts w:hint="eastAsia" w:ascii="宋体" w:hAnsi="宋体" w:eastAsia="宋体" w:cs="宋体"/>
          <w:sz w:val="24"/>
          <w:szCs w:val="24"/>
          <w:highlight w:val="none"/>
          <w:u w:val="single"/>
          <w:lang w:val="en-US" w:eastAsia="zh-CN"/>
        </w:rPr>
        <w:t xml:space="preserve">                                                     </w:t>
      </w:r>
    </w:p>
    <w:p w14:paraId="21B00D15">
      <w:pPr>
        <w:pStyle w:val="5"/>
        <w:topLinePunct w:val="0"/>
        <w:bidi w:val="0"/>
        <w:spacing w:line="360" w:lineRule="auto"/>
        <w:ind w:firstLine="480" w:firstLineChars="200"/>
        <w:jc w:val="left"/>
        <w:rPr>
          <w:rFonts w:hint="eastAsia" w:ascii="宋体" w:hAnsi="宋体" w:eastAsia="宋体" w:cs="宋体"/>
          <w:sz w:val="24"/>
          <w:szCs w:val="24"/>
          <w:highlight w:val="none"/>
          <w:u w:val="single"/>
          <w:lang w:val="en-US" w:eastAsia="zh-CN"/>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345"/>
      </w:tblGrid>
      <w:tr w14:paraId="3A02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noWrap w:val="0"/>
            <w:vAlign w:val="center"/>
          </w:tcPr>
          <w:p w14:paraId="07B3BDCA">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49600A41">
            <w:pPr>
              <w:pStyle w:val="5"/>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sz w:val="24"/>
                <w:szCs w:val="24"/>
                <w:highlight w:val="none"/>
                <w:shd w:val="clear" w:color="auto" w:fill="auto"/>
              </w:rPr>
              <w:t>法定代表人身份证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658D91D1">
            <w:pPr>
              <w:pStyle w:val="5"/>
              <w:topLinePunct w:val="0"/>
              <w:bidi w:val="0"/>
              <w:spacing w:line="360" w:lineRule="auto"/>
              <w:jc w:val="center"/>
              <w:rPr>
                <w:rFonts w:hint="eastAsia" w:ascii="宋体" w:hAnsi="宋体" w:eastAsia="宋体" w:cs="宋体"/>
                <w:sz w:val="24"/>
                <w:szCs w:val="24"/>
                <w:highlight w:val="none"/>
                <w:shd w:val="clear" w:color="auto" w:fill="auto"/>
              </w:rPr>
            </w:pPr>
          </w:p>
        </w:tc>
        <w:tc>
          <w:tcPr>
            <w:tcW w:w="4345" w:type="dxa"/>
            <w:noWrap w:val="0"/>
            <w:vAlign w:val="center"/>
          </w:tcPr>
          <w:p w14:paraId="31BC34DC">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0308416F">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598A1F77">
            <w:pPr>
              <w:pStyle w:val="5"/>
              <w:topLinePunct w:val="0"/>
              <w:bidi w:val="0"/>
              <w:spacing w:line="360" w:lineRule="auto"/>
              <w:jc w:val="center"/>
              <w:rPr>
                <w:rFonts w:hint="eastAsia" w:ascii="宋体" w:hAnsi="宋体" w:eastAsia="宋体" w:cs="宋体"/>
                <w:sz w:val="24"/>
                <w:szCs w:val="24"/>
                <w:highlight w:val="none"/>
                <w:shd w:val="clear" w:color="auto" w:fill="auto"/>
                <w:lang w:val="en-US" w:eastAsia="zh-CN"/>
              </w:rPr>
            </w:pPr>
            <w:r>
              <w:rPr>
                <w:rFonts w:hint="eastAsia" w:ascii="宋体" w:hAnsi="宋体" w:eastAsia="宋体" w:cs="宋体"/>
                <w:kern w:val="2"/>
                <w:sz w:val="24"/>
                <w:szCs w:val="24"/>
                <w:highlight w:val="none"/>
                <w:lang w:val="en-US" w:eastAsia="zh-CN" w:bidi="ar-SA"/>
              </w:rPr>
              <w:t>被授权人</w:t>
            </w:r>
            <w:r>
              <w:rPr>
                <w:rFonts w:hint="eastAsia" w:ascii="宋体" w:hAnsi="宋体" w:eastAsia="宋体" w:cs="宋体"/>
                <w:sz w:val="24"/>
                <w:szCs w:val="24"/>
                <w:highlight w:val="none"/>
                <w:shd w:val="clear" w:color="auto" w:fill="auto"/>
              </w:rPr>
              <w:t>身份证</w:t>
            </w:r>
            <w:r>
              <w:rPr>
                <w:rFonts w:hint="eastAsia" w:ascii="宋体" w:hAnsi="宋体" w:eastAsia="宋体" w:cs="宋体"/>
                <w:sz w:val="24"/>
                <w:szCs w:val="24"/>
                <w:highlight w:val="none"/>
                <w:shd w:val="clear" w:color="auto" w:fill="auto"/>
                <w:lang w:val="en-US" w:eastAsia="zh-CN"/>
              </w:rPr>
              <w:t>正反面</w:t>
            </w:r>
            <w:r>
              <w:rPr>
                <w:rFonts w:hint="eastAsia" w:ascii="宋体" w:hAnsi="宋体" w:eastAsia="宋体" w:cs="宋体"/>
                <w:sz w:val="24"/>
                <w:szCs w:val="24"/>
                <w:highlight w:val="none"/>
                <w:shd w:val="clear" w:color="auto" w:fill="auto"/>
              </w:rPr>
              <w:t>复印件</w:t>
            </w:r>
            <w:r>
              <w:rPr>
                <w:rFonts w:hint="eastAsia" w:ascii="宋体" w:hAnsi="宋体" w:eastAsia="宋体" w:cs="宋体"/>
                <w:sz w:val="24"/>
                <w:szCs w:val="24"/>
                <w:highlight w:val="none"/>
                <w:shd w:val="clear" w:color="auto" w:fill="auto"/>
                <w:lang w:val="en-US" w:eastAsia="zh-CN"/>
              </w:rPr>
              <w:t>或扫描件</w:t>
            </w:r>
          </w:p>
          <w:p w14:paraId="52C3CA54">
            <w:pPr>
              <w:pStyle w:val="5"/>
              <w:topLinePunct w:val="0"/>
              <w:bidi w:val="0"/>
              <w:spacing w:line="360" w:lineRule="auto"/>
              <w:jc w:val="center"/>
              <w:rPr>
                <w:rFonts w:hint="eastAsia" w:ascii="宋体" w:hAnsi="宋体" w:eastAsia="宋体" w:cs="宋体"/>
                <w:sz w:val="24"/>
                <w:szCs w:val="24"/>
                <w:highlight w:val="none"/>
                <w:shd w:val="clear" w:color="auto" w:fill="auto"/>
              </w:rPr>
            </w:pPr>
          </w:p>
          <w:p w14:paraId="56F7D539">
            <w:pPr>
              <w:pStyle w:val="5"/>
              <w:topLinePunct w:val="0"/>
              <w:bidi w:val="0"/>
              <w:spacing w:line="360" w:lineRule="auto"/>
              <w:ind w:firstLine="480" w:firstLineChars="200"/>
              <w:jc w:val="center"/>
              <w:rPr>
                <w:rFonts w:hint="eastAsia" w:ascii="宋体" w:hAnsi="宋体" w:eastAsia="宋体" w:cs="宋体"/>
                <w:sz w:val="24"/>
                <w:szCs w:val="24"/>
                <w:highlight w:val="none"/>
                <w:shd w:val="clear" w:color="auto" w:fill="auto"/>
              </w:rPr>
            </w:pPr>
          </w:p>
        </w:tc>
      </w:tr>
    </w:tbl>
    <w:p w14:paraId="2BEB4C79">
      <w:pPr>
        <w:pStyle w:val="11"/>
        <w:jc w:val="both"/>
        <w:rPr>
          <w:rFonts w:hint="eastAsia" w:ascii="宋体" w:hAnsi="Times New Roman" w:eastAsia="宋体" w:cs="宋体"/>
          <w:sz w:val="24"/>
          <w:szCs w:val="24"/>
          <w:highlight w:val="none"/>
          <w:lang w:eastAsia="zh-CN"/>
        </w:rPr>
      </w:pPr>
    </w:p>
    <w:p w14:paraId="7E98A9F0">
      <w:pPr>
        <w:pStyle w:val="11"/>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59AEAA">
      <w:pPr>
        <w:spacing w:line="360" w:lineRule="auto"/>
        <w:jc w:val="left"/>
        <w:outlineLvl w:val="9"/>
        <w:rPr>
          <w:rFonts w:hint="eastAsia" w:ascii="宋体" w:hAnsi="宋体"/>
          <w:b w:val="0"/>
          <w:bCs w:val="0"/>
          <w:kern w:val="2"/>
          <w:sz w:val="32"/>
          <w:szCs w:val="32"/>
          <w:highlight w:val="none"/>
          <w:lang w:val="en-US" w:eastAsia="zh-CN" w:bidi="ar-SA"/>
        </w:rPr>
      </w:pPr>
    </w:p>
    <w:p w14:paraId="7011DAB6">
      <w:pPr>
        <w:spacing w:line="360" w:lineRule="auto"/>
        <w:jc w:val="left"/>
        <w:outlineLvl w:val="9"/>
        <w:rPr>
          <w:rFonts w:hint="eastAsia" w:ascii="宋体" w:hAnsi="宋体"/>
          <w:b w:val="0"/>
          <w:bCs w:val="0"/>
          <w:kern w:val="2"/>
          <w:sz w:val="32"/>
          <w:szCs w:val="32"/>
          <w:highlight w:val="none"/>
          <w:lang w:val="en-US" w:eastAsia="zh-CN" w:bidi="ar-SA"/>
        </w:rPr>
      </w:pPr>
    </w:p>
    <w:p w14:paraId="7F768A4A">
      <w:pPr>
        <w:spacing w:line="360" w:lineRule="auto"/>
        <w:jc w:val="left"/>
        <w:outlineLvl w:val="9"/>
        <w:rPr>
          <w:rFonts w:hint="eastAsia" w:ascii="Calibri" w:hAnsi="Calibri" w:eastAsia="宋体" w:cs="Times New Roman"/>
          <w:b/>
          <w:bCs/>
          <w:kern w:val="2"/>
          <w:sz w:val="28"/>
          <w:szCs w:val="32"/>
          <w:highlight w:val="none"/>
          <w:lang w:val="en-US" w:eastAsia="zh-CN" w:bidi="ar-SA"/>
        </w:rPr>
      </w:pPr>
      <w:r>
        <w:rPr>
          <w:rFonts w:hint="eastAsia" w:ascii="宋体" w:hAnsi="宋体"/>
          <w:b w:val="0"/>
          <w:bCs w:val="0"/>
          <w:kern w:val="2"/>
          <w:sz w:val="32"/>
          <w:szCs w:val="32"/>
          <w:highlight w:val="none"/>
          <w:lang w:val="en-US" w:eastAsia="zh-CN" w:bidi="ar-SA"/>
        </w:rPr>
        <w:t>格式3：</w:t>
      </w:r>
    </w:p>
    <w:p w14:paraId="5849D51D">
      <w:pPr>
        <w:spacing w:line="360" w:lineRule="auto"/>
        <w:jc w:val="center"/>
        <w:outlineLvl w:val="9"/>
        <w:rPr>
          <w:rFonts w:hint="eastAsia" w:ascii="宋体" w:hAnsi="宋体"/>
          <w:b/>
          <w:bCs/>
          <w:kern w:val="2"/>
          <w:sz w:val="32"/>
          <w:szCs w:val="32"/>
          <w:highlight w:val="none"/>
          <w:lang w:val="en-US" w:eastAsia="zh-CN" w:bidi="ar-SA"/>
        </w:rPr>
      </w:pPr>
    </w:p>
    <w:p w14:paraId="3BE96931">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05F49D24">
      <w:pPr>
        <w:outlineLvl w:val="9"/>
        <w:rPr>
          <w:rFonts w:hint="eastAsia"/>
          <w:highlight w:val="none"/>
        </w:rPr>
      </w:pPr>
    </w:p>
    <w:p w14:paraId="42FC4F70">
      <w:pPr>
        <w:spacing w:line="360" w:lineRule="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7DD0D1A0">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我方参加贵单位</w:t>
      </w:r>
      <w:r>
        <w:rPr>
          <w:rFonts w:hint="eastAsia" w:ascii="宋体" w:hAnsi="宋体" w:cs="宋体"/>
          <w:sz w:val="24"/>
          <w:highlight w:val="none"/>
          <w:lang w:val="en-US" w:eastAsia="zh-CN"/>
        </w:rPr>
        <w:t>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，现我方向</w:t>
      </w:r>
      <w:r>
        <w:rPr>
          <w:rFonts w:hint="eastAsia" w:ascii="宋体" w:hAnsi="宋体" w:cs="宋体"/>
          <w:sz w:val="24"/>
          <w:highlight w:val="none"/>
          <w:lang w:val="en-US" w:eastAsia="zh-CN"/>
        </w:rPr>
        <w:t>贵单位郑</w:t>
      </w:r>
      <w:r>
        <w:rPr>
          <w:rFonts w:hint="eastAsia" w:ascii="宋体" w:hAnsi="宋体" w:eastAsia="宋体" w:cs="宋体"/>
          <w:sz w:val="24"/>
          <w:highlight w:val="none"/>
        </w:rPr>
        <w:t>重承诺：</w:t>
      </w:r>
    </w:p>
    <w:p w14:paraId="6375F9CE">
      <w:pPr>
        <w:widowControl/>
        <w:spacing w:line="700" w:lineRule="exact"/>
        <w:ind w:firstLine="480"/>
        <w:jc w:val="left"/>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候选供应商，在公示期间被他人举报并经招标投标监管机构核实，确认存在上述不良记录，你方即可取消我方第一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候选供应商资格，并同意</w:t>
      </w:r>
      <w:r>
        <w:rPr>
          <w:rFonts w:hint="eastAsia" w:ascii="宋体" w:hAnsi="宋体"/>
          <w:sz w:val="24"/>
          <w:highlight w:val="none"/>
          <w:lang w:eastAsia="zh-CN"/>
        </w:rPr>
        <w:t>磋商保证金</w:t>
      </w:r>
      <w:r>
        <w:rPr>
          <w:rFonts w:hint="eastAsia" w:ascii="宋体" w:hAnsi="宋体"/>
          <w:sz w:val="24"/>
          <w:highlight w:val="none"/>
        </w:rPr>
        <w:t>不予退还。</w:t>
      </w:r>
    </w:p>
    <w:p w14:paraId="591189A4">
      <w:pPr>
        <w:spacing w:line="360" w:lineRule="auto"/>
        <w:ind w:firstLine="480"/>
        <w:outlineLvl w:val="9"/>
        <w:rPr>
          <w:rFonts w:hint="eastAsia" w:ascii="宋体" w:hAnsi="宋体"/>
          <w:sz w:val="24"/>
          <w:highlight w:val="none"/>
        </w:rPr>
      </w:pPr>
    </w:p>
    <w:p w14:paraId="1A8EE586">
      <w:pPr>
        <w:spacing w:line="360" w:lineRule="auto"/>
        <w:ind w:firstLine="480"/>
        <w:outlineLvl w:val="9"/>
        <w:rPr>
          <w:rFonts w:hint="eastAsia" w:ascii="宋体" w:hAnsi="宋体"/>
          <w:sz w:val="24"/>
          <w:highlight w:val="none"/>
        </w:rPr>
      </w:pPr>
    </w:p>
    <w:p w14:paraId="59C715B1">
      <w:pPr>
        <w:spacing w:line="360" w:lineRule="auto"/>
        <w:ind w:firstLine="480"/>
        <w:outlineLvl w:val="9"/>
        <w:rPr>
          <w:rFonts w:hint="eastAsia" w:ascii="宋体" w:hAnsi="宋体"/>
          <w:sz w:val="24"/>
          <w:highlight w:val="none"/>
        </w:rPr>
      </w:pPr>
    </w:p>
    <w:p w14:paraId="7E8D2F98">
      <w:pPr>
        <w:spacing w:line="480" w:lineRule="auto"/>
        <w:ind w:right="-161"/>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4A32322">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1A8226CD">
      <w:pPr>
        <w:spacing w:line="480" w:lineRule="auto"/>
        <w:ind w:firstLine="1680" w:firstLineChars="700"/>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28B23A8C">
      <w:pPr>
        <w:spacing w:line="360" w:lineRule="auto"/>
        <w:ind w:firstLine="480"/>
        <w:outlineLvl w:val="9"/>
        <w:rPr>
          <w:rFonts w:hint="eastAsia" w:ascii="宋体" w:hAnsi="宋体"/>
          <w:sz w:val="24"/>
          <w:highlight w:val="none"/>
        </w:rPr>
      </w:pPr>
    </w:p>
    <w:p w14:paraId="5F35937B">
      <w:pPr>
        <w:outlineLvl w:val="9"/>
        <w:rPr>
          <w:rFonts w:hint="eastAsia"/>
          <w:kern w:val="1"/>
          <w:sz w:val="36"/>
          <w:szCs w:val="36"/>
          <w:highlight w:val="none"/>
        </w:rPr>
      </w:pPr>
    </w:p>
    <w:p w14:paraId="64B0BDDE">
      <w:pPr>
        <w:pStyle w:val="4"/>
        <w:outlineLvl w:val="9"/>
        <w:rPr>
          <w:rFonts w:hint="eastAsia" w:ascii="宋体" w:hAnsi="宋体" w:eastAsia="宋体" w:cs="宋体"/>
          <w:b w:val="0"/>
          <w:bCs/>
          <w:highlight w:val="none"/>
        </w:rPr>
      </w:pPr>
    </w:p>
    <w:p w14:paraId="736C8793">
      <w:pPr>
        <w:pStyle w:val="4"/>
        <w:outlineLvl w:val="9"/>
        <w:rPr>
          <w:rFonts w:hint="eastAsia" w:ascii="宋体" w:hAnsi="宋体" w:eastAsia="宋体" w:cs="宋体"/>
          <w:b w:val="0"/>
          <w:bCs/>
          <w:highlight w:val="none"/>
        </w:rPr>
      </w:pPr>
    </w:p>
    <w:p w14:paraId="2E4C001A">
      <w:pPr>
        <w:spacing w:line="360" w:lineRule="auto"/>
        <w:jc w:val="left"/>
        <w:outlineLvl w:val="9"/>
        <w:rPr>
          <w:rFonts w:hint="eastAsia" w:ascii="宋体" w:hAnsi="宋体"/>
          <w:b w:val="0"/>
          <w:bCs w:val="0"/>
          <w:kern w:val="2"/>
          <w:sz w:val="32"/>
          <w:szCs w:val="32"/>
          <w:highlight w:val="none"/>
          <w:lang w:val="en-US" w:eastAsia="zh-CN" w:bidi="ar-SA"/>
        </w:rPr>
      </w:pPr>
    </w:p>
    <w:p w14:paraId="1B650A7E">
      <w:pPr>
        <w:spacing w:line="360" w:lineRule="auto"/>
        <w:jc w:val="left"/>
        <w:outlineLvl w:val="9"/>
        <w:rPr>
          <w:rFonts w:hint="eastAsia" w:ascii="宋体" w:hAnsi="宋体"/>
          <w:b/>
          <w:bCs/>
          <w:kern w:val="2"/>
          <w:sz w:val="32"/>
          <w:szCs w:val="32"/>
          <w:highlight w:val="none"/>
          <w:lang w:val="en-US" w:eastAsia="zh-CN" w:bidi="ar-SA"/>
        </w:rPr>
      </w:pPr>
      <w:r>
        <w:rPr>
          <w:rFonts w:hint="eastAsia" w:ascii="宋体" w:hAnsi="宋体"/>
          <w:b w:val="0"/>
          <w:bCs w:val="0"/>
          <w:kern w:val="2"/>
          <w:sz w:val="32"/>
          <w:szCs w:val="32"/>
          <w:highlight w:val="none"/>
          <w:lang w:val="en-US" w:eastAsia="zh-CN" w:bidi="ar-SA"/>
        </w:rPr>
        <w:t>格式4：</w:t>
      </w:r>
    </w:p>
    <w:p w14:paraId="29DDBA94">
      <w:pPr>
        <w:spacing w:line="360" w:lineRule="auto"/>
        <w:jc w:val="center"/>
        <w:outlineLvl w:val="9"/>
        <w:rPr>
          <w:rFonts w:hint="eastAsia" w:ascii="宋体" w:hAnsi="宋体"/>
          <w:b/>
          <w:bCs/>
          <w:kern w:val="2"/>
          <w:sz w:val="32"/>
          <w:szCs w:val="32"/>
          <w:highlight w:val="none"/>
          <w:lang w:val="en-US" w:eastAsia="zh-CN" w:bidi="ar-SA"/>
        </w:rPr>
      </w:pPr>
    </w:p>
    <w:p w14:paraId="571230B9">
      <w:pPr>
        <w:spacing w:line="360" w:lineRule="auto"/>
        <w:jc w:val="center"/>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659FB932">
      <w:pPr>
        <w:spacing w:line="360" w:lineRule="auto"/>
        <w:jc w:val="center"/>
        <w:outlineLvl w:val="9"/>
        <w:rPr>
          <w:rFonts w:hint="eastAsia" w:ascii="宋体" w:hAnsi="宋体"/>
          <w:b/>
          <w:bCs/>
          <w:kern w:val="2"/>
          <w:sz w:val="32"/>
          <w:szCs w:val="32"/>
          <w:highlight w:val="none"/>
          <w:lang w:val="en-US" w:eastAsia="zh-CN" w:bidi="ar-SA"/>
        </w:rPr>
      </w:pPr>
    </w:p>
    <w:p w14:paraId="731F77B7">
      <w:pPr>
        <w:spacing w:line="360" w:lineRule="auto"/>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0DB34A65">
      <w:pPr>
        <w:widowControl/>
        <w:spacing w:line="700" w:lineRule="exact"/>
        <w:ind w:firstLine="480"/>
        <w:jc w:val="left"/>
        <w:rPr>
          <w:rFonts w:hint="default" w:ascii="宋体" w:hAnsi="宋体" w:cs="宋体"/>
          <w:sz w:val="24"/>
          <w:highlight w:val="none"/>
          <w:lang w:val="en-US" w:eastAsia="zh-CN"/>
        </w:rPr>
      </w:pPr>
      <w:r>
        <w:rPr>
          <w:rFonts w:hint="eastAsia" w:ascii="宋体" w:hAnsi="宋体" w:eastAsia="宋体" w:cs="宋体"/>
          <w:sz w:val="24"/>
          <w:highlight w:val="none"/>
        </w:rPr>
        <w:t>我方参加贵</w:t>
      </w:r>
      <w:r>
        <w:rPr>
          <w:rFonts w:hint="eastAsia" w:ascii="宋体" w:hAnsi="宋体" w:cs="宋体"/>
          <w:sz w:val="24"/>
          <w:highlight w:val="none"/>
          <w:lang w:val="en-US" w:eastAsia="zh-CN"/>
        </w:rPr>
        <w:t>公司组织的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sz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sz w:val="24"/>
          <w:highlight w:val="none"/>
          <w:lang w:val="en-US" w:eastAsia="zh-CN"/>
        </w:rPr>
        <w:t>招标活动，</w:t>
      </w:r>
      <w:r>
        <w:rPr>
          <w:rFonts w:hint="eastAsia" w:ascii="宋体" w:hAnsi="宋体" w:eastAsia="宋体" w:cs="宋体"/>
          <w:sz w:val="24"/>
          <w:highlight w:val="none"/>
        </w:rPr>
        <w:t>郑重承诺：</w:t>
      </w:r>
    </w:p>
    <w:p w14:paraId="4EEDDBBF">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在参加本次政府采购活动</w:t>
      </w:r>
      <w:r>
        <w:rPr>
          <w:rFonts w:hint="eastAsia" w:ascii="宋体" w:hAnsi="宋体" w:cs="宋体"/>
          <w:sz w:val="24"/>
          <w:highlight w:val="none"/>
          <w:lang w:val="en-US" w:eastAsia="zh-CN"/>
        </w:rPr>
        <w:t>中</w:t>
      </w:r>
      <w:r>
        <w:rPr>
          <w:rFonts w:hint="eastAsia" w:ascii="宋体" w:hAnsi="宋体" w:eastAsia="宋体" w:cs="宋体"/>
          <w:sz w:val="24"/>
          <w:highlight w:val="none"/>
        </w:rPr>
        <w:t>不存在与参加本项目的其它供应商单位负责人为同一人或者存在直接控股、管理关系</w:t>
      </w:r>
      <w:r>
        <w:rPr>
          <w:rFonts w:hint="eastAsia" w:ascii="宋体" w:hAnsi="宋体" w:cs="宋体"/>
          <w:sz w:val="24"/>
          <w:highlight w:val="none"/>
          <w:lang w:val="en-US" w:eastAsia="zh-CN"/>
        </w:rPr>
        <w:t>。</w:t>
      </w:r>
      <w:r>
        <w:rPr>
          <w:rFonts w:hint="eastAsia" w:ascii="宋体" w:hAnsi="宋体" w:eastAsia="宋体" w:cs="宋体"/>
          <w:sz w:val="24"/>
          <w:highlight w:val="none"/>
        </w:rPr>
        <w:t>本公司对上述承诺的真实性负责。如有虚假，将依法承担相应责任。  </w:t>
      </w:r>
    </w:p>
    <w:p w14:paraId="21B640A5">
      <w:pPr>
        <w:widowControl/>
        <w:spacing w:line="700" w:lineRule="exact"/>
        <w:ind w:firstLine="480"/>
        <w:jc w:val="left"/>
        <w:rPr>
          <w:rFonts w:hint="eastAsia" w:ascii="宋体" w:hAnsi="宋体" w:eastAsia="宋体" w:cs="宋体"/>
          <w:sz w:val="24"/>
          <w:highlight w:val="none"/>
        </w:rPr>
      </w:pPr>
      <w:r>
        <w:rPr>
          <w:rFonts w:hint="eastAsia" w:ascii="宋体" w:hAnsi="宋体" w:eastAsia="宋体" w:cs="宋体"/>
          <w:sz w:val="24"/>
          <w:highlight w:val="none"/>
        </w:rPr>
        <w:t>特此承诺</w:t>
      </w:r>
    </w:p>
    <w:p w14:paraId="44C522B7">
      <w:pPr>
        <w:pStyle w:val="10"/>
        <w:rPr>
          <w:rFonts w:hint="eastAsia" w:ascii="宋体" w:hAnsi="宋体" w:eastAsia="宋体" w:cs="宋体"/>
          <w:b/>
          <w:sz w:val="36"/>
          <w:szCs w:val="20"/>
          <w:highlight w:val="none"/>
        </w:rPr>
      </w:pPr>
    </w:p>
    <w:p w14:paraId="3F74ECBF">
      <w:pPr>
        <w:pStyle w:val="4"/>
        <w:outlineLvl w:val="9"/>
        <w:rPr>
          <w:rFonts w:hint="eastAsia" w:ascii="宋体" w:hAnsi="宋体" w:cs="宋体"/>
          <w:color w:val="000000"/>
          <w:kern w:val="0"/>
          <w:sz w:val="24"/>
          <w:szCs w:val="24"/>
          <w:highlight w:val="none"/>
        </w:rPr>
      </w:pPr>
    </w:p>
    <w:p w14:paraId="0B5E7A87">
      <w:pPr>
        <w:pStyle w:val="4"/>
        <w:outlineLvl w:val="9"/>
        <w:rPr>
          <w:rFonts w:hint="eastAsia" w:ascii="宋体" w:hAnsi="宋体" w:cs="宋体"/>
          <w:color w:val="000000"/>
          <w:kern w:val="0"/>
          <w:sz w:val="24"/>
          <w:szCs w:val="24"/>
          <w:highlight w:val="none"/>
        </w:rPr>
      </w:pPr>
    </w:p>
    <w:p w14:paraId="0F629DAE">
      <w:pPr>
        <w:pStyle w:val="4"/>
        <w:outlineLvl w:val="9"/>
        <w:rPr>
          <w:rFonts w:hint="eastAsia" w:ascii="宋体" w:hAnsi="宋体" w:cs="宋体"/>
          <w:color w:val="000000"/>
          <w:kern w:val="0"/>
          <w:sz w:val="24"/>
          <w:szCs w:val="24"/>
          <w:highlight w:val="none"/>
        </w:rPr>
      </w:pPr>
    </w:p>
    <w:p w14:paraId="7A2168AE">
      <w:pPr>
        <w:outlineLvl w:val="9"/>
        <w:rPr>
          <w:rFonts w:hint="eastAsia"/>
          <w:highlight w:val="none"/>
        </w:rPr>
      </w:pPr>
    </w:p>
    <w:p w14:paraId="72FFF17A">
      <w:pPr>
        <w:spacing w:line="480" w:lineRule="auto"/>
        <w:ind w:right="-161" w:firstLine="1680" w:firstLineChars="700"/>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lang w:val="en-US" w:eastAsia="zh-CN"/>
        </w:rPr>
        <w:t>全称</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56CD71D">
      <w:pPr>
        <w:spacing w:line="480" w:lineRule="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w:t>
      </w:r>
      <w:r>
        <w:rPr>
          <w:rFonts w:hint="eastAsia" w:ascii="宋体" w:hAnsi="宋体" w:cs="仿宋"/>
          <w:sz w:val="24"/>
          <w:highlight w:val="none"/>
          <w:lang w:val="en-US" w:eastAsia="zh-CN"/>
        </w:rPr>
        <w:t>授权人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00154591">
      <w:pPr>
        <w:keepNext w:val="0"/>
        <w:keepLines w:val="0"/>
        <w:pageBreakBefore w:val="0"/>
        <w:widowControl/>
        <w:kinsoku/>
        <w:wordWrap/>
        <w:overflowPunct/>
        <w:topLinePunct w:val="0"/>
        <w:autoSpaceDE/>
        <w:autoSpaceDN/>
        <w:bidi w:val="0"/>
        <w:adjustRightInd/>
        <w:spacing w:line="700" w:lineRule="exact"/>
        <w:ind w:firstLine="1670" w:firstLineChars="6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644AFD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宋体" w:hAnsi="宋体"/>
          <w:b/>
          <w:bCs/>
          <w:kern w:val="2"/>
          <w:sz w:val="24"/>
          <w:szCs w:val="24"/>
          <w:highlight w:val="none"/>
          <w:lang w:val="en-US" w:eastAsia="zh-CN" w:bidi="ar-SA"/>
        </w:rPr>
      </w:pPr>
    </w:p>
    <w:p w14:paraId="6E335FA1">
      <w:pPr>
        <w:spacing w:line="360" w:lineRule="auto"/>
        <w:jc w:val="center"/>
        <w:outlineLvl w:val="9"/>
        <w:rPr>
          <w:rFonts w:hint="eastAsia" w:ascii="宋体" w:hAnsi="宋体"/>
          <w:b/>
          <w:bCs/>
          <w:kern w:val="2"/>
          <w:sz w:val="32"/>
          <w:szCs w:val="32"/>
          <w:highlight w:val="none"/>
          <w:lang w:val="en-US" w:eastAsia="zh-CN" w:bidi="ar-SA"/>
        </w:rPr>
      </w:pPr>
    </w:p>
    <w:p w14:paraId="4F573CEE">
      <w:pPr>
        <w:spacing w:line="360" w:lineRule="auto"/>
        <w:jc w:val="center"/>
        <w:outlineLvl w:val="9"/>
        <w:rPr>
          <w:rFonts w:hint="eastAsia" w:ascii="宋体" w:hAnsi="宋体"/>
          <w:b/>
          <w:bCs/>
          <w:kern w:val="2"/>
          <w:sz w:val="32"/>
          <w:szCs w:val="32"/>
          <w:highlight w:val="none"/>
          <w:lang w:val="en-US" w:eastAsia="zh-CN" w:bidi="ar-SA"/>
        </w:rPr>
      </w:pPr>
    </w:p>
    <w:p w14:paraId="16C7B780">
      <w:pPr>
        <w:spacing w:line="360" w:lineRule="auto"/>
        <w:jc w:val="center"/>
        <w:outlineLvl w:val="9"/>
        <w:rPr>
          <w:rFonts w:hint="eastAsia" w:ascii="宋体" w:hAnsi="宋体"/>
          <w:b/>
          <w:bCs/>
          <w:kern w:val="2"/>
          <w:sz w:val="32"/>
          <w:szCs w:val="32"/>
          <w:highlight w:val="none"/>
          <w:lang w:val="en-US" w:eastAsia="zh-CN" w:bidi="ar-SA"/>
        </w:rPr>
      </w:pPr>
    </w:p>
    <w:p w14:paraId="2075D196">
      <w:pPr>
        <w:outlineLvl w:val="9"/>
        <w:rPr>
          <w:rFonts w:hint="eastAsia" w:ascii="宋体" w:hAnsi="宋体"/>
          <w:sz w:val="32"/>
          <w:szCs w:val="32"/>
          <w:highlight w:val="none"/>
          <w:lang w:val="en-US" w:eastAsia="zh-CN"/>
        </w:rPr>
      </w:pPr>
    </w:p>
    <w:p w14:paraId="7ECF3007">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格式5：</w:t>
      </w:r>
    </w:p>
    <w:p w14:paraId="503D0CFA">
      <w:pPr>
        <w:spacing w:line="360" w:lineRule="auto"/>
        <w:jc w:val="center"/>
        <w:outlineLvl w:val="9"/>
        <w:rPr>
          <w:rFonts w:hint="eastAsia" w:ascii="宋体" w:hAnsi="宋体"/>
          <w:b/>
          <w:bCs/>
          <w:kern w:val="2"/>
          <w:sz w:val="32"/>
          <w:szCs w:val="32"/>
          <w:highlight w:val="none"/>
          <w:lang w:val="en-US" w:eastAsia="zh-CN" w:bidi="ar-SA"/>
        </w:rPr>
      </w:pPr>
      <w:bookmarkStart w:id="0" w:name="_Toc20550"/>
      <w:bookmarkStart w:id="1" w:name="_Toc15853"/>
    </w:p>
    <w:p w14:paraId="7D300A0E">
      <w:pPr>
        <w:spacing w:line="360" w:lineRule="auto"/>
        <w:jc w:val="center"/>
        <w:outlineLvl w:val="9"/>
        <w:rPr>
          <w:rFonts w:hint="eastAsia" w:ascii="宋体" w:hAnsi="宋体"/>
          <w:b/>
          <w:bCs/>
          <w:kern w:val="2"/>
          <w:sz w:val="28"/>
          <w:szCs w:val="28"/>
          <w:highlight w:val="none"/>
          <w:lang w:val="en-US" w:eastAsia="zh-CN" w:bidi="ar-SA"/>
        </w:rPr>
      </w:pPr>
      <w:r>
        <w:rPr>
          <w:rFonts w:hint="eastAsia" w:ascii="宋体" w:hAnsi="宋体"/>
          <w:b/>
          <w:bCs/>
          <w:kern w:val="2"/>
          <w:sz w:val="28"/>
          <w:szCs w:val="28"/>
          <w:highlight w:val="none"/>
          <w:lang w:val="en-US" w:eastAsia="zh-CN" w:bidi="ar-SA"/>
        </w:rPr>
        <w:t>具备履行合同所必需的设备和专业技术能力的说明及承诺书</w:t>
      </w:r>
      <w:bookmarkEnd w:id="0"/>
      <w:bookmarkEnd w:id="1"/>
    </w:p>
    <w:p w14:paraId="21CFF46C">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宋体" w:hAnsi="宋体" w:eastAsia="宋体" w:cs="宋体"/>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（采购人名称）：</w:t>
      </w:r>
    </w:p>
    <w:p w14:paraId="728469AE">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我公司参加贵方组织的</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名称）</w:t>
      </w:r>
      <w:r>
        <w:rPr>
          <w:rFonts w:hint="eastAsia" w:ascii="宋体" w:hAnsi="宋体" w:eastAsia="宋体" w:cs="宋体"/>
          <w:color w:val="000000"/>
          <w:spacing w:val="0"/>
          <w:w w:val="100"/>
          <w:position w:val="0"/>
          <w:sz w:val="24"/>
          <w:szCs w:val="24"/>
          <w:highlight w:val="none"/>
          <w:u w:val="single"/>
        </w:rPr>
        <w:t>        </w:t>
      </w:r>
      <w:r>
        <w:rPr>
          <w:rFonts w:hint="eastAsia" w:ascii="宋体" w:hAnsi="宋体" w:eastAsia="宋体" w:cs="宋体"/>
          <w:color w:val="000000"/>
          <w:spacing w:val="0"/>
          <w:w w:val="100"/>
          <w:position w:val="0"/>
          <w:sz w:val="24"/>
          <w:szCs w:val="24"/>
          <w:highlight w:val="none"/>
        </w:rPr>
        <w:t>（</w:t>
      </w:r>
      <w:r>
        <w:rPr>
          <w:rFonts w:hint="eastAsia" w:ascii="宋体" w:hAnsi="宋体" w:cs="宋体"/>
          <w:sz w:val="24"/>
          <w:highlight w:val="none"/>
          <w:u w:val="none"/>
          <w:lang w:val="en-US" w:eastAsia="zh-CN"/>
        </w:rPr>
        <w:t>项目</w:t>
      </w:r>
      <w:r>
        <w:rPr>
          <w:rFonts w:hint="eastAsia" w:ascii="宋体" w:hAnsi="宋体" w:eastAsia="宋体" w:cs="宋体"/>
          <w:color w:val="000000"/>
          <w:spacing w:val="0"/>
          <w:w w:val="100"/>
          <w:position w:val="0"/>
          <w:sz w:val="24"/>
          <w:szCs w:val="24"/>
          <w:highlight w:val="none"/>
        </w:rPr>
        <w:t>编号）</w:t>
      </w:r>
      <w:r>
        <w:rPr>
          <w:rFonts w:hint="eastAsia" w:ascii="宋体" w:hAnsi="宋体" w:cs="宋体"/>
          <w:color w:val="000000"/>
          <w:spacing w:val="0"/>
          <w:w w:val="100"/>
          <w:position w:val="0"/>
          <w:sz w:val="24"/>
          <w:szCs w:val="24"/>
          <w:highlight w:val="none"/>
          <w:lang w:val="en-US" w:eastAsia="zh-CN"/>
        </w:rPr>
        <w:t>磋商</w:t>
      </w:r>
      <w:r>
        <w:rPr>
          <w:rFonts w:hint="eastAsia" w:ascii="宋体" w:hAnsi="宋体" w:eastAsia="宋体" w:cs="宋体"/>
          <w:color w:val="000000"/>
          <w:spacing w:val="0"/>
          <w:w w:val="100"/>
          <w:position w:val="0"/>
          <w:sz w:val="24"/>
          <w:szCs w:val="24"/>
          <w:highlight w:val="none"/>
        </w:rPr>
        <w:t>活动，如我方获得</w:t>
      </w:r>
      <w:r>
        <w:rPr>
          <w:rFonts w:hint="eastAsia" w:ascii="宋体" w:hAnsi="宋体" w:cs="宋体"/>
          <w:color w:val="000000"/>
          <w:spacing w:val="0"/>
          <w:w w:val="100"/>
          <w:position w:val="0"/>
          <w:sz w:val="24"/>
          <w:szCs w:val="24"/>
          <w:highlight w:val="none"/>
          <w:lang w:eastAsia="zh-CN"/>
        </w:rPr>
        <w:t>成交</w:t>
      </w:r>
      <w:r>
        <w:rPr>
          <w:rFonts w:hint="eastAsia" w:ascii="宋体" w:hAnsi="宋体" w:eastAsia="宋体" w:cs="宋体"/>
          <w:color w:val="000000"/>
          <w:spacing w:val="0"/>
          <w:w w:val="100"/>
          <w:position w:val="0"/>
          <w:sz w:val="24"/>
          <w:szCs w:val="24"/>
          <w:highlight w:val="none"/>
        </w:rPr>
        <w:t>资格，我方承诺如下：</w:t>
      </w:r>
    </w:p>
    <w:p w14:paraId="4D13229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我公司保证具备履行合同所必需的设备和专业技术能力，具有良好的施工技术组织措施、设备调试、施工技术培训等能力。</w:t>
      </w:r>
    </w:p>
    <w:p w14:paraId="75462C87">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4"/>
          <w:szCs w:val="24"/>
          <w:highlight w:val="none"/>
        </w:rPr>
        <w:t>如违反以上承诺，本公司愿承担一切法律责任。</w:t>
      </w:r>
    </w:p>
    <w:p w14:paraId="3BB5E31D">
      <w:pPr>
        <w:pStyle w:val="6"/>
        <w:keepNext w:val="0"/>
        <w:keepLines w:val="0"/>
        <w:pageBreakBefore w:val="0"/>
        <w:widowControl w:val="0"/>
        <w:kinsoku/>
        <w:wordWrap/>
        <w:overflowPunct/>
        <w:topLinePunct w:val="0"/>
        <w:autoSpaceDE/>
        <w:autoSpaceDN/>
        <w:bidi w:val="0"/>
        <w:adjustRightInd/>
        <w:spacing w:line="700" w:lineRule="exact"/>
        <w:ind w:firstLine="480" w:firstLineChars="200"/>
        <w:textAlignment w:val="auto"/>
        <w:rPr>
          <w:rFonts w:hint="eastAsia" w:ascii="宋体" w:hAnsi="宋体" w:eastAsia="宋体" w:cs="宋体"/>
          <w:color w:val="000000"/>
          <w:spacing w:val="0"/>
          <w:w w:val="100"/>
          <w:position w:val="0"/>
          <w:sz w:val="24"/>
          <w:szCs w:val="24"/>
          <w:highlight w:val="none"/>
          <w:lang w:eastAsia="zh-CN"/>
        </w:rPr>
      </w:pPr>
      <w:r>
        <w:rPr>
          <w:rFonts w:hint="eastAsia" w:ascii="宋体" w:hAnsi="宋体" w:eastAsia="宋体" w:cs="宋体"/>
          <w:color w:val="000000"/>
          <w:spacing w:val="0"/>
          <w:w w:val="100"/>
          <w:position w:val="0"/>
          <w:sz w:val="24"/>
          <w:szCs w:val="24"/>
          <w:highlight w:val="none"/>
        </w:rPr>
        <w:t>特此承诺</w:t>
      </w:r>
      <w:r>
        <w:rPr>
          <w:rFonts w:hint="eastAsia" w:ascii="宋体" w:hAnsi="宋体" w:cs="宋体"/>
          <w:color w:val="000000"/>
          <w:spacing w:val="0"/>
          <w:w w:val="100"/>
          <w:position w:val="0"/>
          <w:sz w:val="24"/>
          <w:szCs w:val="24"/>
          <w:highlight w:val="none"/>
          <w:lang w:eastAsia="zh-CN"/>
        </w:rPr>
        <w:t>！</w:t>
      </w:r>
    </w:p>
    <w:p w14:paraId="3BFBF615">
      <w:pPr>
        <w:pStyle w:val="6"/>
        <w:spacing w:line="360" w:lineRule="auto"/>
        <w:outlineLvl w:val="9"/>
        <w:rPr>
          <w:rFonts w:hint="eastAsia" w:ascii="宋体" w:hAnsi="宋体" w:cs="宋体"/>
          <w:sz w:val="24"/>
          <w:szCs w:val="24"/>
          <w:highlight w:val="none"/>
        </w:rPr>
      </w:pPr>
    </w:p>
    <w:p w14:paraId="2CAF5739">
      <w:pPr>
        <w:pStyle w:val="6"/>
        <w:spacing w:line="360" w:lineRule="auto"/>
        <w:outlineLvl w:val="9"/>
        <w:rPr>
          <w:rFonts w:hint="eastAsia" w:ascii="宋体" w:hAnsi="宋体" w:cs="宋体"/>
          <w:sz w:val="24"/>
          <w:szCs w:val="24"/>
          <w:highlight w:val="none"/>
        </w:rPr>
      </w:pPr>
    </w:p>
    <w:p w14:paraId="45E82223">
      <w:pPr>
        <w:pStyle w:val="6"/>
        <w:outlineLvl w:val="9"/>
        <w:rPr>
          <w:rFonts w:hint="eastAsia"/>
          <w:highlight w:val="none"/>
        </w:rPr>
      </w:pPr>
    </w:p>
    <w:p w14:paraId="32B8527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lang w:val="en-US" w:eastAsia="zh-CN"/>
        </w:rPr>
        <w:t>全</w:t>
      </w:r>
      <w:r>
        <w:rPr>
          <w:rFonts w:hint="eastAsia" w:ascii="宋体" w:hAnsi="宋体" w:cs="宋体"/>
          <w:sz w:val="24"/>
          <w:highlight w:val="none"/>
        </w:rPr>
        <w:t>称：</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4A905402">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宋体" w:hAnsi="宋体" w:cs="宋体"/>
          <w:kern w:val="1"/>
          <w:sz w:val="24"/>
          <w:szCs w:val="36"/>
          <w:highlight w:val="none"/>
        </w:rPr>
      </w:pPr>
    </w:p>
    <w:p w14:paraId="05F8B285">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w:t>
      </w:r>
      <w:r>
        <w:rPr>
          <w:rFonts w:hint="eastAsia" w:ascii="宋体" w:hAnsi="宋体" w:cs="仿宋"/>
          <w:sz w:val="24"/>
          <w:highlight w:val="none"/>
          <w:lang w:val="en-US" w:eastAsia="zh-CN"/>
        </w:rPr>
        <w:t>授权</w:t>
      </w:r>
      <w:r>
        <w:rPr>
          <w:rFonts w:hint="eastAsia" w:ascii="宋体" w:hAnsi="宋体" w:cs="仿宋"/>
          <w:sz w:val="24"/>
          <w:highlight w:val="none"/>
          <w:lang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0B0A5C14">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eastAsia="宋体"/>
          <w:highlight w:val="none"/>
          <w:lang w:val="en-US" w:eastAsia="zh-CN"/>
        </w:rPr>
      </w:pPr>
      <w:r>
        <w:rPr>
          <w:rFonts w:hint="eastAsia"/>
          <w:highlight w:val="none"/>
          <w:lang w:val="en-US" w:eastAsia="zh-CN"/>
        </w:rPr>
        <w:t xml:space="preserve">  </w:t>
      </w:r>
    </w:p>
    <w:p w14:paraId="5835547D">
      <w:pPr>
        <w:pStyle w:val="4"/>
        <w:keepNext w:val="0"/>
        <w:keepLines w:val="0"/>
        <w:pageBreakBefore w:val="0"/>
        <w:widowControl w:val="0"/>
        <w:kinsoku/>
        <w:wordWrap/>
        <w:overflowPunct/>
        <w:topLinePunct w:val="0"/>
        <w:autoSpaceDE/>
        <w:autoSpaceDN/>
        <w:bidi w:val="0"/>
        <w:adjustRightInd/>
        <w:snapToGrid/>
        <w:spacing w:line="400" w:lineRule="exact"/>
        <w:ind w:firstLine="2160" w:firstLineChars="900"/>
        <w:textAlignment w:val="auto"/>
        <w:outlineLvl w:val="9"/>
        <w:rPr>
          <w:rFonts w:hint="eastAsia"/>
          <w:highlight w:val="none"/>
        </w:rPr>
      </w:pP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2676669">
      <w:pPr>
        <w:pStyle w:val="4"/>
        <w:ind w:firstLine="2520" w:firstLineChars="900"/>
        <w:outlineLvl w:val="9"/>
        <w:rPr>
          <w:rFonts w:hint="eastAsia"/>
          <w:highlight w:val="none"/>
          <w:lang w:eastAsia="zh-CN"/>
        </w:rPr>
      </w:pPr>
    </w:p>
    <w:p w14:paraId="4FF50B6B">
      <w:pPr>
        <w:spacing w:line="360" w:lineRule="auto"/>
        <w:jc w:val="center"/>
        <w:outlineLvl w:val="9"/>
        <w:rPr>
          <w:rFonts w:hint="eastAsia" w:ascii="宋体" w:hAnsi="宋体"/>
          <w:b/>
          <w:bCs/>
          <w:kern w:val="2"/>
          <w:sz w:val="32"/>
          <w:szCs w:val="32"/>
          <w:highlight w:val="none"/>
          <w:lang w:val="en-US" w:eastAsia="zh-CN" w:bidi="ar-SA"/>
        </w:rPr>
      </w:pPr>
    </w:p>
    <w:p w14:paraId="39DA0DDA">
      <w:pPr>
        <w:pStyle w:val="6"/>
        <w:outlineLvl w:val="9"/>
        <w:rPr>
          <w:rFonts w:hint="eastAsia"/>
          <w:highlight w:val="none"/>
          <w:lang w:val="en-US" w:eastAsia="zh-CN"/>
        </w:rPr>
      </w:pPr>
    </w:p>
    <w:p w14:paraId="3F0BB762">
      <w:pPr>
        <w:outlineLvl w:val="9"/>
        <w:rPr>
          <w:rFonts w:hint="eastAsia" w:ascii="宋体" w:hAnsi="宋体"/>
          <w:sz w:val="32"/>
          <w:szCs w:val="32"/>
          <w:highlight w:val="none"/>
          <w:lang w:val="en-US" w:eastAsia="zh-CN"/>
        </w:rPr>
      </w:pPr>
    </w:p>
    <w:p w14:paraId="4F262362">
      <w:pPr>
        <w:outlineLvl w:val="9"/>
        <w:rPr>
          <w:rFonts w:hint="eastAsia" w:ascii="宋体" w:hAnsi="宋体"/>
          <w:sz w:val="32"/>
          <w:szCs w:val="32"/>
          <w:highlight w:val="none"/>
          <w:lang w:val="en-US" w:eastAsia="zh-CN"/>
        </w:rPr>
      </w:pPr>
    </w:p>
    <w:p w14:paraId="424CC7EA">
      <w:pPr>
        <w:outlineLvl w:val="9"/>
        <w:rPr>
          <w:rFonts w:hint="eastAsia" w:ascii="宋体" w:hAnsi="宋体"/>
          <w:sz w:val="32"/>
          <w:szCs w:val="32"/>
          <w:highlight w:val="none"/>
          <w:lang w:val="en-US" w:eastAsia="zh-CN"/>
        </w:rPr>
      </w:pPr>
    </w:p>
    <w:p w14:paraId="2CB8A02B">
      <w:pPr>
        <w:rPr>
          <w:rFonts w:hint="eastAsia" w:ascii="宋体" w:hAnsi="宋体" w:eastAsia="宋体" w:cs="宋体"/>
          <w:color w:val="auto"/>
          <w:sz w:val="24"/>
          <w:szCs w:val="24"/>
          <w:lang w:val="en-US" w:eastAsia="zh-CN"/>
        </w:rPr>
      </w:pPr>
    </w:p>
    <w:p w14:paraId="22E0B1A8">
      <w:pPr>
        <w:rPr>
          <w:rFonts w:hint="eastAsia" w:ascii="宋体" w:hAnsi="宋体" w:eastAsia="宋体" w:cs="宋体"/>
          <w:color w:val="auto"/>
          <w:sz w:val="24"/>
          <w:szCs w:val="24"/>
          <w:lang w:val="en-US" w:eastAsia="zh-CN"/>
        </w:rPr>
      </w:pPr>
    </w:p>
    <w:p w14:paraId="176B9B1C">
      <w:pPr>
        <w:outlineLvl w:val="9"/>
        <w:rPr>
          <w:rFonts w:hint="eastAsia" w:ascii="宋体" w:hAnsi="宋体"/>
          <w:sz w:val="32"/>
          <w:szCs w:val="32"/>
          <w:highlight w:val="none"/>
          <w:lang w:val="en-US" w:eastAsia="zh-CN"/>
        </w:rPr>
      </w:pPr>
    </w:p>
    <w:p w14:paraId="22339DA6">
      <w:pPr>
        <w:outlineLvl w:val="9"/>
        <w:rPr>
          <w:rFonts w:hint="eastAsia" w:ascii="宋体" w:hAnsi="宋体"/>
          <w:sz w:val="32"/>
          <w:szCs w:val="32"/>
          <w:highlight w:val="none"/>
          <w:lang w:val="en-US" w:eastAsia="zh-CN"/>
        </w:rPr>
      </w:pPr>
      <w:r>
        <w:rPr>
          <w:rFonts w:hint="eastAsia" w:ascii="宋体" w:hAnsi="宋体"/>
          <w:sz w:val="32"/>
          <w:szCs w:val="32"/>
          <w:highlight w:val="none"/>
          <w:lang w:val="en-US" w:eastAsia="zh-CN"/>
        </w:rPr>
        <w:t>格式6：</w:t>
      </w:r>
    </w:p>
    <w:p w14:paraId="2AA03DB2">
      <w:pPr>
        <w:pStyle w:val="2"/>
        <w:keepNext/>
        <w:keepLines/>
        <w:pageBreakBefore w:val="0"/>
        <w:widowControl w:val="0"/>
        <w:kinsoku/>
        <w:wordWrap/>
        <w:overflowPunct/>
        <w:topLinePunct w:val="0"/>
        <w:autoSpaceDE/>
        <w:autoSpaceDN/>
        <w:bidi w:val="0"/>
        <w:adjustRightInd w:val="0"/>
        <w:snapToGrid/>
        <w:spacing w:before="161" w:beforeLines="50" w:after="320" w:afterLines="100" w:line="360" w:lineRule="auto"/>
        <w:jc w:val="center"/>
        <w:textAlignment w:val="baseline"/>
        <w:rPr>
          <w:rFonts w:hint="eastAsia" w:ascii="宋体" w:hAnsi="宋体" w:eastAsia="宋体" w:cs="宋体"/>
          <w:highlight w:val="none"/>
          <w:lang w:eastAsia="zh-CN"/>
        </w:rPr>
      </w:pPr>
      <w:r>
        <w:rPr>
          <w:rFonts w:hint="eastAsia" w:ascii="宋体" w:hAnsi="宋体" w:cs="宋体"/>
          <w:highlight w:val="none"/>
        </w:rPr>
        <w:t>中小企业声明函</w:t>
      </w:r>
    </w:p>
    <w:p w14:paraId="3C1B157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本公司(联合体)郑重声明，根据《政府采购促进中小企业发展管理办法》(财库(2020)46号)的规定，本公司（联合体）参加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6054240D">
      <w:pPr>
        <w:pStyle w:val="13"/>
        <w:keepNext w:val="0"/>
        <w:keepLines w:val="0"/>
        <w:pageBreakBefore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627C2E3">
      <w:pPr>
        <w:pStyle w:val="13"/>
        <w:keepNext w:val="0"/>
        <w:keepLines w:val="0"/>
        <w:pageBreakBefore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54ABD0CA">
      <w:pPr>
        <w:pStyle w:val="4"/>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37D7A343">
      <w:pPr>
        <w:pStyle w:val="4"/>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512E4DD1">
      <w:pPr>
        <w:pStyle w:val="4"/>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D28C3FD">
      <w:pPr>
        <w:tabs>
          <w:tab w:val="left" w:pos="465"/>
          <w:tab w:val="left" w:pos="780"/>
        </w:tabs>
        <w:spacing w:line="360" w:lineRule="auto"/>
        <w:ind w:firstLine="480" w:firstLineChars="200"/>
        <w:rPr>
          <w:rFonts w:hint="eastAsia" w:ascii="宋体" w:hAnsi="宋体" w:eastAsia="宋体"/>
          <w:sz w:val="24"/>
          <w:highlight w:val="none"/>
          <w:lang w:eastAsia="zh-CN"/>
        </w:rPr>
      </w:pPr>
    </w:p>
    <w:p w14:paraId="3C88ED0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ascii="宋体" w:hAnsi="宋体" w:eastAsia="宋体" w:cs="宋体"/>
          <w:i w:val="0"/>
          <w:iCs w:val="0"/>
          <w:caps w:val="0"/>
          <w:color w:val="000000"/>
          <w:spacing w:val="0"/>
          <w:sz w:val="24"/>
          <w:szCs w:val="24"/>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w:t>
      </w:r>
      <w:r>
        <w:rPr>
          <w:rFonts w:ascii="宋体" w:hAnsi="宋体" w:eastAsia="宋体" w:cs="宋体"/>
          <w:i w:val="0"/>
          <w:iCs w:val="0"/>
          <w:caps w:val="0"/>
          <w:color w:val="000000"/>
          <w:spacing w:val="0"/>
          <w:sz w:val="24"/>
          <w:szCs w:val="24"/>
          <w:bdr w:val="none" w:color="auto" w:sz="0" w:space="0"/>
          <w:shd w:val="clear" w:fill="FFFFFF"/>
        </w:rPr>
        <w:t>1、供应商根据《工业和信息化部、国家统计局、国家发展和改革委员会、财政部关于印发中小企业划型标准规定的通知》（工信部联企业〔2011〕300号）规定，结合自身实际，确定对应的中小企业划型。</w:t>
      </w:r>
    </w:p>
    <w:p w14:paraId="08612EA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sz w:val="24"/>
          <w:highlight w:val="none"/>
          <w:lang w:eastAsia="zh-CN"/>
        </w:rPr>
      </w:pPr>
      <w:r>
        <w:rPr>
          <w:rFonts w:ascii="宋体" w:hAnsi="宋体" w:eastAsia="宋体" w:cs="宋体"/>
          <w:i w:val="0"/>
          <w:iCs w:val="0"/>
          <w:caps w:val="0"/>
          <w:color w:val="000000"/>
          <w:spacing w:val="0"/>
          <w:sz w:val="24"/>
          <w:szCs w:val="24"/>
          <w:bdr w:val="none" w:color="auto" w:sz="0" w:space="0"/>
          <w:shd w:val="clear" w:fill="FFFFFF"/>
        </w:rPr>
        <w:t>2、从业人员、营业收入、资产总额填报上一年度数据，无上一年度数据的新成立企业从业人员、营业收入、资产总额均填0，根据提交投标（响应）文件时的实际情况填写企业类型。</w:t>
      </w:r>
      <w:r>
        <w:rPr>
          <w:rFonts w:hint="eastAsia" w:ascii="宋体" w:hAnsi="宋体" w:eastAsia="宋体"/>
          <w:sz w:val="24"/>
          <w:highlight w:val="none"/>
          <w:lang w:eastAsia="zh-CN"/>
        </w:rPr>
        <w:t>）</w:t>
      </w:r>
    </w:p>
    <w:p w14:paraId="2761A2A9">
      <w:pPr>
        <w:pStyle w:val="6"/>
        <w:rPr>
          <w:rFonts w:hint="eastAsia" w:ascii="宋体" w:hAnsi="宋体" w:eastAsia="宋体"/>
          <w:sz w:val="24"/>
          <w:highlight w:val="none"/>
          <w:lang w:eastAsia="zh-CN"/>
        </w:rPr>
      </w:pPr>
    </w:p>
    <w:p w14:paraId="42C96CAD">
      <w:pPr>
        <w:pStyle w:val="6"/>
        <w:rPr>
          <w:rFonts w:hint="eastAsia" w:ascii="宋体" w:hAnsi="宋体" w:eastAsia="宋体"/>
          <w:sz w:val="24"/>
          <w:highlight w:val="none"/>
          <w:lang w:val="en-US" w:eastAsia="zh-CN"/>
        </w:rPr>
      </w:pPr>
    </w:p>
    <w:p w14:paraId="3D57BFE5">
      <w:pPr>
        <w:pStyle w:val="6"/>
        <w:spacing w:line="240" w:lineRule="auto"/>
        <w:rPr>
          <w:rFonts w:hint="eastAsia" w:ascii="宋体" w:hAnsi="宋体" w:eastAsia="宋体"/>
          <w:sz w:val="24"/>
          <w:highlight w:val="none"/>
          <w:lang w:val="en-US" w:eastAsia="zh-CN"/>
        </w:rPr>
      </w:pPr>
    </w:p>
    <w:p w14:paraId="542E6C4B">
      <w:pPr>
        <w:tabs>
          <w:tab w:val="left" w:pos="465"/>
          <w:tab w:val="left" w:pos="780"/>
        </w:tabs>
        <w:spacing w:line="240" w:lineRule="auto"/>
        <w:ind w:firstLine="4560" w:firstLineChars="1900"/>
        <w:outlineLvl w:val="9"/>
        <w:rPr>
          <w:rFonts w:hint="eastAsia" w:ascii="宋体" w:hAnsi="宋体"/>
          <w:sz w:val="24"/>
          <w:highlight w:val="none"/>
          <w:lang w:val="en-US" w:eastAsia="zh-CN"/>
        </w:rPr>
      </w:pPr>
      <w:r>
        <w:rPr>
          <w:rFonts w:hint="eastAsia" w:ascii="宋体" w:hAnsi="宋体"/>
          <w:sz w:val="24"/>
          <w:highlight w:val="none"/>
        </w:rPr>
        <w:t>企业名称（盖章）：</w:t>
      </w:r>
      <w:r>
        <w:rPr>
          <w:rFonts w:hint="eastAsia" w:ascii="宋体" w:hAnsi="宋体"/>
          <w:sz w:val="24"/>
          <w:highlight w:val="none"/>
          <w:u w:val="single"/>
          <w:lang w:val="en-US" w:eastAsia="zh-CN"/>
        </w:rPr>
        <w:t xml:space="preserve">            </w:t>
      </w:r>
      <w:r>
        <w:rPr>
          <w:rFonts w:hint="eastAsia" w:ascii="宋体" w:hAnsi="宋体"/>
          <w:color w:val="FFFFFF"/>
          <w:sz w:val="24"/>
          <w:highlight w:val="none"/>
          <w:u w:val="single"/>
          <w:lang w:eastAsia="zh-CN"/>
        </w:rPr>
        <w:t>、</w:t>
      </w:r>
      <w:r>
        <w:rPr>
          <w:rFonts w:hint="eastAsia" w:ascii="宋体" w:hAnsi="宋体"/>
          <w:color w:val="FFFFFF"/>
          <w:sz w:val="24"/>
          <w:highlight w:val="none"/>
          <w:lang w:val="en-US" w:eastAsia="zh-CN"/>
        </w:rPr>
        <w:t xml:space="preserve"> </w:t>
      </w:r>
      <w:r>
        <w:rPr>
          <w:rFonts w:hint="eastAsia" w:ascii="宋体" w:hAnsi="宋体"/>
          <w:sz w:val="24"/>
          <w:highlight w:val="none"/>
          <w:lang w:val="en-US" w:eastAsia="zh-CN"/>
        </w:rPr>
        <w:t xml:space="preserve"> </w:t>
      </w:r>
    </w:p>
    <w:p w14:paraId="2A4D3DAE">
      <w:pPr>
        <w:pStyle w:val="2"/>
        <w:keepNext/>
        <w:keepLines/>
        <w:pageBreakBefore w:val="0"/>
        <w:widowControl w:val="0"/>
        <w:kinsoku/>
        <w:wordWrap/>
        <w:overflowPunct/>
        <w:topLinePunct w:val="0"/>
        <w:autoSpaceDE/>
        <w:autoSpaceDN/>
        <w:bidi w:val="0"/>
        <w:adjustRightInd/>
        <w:snapToGrid/>
        <w:spacing w:after="320" w:afterLines="100" w:line="240" w:lineRule="auto"/>
        <w:ind w:firstLine="4560" w:firstLineChars="1900"/>
        <w:jc w:val="both"/>
        <w:textAlignment w:val="auto"/>
        <w:rPr>
          <w:rFonts w:hint="eastAsia" w:ascii="宋体" w:hAnsi="宋体" w:eastAsia="宋体" w:cs="Times New Roman"/>
          <w:b w:val="0"/>
          <w:kern w:val="2"/>
          <w:sz w:val="24"/>
          <w:szCs w:val="22"/>
          <w:highlight w:val="none"/>
          <w:lang w:val="en-US" w:eastAsia="zh-CN" w:bidi="ar-SA"/>
        </w:rPr>
      </w:pPr>
      <w:bookmarkStart w:id="2" w:name="_GoBack"/>
      <w:bookmarkEnd w:id="2"/>
      <w:r>
        <w:rPr>
          <w:rFonts w:hint="eastAsia" w:ascii="宋体" w:hAnsi="宋体" w:eastAsia="宋体" w:cs="Times New Roman"/>
          <w:b w:val="0"/>
          <w:kern w:val="2"/>
          <w:sz w:val="24"/>
          <w:szCs w:val="22"/>
          <w:highlight w:val="none"/>
          <w:lang w:val="en-US" w:eastAsia="zh-CN" w:bidi="ar-SA"/>
        </w:rPr>
        <w:t>日  期：</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年</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月</w:t>
      </w:r>
      <w:r>
        <w:rPr>
          <w:rFonts w:hint="eastAsia" w:ascii="宋体" w:hAnsi="宋体" w:eastAsia="宋体" w:cs="Times New Roman"/>
          <w:b w:val="0"/>
          <w:kern w:val="2"/>
          <w:sz w:val="24"/>
          <w:szCs w:val="22"/>
          <w:highlight w:val="none"/>
          <w:u w:val="single"/>
          <w:lang w:val="en-US" w:eastAsia="zh-CN" w:bidi="ar-SA"/>
        </w:rPr>
        <w:t xml:space="preserve">     </w:t>
      </w:r>
      <w:r>
        <w:rPr>
          <w:rFonts w:hint="eastAsia" w:ascii="宋体" w:hAnsi="宋体" w:eastAsia="宋体" w:cs="Times New Roman"/>
          <w:b w:val="0"/>
          <w:kern w:val="2"/>
          <w:sz w:val="24"/>
          <w:szCs w:val="22"/>
          <w:highlight w:val="none"/>
          <w:lang w:val="en-US" w:eastAsia="zh-CN" w:bidi="ar-SA"/>
        </w:rPr>
        <w:t>日</w:t>
      </w:r>
    </w:p>
    <w:p w14:paraId="077CBEC7">
      <w:pPr>
        <w:rPr>
          <w:rFonts w:hint="eastAsia" w:ascii="宋体" w:hAnsi="宋体" w:eastAsia="宋体" w:cs="宋体"/>
          <w:color w:val="auto"/>
          <w:sz w:val="24"/>
          <w:szCs w:val="24"/>
          <w:lang w:val="en-US" w:eastAsia="zh-CN"/>
        </w:rPr>
      </w:pPr>
    </w:p>
    <w:sectPr>
      <w:pgSz w:w="11906" w:h="16838"/>
      <w:pgMar w:top="1134" w:right="1587"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13FFA"/>
    <w:rsid w:val="25417858"/>
    <w:rsid w:val="35EA167F"/>
    <w:rsid w:val="36607581"/>
    <w:rsid w:val="50FE2865"/>
    <w:rsid w:val="547D1CF3"/>
    <w:rsid w:val="7A316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autoSpaceDE/>
      <w:autoSpaceDN/>
      <w:adjustRightInd/>
      <w:ind w:firstLine="420" w:firstLineChars="200"/>
    </w:pPr>
    <w:rPr>
      <w:rFonts w:ascii="Times New Roman"/>
      <w:sz w:val="20"/>
      <w:szCs w:val="20"/>
    </w:rPr>
  </w:style>
  <w:style w:type="paragraph" w:styleId="4">
    <w:name w:val="Body Text"/>
    <w:basedOn w:val="1"/>
    <w:next w:val="1"/>
    <w:qFormat/>
    <w:uiPriority w:val="0"/>
    <w:rPr>
      <w:sz w:val="28"/>
    </w:rPr>
  </w:style>
  <w:style w:type="paragraph" w:styleId="5">
    <w:name w:val="Plain Text"/>
    <w:basedOn w:val="1"/>
    <w:qFormat/>
    <w:uiPriority w:val="0"/>
    <w:rPr>
      <w:rFonts w:ascii="宋体" w:hAnsi="Courier New" w:eastAsia="仿宋_GB2312"/>
      <w:sz w:val="32"/>
      <w:szCs w:val="3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11">
    <w:name w:val="目录"/>
    <w:basedOn w:val="1"/>
    <w:qFormat/>
    <w:uiPriority w:val="0"/>
    <w:pPr>
      <w:widowControl/>
      <w:jc w:val="center"/>
    </w:pPr>
    <w:rPr>
      <w:rFonts w:ascii="宋体"/>
      <w:b/>
      <w:kern w:val="0"/>
      <w:sz w:val="36"/>
      <w:szCs w:val="20"/>
    </w:rPr>
  </w:style>
  <w:style w:type="paragraph" w:customStyle="1" w:styleId="1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2497</Words>
  <Characters>2548</Characters>
  <Lines>0</Lines>
  <Paragraphs>0</Paragraphs>
  <TotalTime>12</TotalTime>
  <ScaleCrop>false</ScaleCrop>
  <LinksUpToDate>false</LinksUpToDate>
  <CharactersWithSpaces>3476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2025-09-01T08:32:00Z</dcterms:created>
  <dc:creator>lenovo</dc:creator>
  <cp:lastModifiedBy>念念</cp:lastModifiedBy>
  <dcterms:modified xsi:type="dcterms:W3CDTF">2026-04-28T06:49:37Z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eyJoZGlkIjoiYjQyY2RhYTI3OGRlOTdhODFlZmRjNzg5OGYzZWU1YmUiLCJ1c2VySWQiOiIzNDczMDgyMjIifQ==</vt:lpwstr>
  </property>
  <property fmtid="{D5CDD505-2E9C-101B-9397-08002B2CF9AE}" pid="4" name="ICV">
    <vt:lpwstr>8C4B4AB9F44E4F97B782E9F05DFFAC31_12</vt:lpwstr>
  </property>
</Properties>
</file>