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984FF">
      <w:pPr>
        <w:jc w:val="right"/>
        <w:rPr>
          <w:rFonts w:hint="eastAsia" w:ascii="宋体" w:hAnsi="宋体" w:eastAsia="宋体" w:cs="宋体"/>
          <w:b/>
          <w:bCs/>
          <w:color w:val="auto"/>
          <w:sz w:val="30"/>
          <w:szCs w:val="30"/>
          <w:highlight w:val="none"/>
          <w:lang w:val="zh-CN"/>
        </w:rPr>
      </w:pPr>
      <w:r>
        <w:rPr>
          <w:rFonts w:hint="eastAsia" w:ascii="宋体" w:hAnsi="宋体" w:eastAsia="宋体" w:cs="宋体"/>
          <w:b/>
          <w:bCs/>
          <w:color w:val="auto"/>
          <w:sz w:val="30"/>
          <w:szCs w:val="30"/>
          <w:highlight w:val="none"/>
          <w:lang w:val="zh-CN"/>
        </w:rPr>
        <w:t>正本/副本</w:t>
      </w:r>
    </w:p>
    <w:p w14:paraId="19BE7118">
      <w:pPr>
        <w:rPr>
          <w:rFonts w:hint="eastAsia" w:ascii="宋体" w:hAnsi="宋体" w:eastAsia="宋体" w:cs="宋体"/>
          <w:b/>
          <w:bCs/>
          <w:color w:val="auto"/>
          <w:sz w:val="30"/>
          <w:szCs w:val="30"/>
          <w:highlight w:val="none"/>
          <w:lang w:val="zh-CN"/>
        </w:rPr>
      </w:pPr>
    </w:p>
    <w:p w14:paraId="228EF0D5">
      <w:pPr>
        <w:rPr>
          <w:rFonts w:hint="eastAsia" w:ascii="宋体" w:hAnsi="宋体" w:eastAsia="宋体" w:cs="宋体"/>
          <w:b/>
          <w:bCs/>
          <w:color w:val="auto"/>
          <w:sz w:val="30"/>
          <w:szCs w:val="30"/>
          <w:highlight w:val="none"/>
          <w:lang w:val="zh-CN"/>
        </w:rPr>
      </w:pPr>
      <w:r>
        <w:rPr>
          <w:rFonts w:hint="eastAsia" w:ascii="宋体" w:hAnsi="宋体" w:eastAsia="宋体" w:cs="宋体"/>
          <w:b/>
          <w:bCs/>
          <w:color w:val="auto"/>
          <w:sz w:val="30"/>
          <w:szCs w:val="30"/>
          <w:highlight w:val="none"/>
          <w:lang w:val="zh-CN"/>
        </w:rPr>
        <w:t>政府采购项目</w:t>
      </w:r>
    </w:p>
    <w:p w14:paraId="72CDA1CC">
      <w:pPr>
        <w:rPr>
          <w:rFonts w:hint="eastAsia" w:ascii="宋体" w:hAnsi="宋体" w:eastAsia="宋体" w:cs="宋体"/>
          <w:b/>
          <w:bCs/>
          <w:color w:val="auto"/>
          <w:sz w:val="30"/>
          <w:szCs w:val="30"/>
          <w:highlight w:val="none"/>
          <w:lang w:val="zh-CN"/>
        </w:rPr>
      </w:pPr>
      <w:r>
        <w:rPr>
          <w:rFonts w:hint="eastAsia" w:ascii="宋体" w:hAnsi="宋体" w:eastAsia="宋体" w:cs="宋体"/>
          <w:b/>
          <w:bCs/>
          <w:color w:val="auto"/>
          <w:sz w:val="30"/>
          <w:szCs w:val="30"/>
          <w:highlight w:val="none"/>
          <w:lang w:val="zh-CN"/>
        </w:rPr>
        <w:t>采购项目编号：</w:t>
      </w:r>
    </w:p>
    <w:p w14:paraId="6E70D9AF">
      <w:pPr>
        <w:spacing w:line="240" w:lineRule="atLeast"/>
        <w:ind w:left="1080" w:leftChars="257" w:hanging="540"/>
        <w:jc w:val="center"/>
        <w:rPr>
          <w:rFonts w:hint="eastAsia" w:ascii="宋体" w:hAnsi="宋体" w:eastAsia="宋体" w:cs="宋体"/>
          <w:b/>
          <w:color w:val="auto"/>
          <w:sz w:val="52"/>
          <w:szCs w:val="52"/>
          <w:highlight w:val="none"/>
        </w:rPr>
      </w:pPr>
    </w:p>
    <w:p w14:paraId="3DE2E369">
      <w:pPr>
        <w:autoSpaceDE w:val="0"/>
        <w:autoSpaceDN w:val="0"/>
        <w:adjustRightInd w:val="0"/>
        <w:snapToGrid w:val="0"/>
        <w:spacing w:line="360" w:lineRule="auto"/>
        <w:jc w:val="center"/>
        <w:rPr>
          <w:rFonts w:hint="eastAsia" w:ascii="宋体" w:hAnsi="宋体" w:eastAsia="宋体" w:cs="宋体"/>
          <w:b/>
          <w:bCs/>
          <w:color w:val="auto"/>
          <w:sz w:val="44"/>
          <w:szCs w:val="44"/>
          <w:highlight w:val="none"/>
          <w:u w:val="single"/>
        </w:rPr>
      </w:pPr>
      <w:r>
        <w:rPr>
          <w:rFonts w:hint="eastAsia" w:ascii="宋体" w:hAnsi="宋体" w:eastAsia="宋体" w:cs="宋体"/>
          <w:b/>
          <w:bCs/>
          <w:color w:val="auto"/>
          <w:sz w:val="44"/>
          <w:szCs w:val="44"/>
          <w:highlight w:val="none"/>
          <w:u w:val="single"/>
        </w:rPr>
        <w:t>项目名称</w:t>
      </w:r>
    </w:p>
    <w:p w14:paraId="14DCF292">
      <w:pPr>
        <w:tabs>
          <w:tab w:val="left" w:pos="5670"/>
        </w:tabs>
        <w:autoSpaceDE w:val="0"/>
        <w:autoSpaceDN w:val="0"/>
        <w:adjustRightInd w:val="0"/>
        <w:snapToGrid w:val="0"/>
        <w:spacing w:line="360" w:lineRule="auto"/>
        <w:jc w:val="center"/>
        <w:rPr>
          <w:rFonts w:hint="eastAsia" w:ascii="宋体" w:hAnsi="宋体" w:eastAsia="宋体" w:cs="宋体"/>
          <w:b/>
          <w:bCs/>
          <w:color w:val="auto"/>
          <w:sz w:val="52"/>
          <w:szCs w:val="52"/>
          <w:highlight w:val="none"/>
          <w:lang w:val="zh-CN"/>
        </w:rPr>
      </w:pPr>
      <w:r>
        <w:rPr>
          <w:rFonts w:hint="eastAsia" w:ascii="宋体" w:hAnsi="宋体" w:eastAsia="宋体" w:cs="宋体"/>
          <w:b/>
          <w:bCs/>
          <w:color w:val="auto"/>
          <w:sz w:val="52"/>
          <w:szCs w:val="52"/>
          <w:highlight w:val="none"/>
          <w:lang w:val="zh-CN"/>
        </w:rPr>
        <w:t>投 标 文 件</w:t>
      </w:r>
    </w:p>
    <w:p w14:paraId="20A25778">
      <w:pPr>
        <w:jc w:val="center"/>
        <w:rPr>
          <w:rFonts w:hint="eastAsia" w:ascii="宋体" w:hAnsi="宋体" w:eastAsia="宋体" w:cs="宋体"/>
          <w:b/>
          <w:color w:val="auto"/>
          <w:szCs w:val="32"/>
          <w:highlight w:val="none"/>
        </w:rPr>
      </w:pPr>
      <w:bookmarkStart w:id="46" w:name="_GoBack"/>
      <w:bookmarkEnd w:id="46"/>
      <w:r>
        <w:rPr>
          <w:rFonts w:hint="eastAsia" w:ascii="宋体" w:hAnsi="宋体" w:eastAsia="宋体" w:cs="宋体"/>
          <w:color w:val="auto"/>
          <w:sz w:val="32"/>
          <w:szCs w:val="40"/>
          <w:highlight w:val="none"/>
        </w:rPr>
        <w:t>（资格证明文件）</w:t>
      </w:r>
    </w:p>
    <w:p w14:paraId="6C741179">
      <w:pPr>
        <w:spacing w:line="240" w:lineRule="atLeast"/>
        <w:ind w:left="1080" w:leftChars="257" w:hanging="540"/>
        <w:jc w:val="center"/>
        <w:rPr>
          <w:rFonts w:hint="eastAsia" w:ascii="宋体" w:hAnsi="宋体" w:eastAsia="宋体" w:cs="宋体"/>
          <w:b/>
          <w:color w:val="auto"/>
          <w:sz w:val="32"/>
          <w:szCs w:val="32"/>
          <w:highlight w:val="none"/>
        </w:rPr>
      </w:pPr>
    </w:p>
    <w:p w14:paraId="797611CF">
      <w:pPr>
        <w:autoSpaceDE w:val="0"/>
        <w:autoSpaceDN w:val="0"/>
        <w:adjustRightInd w:val="0"/>
        <w:snapToGrid w:val="0"/>
        <w:spacing w:line="360" w:lineRule="auto"/>
        <w:jc w:val="center"/>
        <w:rPr>
          <w:rFonts w:hint="eastAsia" w:ascii="宋体" w:hAnsi="宋体" w:eastAsia="宋体" w:cs="宋体"/>
          <w:b/>
          <w:bCs/>
          <w:color w:val="auto"/>
          <w:sz w:val="32"/>
          <w:szCs w:val="32"/>
          <w:highlight w:val="none"/>
        </w:rPr>
      </w:pPr>
    </w:p>
    <w:p w14:paraId="0F6886E1">
      <w:pPr>
        <w:autoSpaceDE w:val="0"/>
        <w:autoSpaceDN w:val="0"/>
        <w:adjustRightInd w:val="0"/>
        <w:snapToGrid w:val="0"/>
        <w:spacing w:line="360" w:lineRule="auto"/>
        <w:rPr>
          <w:rFonts w:hint="eastAsia" w:ascii="宋体" w:hAnsi="宋体" w:eastAsia="宋体" w:cs="宋体"/>
          <w:color w:val="auto"/>
          <w:sz w:val="30"/>
          <w:szCs w:val="30"/>
          <w:highlight w:val="none"/>
        </w:rPr>
      </w:pPr>
    </w:p>
    <w:p w14:paraId="4DF298EA">
      <w:pPr>
        <w:autoSpaceDE w:val="0"/>
        <w:autoSpaceDN w:val="0"/>
        <w:adjustRightInd w:val="0"/>
        <w:snapToGrid w:val="0"/>
        <w:spacing w:line="360" w:lineRule="auto"/>
        <w:rPr>
          <w:rFonts w:hint="eastAsia" w:ascii="宋体" w:hAnsi="宋体" w:eastAsia="宋体" w:cs="宋体"/>
          <w:color w:val="auto"/>
          <w:sz w:val="30"/>
          <w:szCs w:val="30"/>
          <w:highlight w:val="none"/>
        </w:rPr>
      </w:pPr>
    </w:p>
    <w:p w14:paraId="7A89CBF7">
      <w:pPr>
        <w:autoSpaceDE w:val="0"/>
        <w:autoSpaceDN w:val="0"/>
        <w:adjustRightInd w:val="0"/>
        <w:snapToGrid w:val="0"/>
        <w:spacing w:line="360" w:lineRule="auto"/>
        <w:rPr>
          <w:rFonts w:hint="eastAsia" w:ascii="宋体" w:hAnsi="宋体" w:eastAsia="宋体" w:cs="宋体"/>
          <w:b/>
          <w:bCs/>
          <w:color w:val="auto"/>
          <w:sz w:val="32"/>
          <w:szCs w:val="32"/>
          <w:highlight w:val="none"/>
          <w:u w:val="single"/>
        </w:rPr>
      </w:pPr>
      <w:r>
        <w:rPr>
          <w:rFonts w:hint="eastAsia" w:ascii="宋体" w:hAnsi="宋体" w:eastAsia="宋体" w:cs="宋体"/>
          <w:color w:val="auto"/>
          <w:sz w:val="30"/>
          <w:szCs w:val="30"/>
          <w:highlight w:val="none"/>
        </w:rPr>
        <w:t xml:space="preserve">                 </w:t>
      </w:r>
      <w:r>
        <w:rPr>
          <w:rFonts w:hint="eastAsia" w:ascii="宋体" w:hAnsi="宋体" w:eastAsia="宋体" w:cs="宋体"/>
          <w:b/>
          <w:bCs/>
          <w:color w:val="auto"/>
          <w:sz w:val="32"/>
          <w:szCs w:val="32"/>
          <w:highlight w:val="none"/>
          <w:lang w:val="zh-CN"/>
        </w:rPr>
        <w:t>投</w:t>
      </w:r>
      <w:r>
        <w:rPr>
          <w:rFonts w:hint="eastAsia" w:ascii="宋体" w:hAnsi="宋体" w:eastAsia="宋体" w:cs="宋体"/>
          <w:b/>
          <w:bCs/>
          <w:color w:val="auto"/>
          <w:sz w:val="32"/>
          <w:szCs w:val="32"/>
          <w:highlight w:val="none"/>
        </w:rPr>
        <w:t xml:space="preserve"> </w:t>
      </w:r>
      <w:r>
        <w:rPr>
          <w:rFonts w:hint="eastAsia" w:ascii="宋体" w:hAnsi="宋体" w:eastAsia="宋体" w:cs="宋体"/>
          <w:b/>
          <w:bCs/>
          <w:color w:val="auto"/>
          <w:sz w:val="32"/>
          <w:szCs w:val="32"/>
          <w:highlight w:val="none"/>
          <w:lang w:val="zh-CN"/>
        </w:rPr>
        <w:t>标</w:t>
      </w:r>
      <w:r>
        <w:rPr>
          <w:rFonts w:hint="eastAsia" w:ascii="宋体" w:hAnsi="宋体" w:eastAsia="宋体" w:cs="宋体"/>
          <w:b/>
          <w:bCs/>
          <w:color w:val="auto"/>
          <w:sz w:val="32"/>
          <w:szCs w:val="32"/>
          <w:highlight w:val="none"/>
        </w:rPr>
        <w:t xml:space="preserve"> </w:t>
      </w:r>
      <w:r>
        <w:rPr>
          <w:rFonts w:hint="eastAsia" w:ascii="宋体" w:hAnsi="宋体" w:eastAsia="宋体" w:cs="宋体"/>
          <w:b/>
          <w:bCs/>
          <w:color w:val="auto"/>
          <w:sz w:val="32"/>
          <w:szCs w:val="32"/>
          <w:highlight w:val="none"/>
          <w:lang w:val="zh-CN"/>
        </w:rPr>
        <w:t>人：</w:t>
      </w:r>
      <w:r>
        <w:rPr>
          <w:rFonts w:hint="eastAsia" w:ascii="宋体" w:hAnsi="宋体" w:eastAsia="宋体" w:cs="宋体"/>
          <w:b/>
          <w:bCs/>
          <w:color w:val="auto"/>
          <w:sz w:val="32"/>
          <w:szCs w:val="32"/>
          <w:highlight w:val="none"/>
          <w:u w:val="single"/>
        </w:rPr>
        <w:t xml:space="preserve">                   </w:t>
      </w:r>
    </w:p>
    <w:p w14:paraId="605C10E2">
      <w:pPr>
        <w:autoSpaceDE w:val="0"/>
        <w:autoSpaceDN w:val="0"/>
        <w:adjustRightInd w:val="0"/>
        <w:snapToGrid w:val="0"/>
        <w:spacing w:line="360" w:lineRule="auto"/>
        <w:ind w:firstLine="2570" w:firstLineChars="80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zh-CN"/>
        </w:rPr>
        <w:t>时</w:t>
      </w:r>
      <w:r>
        <w:rPr>
          <w:rFonts w:hint="eastAsia" w:ascii="宋体" w:hAnsi="宋体" w:eastAsia="宋体" w:cs="宋体"/>
          <w:b/>
          <w:bCs/>
          <w:color w:val="auto"/>
          <w:sz w:val="32"/>
          <w:szCs w:val="32"/>
          <w:highlight w:val="none"/>
        </w:rPr>
        <w:t xml:space="preserve">    </w:t>
      </w:r>
      <w:r>
        <w:rPr>
          <w:rFonts w:hint="eastAsia" w:ascii="宋体" w:hAnsi="宋体" w:eastAsia="宋体" w:cs="宋体"/>
          <w:b/>
          <w:bCs/>
          <w:color w:val="auto"/>
          <w:sz w:val="32"/>
          <w:szCs w:val="32"/>
          <w:highlight w:val="none"/>
          <w:lang w:val="zh-CN"/>
        </w:rPr>
        <w:t>间：</w:t>
      </w:r>
      <w:r>
        <w:rPr>
          <w:rFonts w:hint="eastAsia" w:ascii="宋体" w:hAnsi="宋体" w:eastAsia="宋体" w:cs="宋体"/>
          <w:b/>
          <w:bCs/>
          <w:color w:val="auto"/>
          <w:sz w:val="32"/>
          <w:szCs w:val="32"/>
          <w:highlight w:val="none"/>
          <w:u w:val="single"/>
        </w:rPr>
        <w:t xml:space="preserve">                   </w:t>
      </w:r>
    </w:p>
    <w:p w14:paraId="3A2217F6">
      <w:pPr>
        <w:spacing w:line="360" w:lineRule="auto"/>
        <w:ind w:left="735" w:leftChars="350" w:firstLine="120" w:firstLineChars="50"/>
        <w:rPr>
          <w:rFonts w:hint="eastAsia" w:ascii="宋体" w:hAnsi="宋体" w:eastAsia="宋体" w:cs="宋体"/>
          <w:color w:val="auto"/>
          <w:sz w:val="24"/>
          <w:highlight w:val="none"/>
        </w:rPr>
      </w:pPr>
    </w:p>
    <w:p w14:paraId="5EBC1AB9">
      <w:pPr>
        <w:pStyle w:val="5"/>
        <w:numPr>
          <w:ilvl w:val="0"/>
          <w:numId w:val="0"/>
        </w:numPr>
        <w:spacing w:line="360" w:lineRule="auto"/>
        <w:ind w:left="1080" w:leftChars="257" w:hanging="540" w:firstLineChars="0"/>
        <w:jc w:val="center"/>
        <w:rPr>
          <w:rFonts w:hint="eastAsia" w:ascii="宋体" w:hAnsi="宋体" w:eastAsia="宋体" w:cs="宋体"/>
          <w:color w:val="auto"/>
          <w:sz w:val="32"/>
          <w:szCs w:val="32"/>
          <w:highlight w:val="none"/>
        </w:rPr>
      </w:pPr>
      <w:bookmarkStart w:id="0" w:name="_Toc18694"/>
      <w:bookmarkStart w:id="1" w:name="_Toc515647803"/>
      <w:bookmarkStart w:id="2" w:name="_Toc532473494"/>
      <w:bookmarkStart w:id="3" w:name="_Toc18974"/>
      <w:bookmarkStart w:id="4" w:name="_Toc60929126"/>
      <w:bookmarkStart w:id="5" w:name="_Toc62194346"/>
      <w:r>
        <w:rPr>
          <w:rFonts w:hint="eastAsia" w:ascii="宋体" w:hAnsi="宋体" w:eastAsia="宋体" w:cs="宋体"/>
          <w:color w:val="auto"/>
          <w:sz w:val="32"/>
          <w:szCs w:val="32"/>
          <w:highlight w:val="none"/>
        </w:rPr>
        <w:br w:type="page"/>
      </w:r>
      <w:r>
        <w:rPr>
          <w:rFonts w:hint="eastAsia" w:ascii="宋体" w:hAnsi="宋体" w:eastAsia="宋体" w:cs="宋体"/>
          <w:b/>
          <w:bCs/>
          <w:color w:val="auto"/>
          <w:kern w:val="2"/>
          <w:sz w:val="36"/>
          <w:szCs w:val="24"/>
          <w:highlight w:val="none"/>
          <w:lang w:val="en-US" w:eastAsia="zh-CN" w:bidi="ar-SA"/>
        </w:rPr>
        <w:t xml:space="preserve">第一部分 </w:t>
      </w:r>
      <w:bookmarkEnd w:id="0"/>
      <w:bookmarkEnd w:id="1"/>
      <w:bookmarkEnd w:id="2"/>
      <w:bookmarkEnd w:id="3"/>
      <w:r>
        <w:rPr>
          <w:rFonts w:hint="eastAsia" w:ascii="宋体" w:hAnsi="宋体" w:eastAsia="宋体" w:cs="宋体"/>
          <w:b/>
          <w:bCs/>
          <w:color w:val="auto"/>
          <w:kern w:val="2"/>
          <w:sz w:val="36"/>
          <w:szCs w:val="24"/>
          <w:highlight w:val="none"/>
          <w:lang w:val="en-US" w:eastAsia="zh-CN" w:bidi="ar-SA"/>
        </w:rPr>
        <w:t xml:space="preserve"> </w:t>
      </w:r>
      <w:bookmarkEnd w:id="4"/>
      <w:r>
        <w:rPr>
          <w:rFonts w:hint="eastAsia" w:ascii="宋体" w:hAnsi="宋体" w:eastAsia="宋体" w:cs="宋体"/>
          <w:b/>
          <w:bCs/>
          <w:color w:val="auto"/>
          <w:kern w:val="2"/>
          <w:sz w:val="36"/>
          <w:szCs w:val="24"/>
          <w:highlight w:val="none"/>
          <w:lang w:val="en-US" w:eastAsia="zh-CN" w:bidi="ar-SA"/>
        </w:rPr>
        <w:t>身份证明文件</w:t>
      </w:r>
      <w:bookmarkEnd w:id="5"/>
    </w:p>
    <w:p w14:paraId="0EC7DE85">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1</w:t>
      </w:r>
      <w:r>
        <w:rPr>
          <w:rFonts w:hint="eastAsia" w:ascii="宋体" w:hAnsi="宋体" w:eastAsia="宋体" w:cs="宋体"/>
          <w:b/>
          <w:color w:val="auto"/>
          <w:sz w:val="28"/>
          <w:szCs w:val="28"/>
          <w:highlight w:val="none"/>
        </w:rPr>
        <w:t>、法定代表人（或单位负责人）身份证明</w:t>
      </w:r>
    </w:p>
    <w:p w14:paraId="4CCD7981">
      <w:pPr>
        <w:spacing w:line="360" w:lineRule="auto"/>
        <w:rPr>
          <w:rFonts w:hint="eastAsia" w:ascii="宋体" w:hAnsi="宋体" w:eastAsia="宋体" w:cs="宋体"/>
          <w:color w:val="auto"/>
          <w:highlight w:val="none"/>
          <w:shd w:val="clear" w:color="auto" w:fill="FFFFFF"/>
        </w:rPr>
      </w:pPr>
    </w:p>
    <w:p w14:paraId="6234D86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（采购代理机构名称）</w:t>
      </w:r>
      <w:r>
        <w:rPr>
          <w:rFonts w:hint="eastAsia" w:ascii="宋体" w:hAnsi="宋体" w:eastAsia="宋体" w:cs="宋体"/>
          <w:color w:val="auto"/>
          <w:sz w:val="24"/>
          <w:highlight w:val="none"/>
        </w:rPr>
        <w:t>：</w:t>
      </w:r>
    </w:p>
    <w:p w14:paraId="084C8279">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（姓名、性别、年龄、身份证号码）在我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"https://baike.baidu.com/item/%E5%8D%95%E4%BD%8D/32292" \t "_blank"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（董事长、总经理等）职务，是我单位的法定代表人。</w:t>
      </w:r>
    </w:p>
    <w:p w14:paraId="23796D79">
      <w:pPr>
        <w:spacing w:line="360" w:lineRule="auto"/>
        <w:ind w:firstLine="480"/>
        <w:rPr>
          <w:rFonts w:hint="eastAsia" w:ascii="宋体" w:hAnsi="宋体" w:eastAsia="宋体" w:cs="宋体"/>
          <w:color w:val="auto"/>
          <w:sz w:val="24"/>
          <w:highlight w:val="none"/>
        </w:rPr>
      </w:pPr>
    </w:p>
    <w:p w14:paraId="4CE98A2F">
      <w:pPr>
        <w:spacing w:line="360" w:lineRule="auto"/>
        <w:ind w:firstLine="480"/>
        <w:rPr>
          <w:rFonts w:hint="eastAsia" w:ascii="宋体" w:hAnsi="宋体" w:eastAsia="宋体" w:cs="宋体"/>
          <w:color w:val="auto"/>
          <w:sz w:val="24"/>
          <w:highlight w:val="none"/>
        </w:rPr>
      </w:pPr>
    </w:p>
    <w:p w14:paraId="675D4304">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1120A817">
      <w:pPr>
        <w:spacing w:line="360" w:lineRule="auto"/>
        <w:ind w:firstLine="480"/>
        <w:rPr>
          <w:rFonts w:hint="eastAsia" w:ascii="宋体" w:hAnsi="宋体" w:eastAsia="宋体" w:cs="宋体"/>
          <w:color w:val="auto"/>
          <w:sz w:val="24"/>
          <w:highlight w:val="none"/>
        </w:rPr>
      </w:pPr>
    </w:p>
    <w:p w14:paraId="3CBBACE9">
      <w:pPr>
        <w:spacing w:line="360" w:lineRule="auto"/>
        <w:ind w:firstLine="480"/>
        <w:rPr>
          <w:rFonts w:hint="eastAsia" w:ascii="宋体" w:hAnsi="宋体" w:eastAsia="宋体" w:cs="宋体"/>
          <w:color w:val="auto"/>
          <w:sz w:val="24"/>
          <w:highlight w:val="none"/>
        </w:rPr>
      </w:pPr>
    </w:p>
    <w:p w14:paraId="63288904">
      <w:pPr>
        <w:spacing w:line="360" w:lineRule="auto"/>
        <w:ind w:firstLine="480"/>
        <w:rPr>
          <w:rFonts w:hint="eastAsia" w:ascii="宋体" w:hAnsi="宋体" w:eastAsia="宋体" w:cs="宋体"/>
          <w:color w:val="auto"/>
          <w:sz w:val="24"/>
          <w:highlight w:val="none"/>
        </w:rPr>
      </w:pPr>
    </w:p>
    <w:p w14:paraId="6865A3EA">
      <w:pPr>
        <w:pStyle w:val="5"/>
        <w:tabs>
          <w:tab w:val="left" w:pos="5580"/>
        </w:tabs>
        <w:spacing w:line="360" w:lineRule="auto"/>
        <w:ind w:left="-540" w:leftChars="-257" w:firstLine="900" w:firstLineChars="375"/>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rPr>
        <w:t>盖</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p>
    <w:p w14:paraId="78004644">
      <w:pPr>
        <w:pStyle w:val="5"/>
        <w:tabs>
          <w:tab w:val="left" w:pos="5580"/>
        </w:tabs>
        <w:spacing w:line="360" w:lineRule="auto"/>
        <w:ind w:left="269" w:leftChars="128" w:firstLine="120" w:firstLineChars="50"/>
        <w:rPr>
          <w:rFonts w:hint="eastAsia" w:ascii="宋体" w:hAnsi="宋体" w:eastAsia="宋体" w:cs="宋体"/>
          <w:color w:val="auto"/>
          <w:sz w:val="24"/>
          <w:highlight w:val="none"/>
        </w:rPr>
      </w:pPr>
      <w:r>
        <w:rPr>
          <w:rFonts w:hint="eastAsia" w:ascii="宋体" w:hAnsi="宋体" w:eastAsia="宋体" w:cs="宋体"/>
          <w:color w:val="auto"/>
          <w:sz w:val="24"/>
          <w:highlight w:val="none"/>
        </w:rPr>
        <w:t>详细通讯地址：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p>
    <w:p w14:paraId="3D76EE00">
      <w:pPr>
        <w:pStyle w:val="5"/>
        <w:tabs>
          <w:tab w:val="left" w:pos="5580"/>
        </w:tabs>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邮 政 编 码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p>
    <w:p w14:paraId="391ECC13">
      <w:pPr>
        <w:pStyle w:val="5"/>
        <w:tabs>
          <w:tab w:val="left" w:pos="5580"/>
        </w:tabs>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p>
    <w:p w14:paraId="20162E22">
      <w:pPr>
        <w:spacing w:line="360" w:lineRule="auto"/>
        <w:ind w:firstLine="480"/>
        <w:rPr>
          <w:rFonts w:hint="eastAsia" w:ascii="宋体" w:hAnsi="宋体" w:eastAsia="宋体" w:cs="宋体"/>
          <w:color w:val="auto"/>
          <w:sz w:val="24"/>
          <w:highlight w:val="none"/>
        </w:rPr>
      </w:pPr>
    </w:p>
    <w:p w14:paraId="1D541604">
      <w:pPr>
        <w:spacing w:line="360" w:lineRule="auto"/>
        <w:ind w:firstLine="480"/>
        <w:rPr>
          <w:rFonts w:hint="eastAsia" w:ascii="宋体" w:hAnsi="宋体" w:eastAsia="宋体" w:cs="宋体"/>
          <w:color w:val="auto"/>
          <w:sz w:val="24"/>
          <w:highlight w:val="none"/>
        </w:rPr>
      </w:pPr>
    </w:p>
    <w:p w14:paraId="125C5ADB">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注：自然人投标的仅需提供身份证</w:t>
      </w:r>
    </w:p>
    <w:p w14:paraId="19DE6EFE">
      <w:pPr>
        <w:pStyle w:val="3"/>
        <w:ind w:left="0" w:leftChars="0" w:firstLine="0" w:firstLineChars="0"/>
        <w:jc w:val="center"/>
        <w:rPr>
          <w:rFonts w:hint="eastAsia" w:ascii="宋体" w:hAnsi="宋体" w:eastAsia="宋体" w:cs="宋体"/>
          <w:b/>
          <w:color w:val="auto"/>
          <w:sz w:val="28"/>
          <w:szCs w:val="28"/>
          <w:highlight w:val="none"/>
        </w:rPr>
      </w:pPr>
      <w:r>
        <w:rPr>
          <w:rFonts w:hint="eastAsia" w:ascii="宋体" w:hAnsi="宋体" w:eastAsia="宋体" w:cs="宋体"/>
          <w:color w:val="auto"/>
          <w:sz w:val="24"/>
          <w:highlight w:val="none"/>
        </w:rPr>
        <w:br w:type="page"/>
      </w:r>
      <w:bookmarkStart w:id="6" w:name="_Toc60929127"/>
      <w:r>
        <w:rPr>
          <w:rFonts w:hint="eastAsia" w:ascii="宋体" w:hAnsi="宋体" w:eastAsia="宋体" w:cs="宋体"/>
          <w:b/>
          <w:color w:val="auto"/>
          <w:sz w:val="28"/>
          <w:szCs w:val="28"/>
          <w:highlight w:val="none"/>
          <w:lang w:val="en-US" w:eastAsia="zh-CN"/>
        </w:rPr>
        <w:t>2</w:t>
      </w:r>
      <w:r>
        <w:rPr>
          <w:rFonts w:hint="eastAsia" w:ascii="宋体" w:hAnsi="宋体" w:eastAsia="宋体" w:cs="宋体"/>
          <w:b/>
          <w:color w:val="auto"/>
          <w:sz w:val="28"/>
          <w:szCs w:val="28"/>
          <w:highlight w:val="none"/>
        </w:rPr>
        <w:t>、法定代表人（或单位负责人）授权书</w:t>
      </w:r>
      <w:bookmarkEnd w:id="6"/>
    </w:p>
    <w:p w14:paraId="463098E9">
      <w:pPr>
        <w:pStyle w:val="5"/>
        <w:tabs>
          <w:tab w:val="left" w:pos="558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本授权书声明：注册于</w:t>
      </w:r>
      <w:r>
        <w:rPr>
          <w:rFonts w:hint="eastAsia" w:ascii="宋体" w:hAnsi="宋体" w:eastAsia="宋体" w:cs="宋体"/>
          <w:color w:val="auto"/>
          <w:sz w:val="24"/>
          <w:highlight w:val="none"/>
          <w:u w:val="single"/>
        </w:rPr>
        <w:t>（国家或地区的名称）</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lang w:eastAsia="zh-CN"/>
        </w:rPr>
        <w:t>供应商</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法人代表姓名、职务</w:t>
      </w:r>
      <w:r>
        <w:rPr>
          <w:rFonts w:hint="eastAsia" w:ascii="宋体" w:hAnsi="宋体" w:eastAsia="宋体" w:cs="宋体"/>
          <w:color w:val="auto"/>
          <w:sz w:val="24"/>
          <w:highlight w:val="none"/>
        </w:rPr>
        <w:t>）为我单位法定代表人，代表我单位授权（</w:t>
      </w:r>
      <w:r>
        <w:rPr>
          <w:rFonts w:hint="eastAsia" w:ascii="宋体" w:hAnsi="宋体" w:eastAsia="宋体" w:cs="宋体"/>
          <w:color w:val="auto"/>
          <w:sz w:val="24"/>
          <w:highlight w:val="none"/>
          <w:u w:val="single"/>
        </w:rPr>
        <w:t>被授权人的姓名</w:t>
      </w:r>
      <w:r>
        <w:rPr>
          <w:rFonts w:hint="eastAsia" w:ascii="宋体" w:hAnsi="宋体" w:eastAsia="宋体" w:cs="宋体"/>
          <w:color w:val="auto"/>
          <w:sz w:val="24"/>
          <w:highlight w:val="none"/>
        </w:rPr>
        <w:t>）为我单位的合法代理人，就（</w:t>
      </w:r>
      <w:r>
        <w:rPr>
          <w:rFonts w:hint="eastAsia" w:ascii="宋体" w:hAnsi="宋体" w:eastAsia="宋体" w:cs="宋体"/>
          <w:color w:val="auto"/>
          <w:sz w:val="24"/>
          <w:highlight w:val="none"/>
          <w:u w:val="single"/>
        </w:rPr>
        <w:t>项目名称和采购项目编号</w:t>
      </w:r>
      <w:r>
        <w:rPr>
          <w:rFonts w:hint="eastAsia" w:ascii="宋体" w:hAnsi="宋体" w:eastAsia="宋体" w:cs="宋体"/>
          <w:color w:val="auto"/>
          <w:sz w:val="24"/>
          <w:highlight w:val="none"/>
        </w:rPr>
        <w:t>）投标，以我单位名义处理一切与之有关的事务。</w:t>
      </w:r>
      <w:r>
        <w:rPr>
          <w:rFonts w:hint="eastAsia" w:ascii="宋体" w:hAnsi="宋体" w:eastAsia="宋体" w:cs="宋体"/>
          <w:color w:val="auto"/>
          <w:sz w:val="24"/>
          <w:highlight w:val="none"/>
        </w:rPr>
        <w:cr/>
      </w:r>
      <w:r>
        <w:rPr>
          <w:rFonts w:hint="eastAsia" w:ascii="宋体" w:hAnsi="宋体" w:eastAsia="宋体" w:cs="宋体"/>
          <w:color w:val="auto"/>
          <w:sz w:val="24"/>
          <w:highlight w:val="none"/>
        </w:rPr>
        <w:t>　　本授权书于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日签字生效</w:t>
      </w:r>
      <w:r>
        <w:rPr>
          <w:rFonts w:hint="eastAsia" w:ascii="宋体" w:hAnsi="宋体" w:eastAsia="宋体" w:cs="宋体"/>
          <w:color w:val="auto"/>
          <w:sz w:val="24"/>
          <w:highlight w:val="none"/>
        </w:rPr>
        <w:t>，</w:t>
      </w:r>
      <w:r>
        <w:rPr>
          <w:rFonts w:hint="eastAsia" w:ascii="宋体" w:hAnsi="宋体" w:eastAsia="宋体" w:cs="宋体"/>
          <w:color w:val="auto"/>
          <w:sz w:val="24"/>
          <w:highlight w:val="none"/>
        </w:rPr>
        <w:t>特此声明。（提示：此日期应不晚于投标函签署日期）</w:t>
      </w:r>
      <w:r>
        <w:rPr>
          <w:rFonts w:hint="eastAsia" w:ascii="宋体" w:hAnsi="宋体" w:eastAsia="宋体" w:cs="宋体"/>
          <w:color w:val="auto"/>
          <w:sz w:val="24"/>
          <w:highlight w:val="none"/>
        </w:rPr>
        <w:cr/>
      </w:r>
    </w:p>
    <w:p w14:paraId="7DB825D3">
      <w:pPr>
        <w:pStyle w:val="5"/>
        <w:tabs>
          <w:tab w:val="left" w:pos="5580"/>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附：授权代表姓名：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年龄：</w:t>
      </w:r>
      <w:r>
        <w:rPr>
          <w:rFonts w:hint="eastAsia" w:ascii="宋体" w:hAnsi="宋体" w:eastAsia="宋体" w:cs="宋体"/>
          <w:color w:val="auto"/>
          <w:sz w:val="24"/>
          <w:highlight w:val="none"/>
          <w:u w:val="single"/>
        </w:rPr>
        <w:t xml:space="preserve">        </w:t>
      </w:r>
    </w:p>
    <w:p w14:paraId="265D4A6F">
      <w:pPr>
        <w:autoSpaceDE w:val="0"/>
        <w:autoSpaceDN w:val="0"/>
        <w:adjustRightInd w:val="0"/>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职</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身份证号码：</w:t>
      </w:r>
      <w:r>
        <w:rPr>
          <w:rFonts w:hint="eastAsia" w:ascii="宋体" w:hAnsi="宋体" w:eastAsia="宋体" w:cs="宋体"/>
          <w:color w:val="auto"/>
          <w:sz w:val="24"/>
          <w:highlight w:val="none"/>
          <w:u w:val="single"/>
        </w:rPr>
        <w:t xml:space="preserve">             </w:t>
      </w:r>
    </w:p>
    <w:p w14:paraId="4FA71AA2">
      <w:pPr>
        <w:autoSpaceDE w:val="0"/>
        <w:autoSpaceDN w:val="0"/>
        <w:adjustRightInd w:val="0"/>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通讯地址：</w:t>
      </w:r>
      <w:r>
        <w:rPr>
          <w:rFonts w:hint="eastAsia" w:ascii="宋体" w:hAnsi="宋体" w:eastAsia="宋体" w:cs="宋体"/>
          <w:color w:val="auto"/>
          <w:sz w:val="24"/>
          <w:highlight w:val="none"/>
          <w:u w:val="single"/>
        </w:rPr>
        <w:t xml:space="preserve">                                      </w:t>
      </w:r>
    </w:p>
    <w:p w14:paraId="5D71F6BD">
      <w:pPr>
        <w:autoSpaceDE w:val="0"/>
        <w:autoSpaceDN w:val="0"/>
        <w:adjustRightInd w:val="0"/>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邮政编码：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电话：</w:t>
      </w:r>
      <w:r>
        <w:rPr>
          <w:rFonts w:hint="eastAsia" w:ascii="宋体" w:hAnsi="宋体" w:eastAsia="宋体" w:cs="宋体"/>
          <w:color w:val="auto"/>
          <w:sz w:val="24"/>
          <w:highlight w:val="none"/>
          <w:u w:val="single"/>
        </w:rPr>
        <w:t xml:space="preserve">               </w:t>
      </w:r>
    </w:p>
    <w:p w14:paraId="4552579D">
      <w:pPr>
        <w:autoSpaceDE w:val="0"/>
        <w:autoSpaceDN w:val="0"/>
        <w:adjustRightInd w:val="0"/>
        <w:spacing w:line="360" w:lineRule="auto"/>
        <w:rPr>
          <w:rFonts w:hint="eastAsia" w:ascii="宋体" w:hAnsi="宋体" w:eastAsia="宋体" w:cs="宋体"/>
          <w:color w:val="auto"/>
          <w:sz w:val="24"/>
          <w:highlight w:val="none"/>
        </w:rPr>
      </w:pPr>
    </w:p>
    <w:p w14:paraId="7B950275">
      <w:pPr>
        <w:autoSpaceDE w:val="0"/>
        <w:autoSpaceDN w:val="0"/>
        <w:adjustRightInd w:val="0"/>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rPr>
        <w:t>及</w:t>
      </w:r>
      <w:r>
        <w:rPr>
          <w:rFonts w:hint="eastAsia" w:ascii="宋体" w:hAnsi="宋体" w:eastAsia="宋体" w:cs="宋体"/>
          <w:color w:val="auto"/>
          <w:sz w:val="24"/>
          <w:highlight w:val="none"/>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5F71ED1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F9E203">
            <w:pPr>
              <w:autoSpaceDE w:val="0"/>
              <w:autoSpaceDN w:val="0"/>
              <w:adjustRightInd w:val="0"/>
              <w:spacing w:line="312"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法定代表人身份证复印件</w:t>
            </w:r>
          </w:p>
          <w:p w14:paraId="2560667B">
            <w:pPr>
              <w:autoSpaceDE w:val="0"/>
              <w:autoSpaceDN w:val="0"/>
              <w:adjustRightInd w:val="0"/>
              <w:spacing w:line="312"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DE31F1A">
            <w:pPr>
              <w:autoSpaceDE w:val="0"/>
              <w:autoSpaceDN w:val="0"/>
              <w:adjustRightInd w:val="0"/>
              <w:spacing w:line="312"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授权代表身份证复印件</w:t>
            </w:r>
          </w:p>
          <w:p w14:paraId="5BE9B3A2">
            <w:pPr>
              <w:autoSpaceDE w:val="0"/>
              <w:autoSpaceDN w:val="0"/>
              <w:adjustRightInd w:val="0"/>
              <w:spacing w:line="312"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r>
    </w:tbl>
    <w:p w14:paraId="2889573E">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2C38AE1">
      <w:pPr>
        <w:adjustRightInd w:val="0"/>
        <w:snapToGrid w:val="0"/>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FE0FE1F">
      <w:pPr>
        <w:adjustRightInd w:val="0"/>
        <w:snapToGrid w:val="0"/>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rPr>
        <w:t>盖</w:t>
      </w:r>
      <w:r>
        <w:rPr>
          <w:rFonts w:hint="eastAsia" w:ascii="宋体" w:hAnsi="宋体" w:eastAsia="宋体" w:cs="宋体"/>
          <w:color w:val="auto"/>
          <w:sz w:val="24"/>
          <w:highlight w:val="none"/>
        </w:rPr>
        <w:t xml:space="preserve">公章） ：                </w:t>
      </w:r>
    </w:p>
    <w:p w14:paraId="4611099D">
      <w:pPr>
        <w:adjustRightInd w:val="0"/>
        <w:snapToGrid w:val="0"/>
        <w:spacing w:line="360" w:lineRule="auto"/>
        <w:ind w:firstLine="360" w:firstLineChars="150"/>
        <w:rPr>
          <w:rFonts w:hint="eastAsia" w:ascii="宋体" w:hAnsi="宋体" w:eastAsia="宋体" w:cs="宋体"/>
          <w:color w:val="auto"/>
          <w:sz w:val="24"/>
          <w:highlight w:val="none"/>
        </w:rPr>
      </w:pPr>
    </w:p>
    <w:p w14:paraId="1B34B676">
      <w:pPr>
        <w:adjustRightInd w:val="0"/>
        <w:snapToGrid w:val="0"/>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rPr>
        <w:t>（或单位负责人）</w:t>
      </w:r>
      <w:r>
        <w:rPr>
          <w:rFonts w:hint="eastAsia" w:ascii="宋体" w:hAnsi="宋体" w:eastAsia="宋体" w:cs="宋体"/>
          <w:color w:val="auto"/>
          <w:sz w:val="24"/>
          <w:highlight w:val="none"/>
        </w:rPr>
        <w:t>（签字</w:t>
      </w:r>
      <w:r>
        <w:rPr>
          <w:rFonts w:hint="eastAsia" w:ascii="宋体" w:hAnsi="宋体" w:eastAsia="宋体" w:cs="宋体"/>
          <w:color w:val="auto"/>
          <w:sz w:val="24"/>
          <w:highlight w:val="none"/>
        </w:rPr>
        <w:t>或盖章</w:t>
      </w:r>
      <w:r>
        <w:rPr>
          <w:rFonts w:hint="eastAsia" w:ascii="宋体" w:hAnsi="宋体" w:eastAsia="宋体" w:cs="宋体"/>
          <w:color w:val="auto"/>
          <w:sz w:val="24"/>
          <w:highlight w:val="none"/>
        </w:rPr>
        <w:t>）：</w:t>
      </w:r>
    </w:p>
    <w:p w14:paraId="0D5F497F">
      <w:pPr>
        <w:spacing w:line="360" w:lineRule="auto"/>
        <w:rPr>
          <w:rFonts w:hint="eastAsia" w:ascii="宋体" w:hAnsi="宋体" w:eastAsia="宋体" w:cs="宋体"/>
          <w:color w:val="auto"/>
          <w:sz w:val="24"/>
          <w:highlight w:val="none"/>
        </w:rPr>
      </w:pPr>
    </w:p>
    <w:p w14:paraId="59FA4DB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注：自然人投标的或法定代表人投标的无需提供</w:t>
      </w:r>
    </w:p>
    <w:p w14:paraId="770514F1">
      <w:pPr>
        <w:spacing w:line="360" w:lineRule="auto"/>
        <w:ind w:firstLine="480"/>
        <w:rPr>
          <w:rFonts w:hint="eastAsia" w:ascii="宋体" w:hAnsi="宋体" w:eastAsia="宋体" w:cs="宋体"/>
          <w:color w:val="auto"/>
          <w:sz w:val="24"/>
          <w:highlight w:val="none"/>
        </w:rPr>
      </w:pPr>
    </w:p>
    <w:p w14:paraId="0B0C3DB8">
      <w:pPr>
        <w:jc w:val="center"/>
        <w:rPr>
          <w:rFonts w:hint="eastAsia" w:ascii="宋体" w:hAnsi="宋体" w:eastAsia="宋体" w:cs="宋体"/>
          <w:color w:val="auto"/>
          <w:highlight w:val="none"/>
        </w:rPr>
      </w:pPr>
      <w:bookmarkStart w:id="7" w:name="_Toc60929128"/>
      <w:r>
        <w:rPr>
          <w:rFonts w:hint="eastAsia" w:ascii="宋体" w:hAnsi="宋体" w:eastAsia="宋体" w:cs="宋体"/>
          <w:b/>
          <w:color w:val="auto"/>
          <w:sz w:val="28"/>
          <w:szCs w:val="28"/>
          <w:highlight w:val="none"/>
        </w:rPr>
        <w:br w:type="page"/>
      </w:r>
      <w:bookmarkEnd w:id="7"/>
      <w:bookmarkStart w:id="8" w:name="_Toc60929129"/>
      <w:r>
        <w:rPr>
          <w:rFonts w:hint="eastAsia" w:ascii="宋体" w:hAnsi="宋体" w:eastAsia="宋体" w:cs="宋体"/>
          <w:b/>
          <w:color w:val="auto"/>
          <w:sz w:val="28"/>
          <w:szCs w:val="28"/>
          <w:highlight w:val="none"/>
        </w:rPr>
        <w:t>3、授权代表本单位证明</w:t>
      </w:r>
      <w:bookmarkEnd w:id="8"/>
    </w:p>
    <w:p w14:paraId="450CE40D">
      <w:pPr>
        <w:autoSpaceDE w:val="0"/>
        <w:autoSpaceDN w:val="0"/>
        <w:adjustRightInd w:val="0"/>
        <w:spacing w:line="348"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提供授权代表在本单位</w:t>
      </w:r>
      <w:r>
        <w:rPr>
          <w:rFonts w:hint="eastAsia" w:ascii="宋体" w:hAnsi="宋体" w:eastAsia="宋体" w:cs="宋体"/>
          <w:color w:val="auto"/>
          <w:sz w:val="24"/>
          <w:szCs w:val="24"/>
          <w:highlight w:val="none"/>
        </w:rPr>
        <w:t>养老保险缴纳证明</w:t>
      </w:r>
      <w:r>
        <w:rPr>
          <w:rFonts w:hint="eastAsia" w:ascii="宋体" w:hAnsi="宋体" w:eastAsia="宋体" w:cs="宋体"/>
          <w:color w:val="auto"/>
          <w:sz w:val="24"/>
          <w:szCs w:val="24"/>
          <w:highlight w:val="none"/>
          <w:lang w:val="zh-CN"/>
        </w:rPr>
        <w:t>）</w:t>
      </w:r>
    </w:p>
    <w:p w14:paraId="7A4168D7">
      <w:pPr>
        <w:autoSpaceDE w:val="0"/>
        <w:autoSpaceDN w:val="0"/>
        <w:adjustRightInd w:val="0"/>
        <w:spacing w:line="348" w:lineRule="auto"/>
        <w:jc w:val="center"/>
        <w:rPr>
          <w:rFonts w:hint="eastAsia" w:ascii="宋体" w:hAnsi="宋体" w:eastAsia="宋体" w:cs="宋体"/>
          <w:color w:val="auto"/>
          <w:sz w:val="28"/>
          <w:szCs w:val="28"/>
          <w:highlight w:val="none"/>
          <w:lang w:val="zh-CN"/>
        </w:rPr>
      </w:pPr>
    </w:p>
    <w:p w14:paraId="06F48686">
      <w:pPr>
        <w:autoSpaceDE w:val="0"/>
        <w:autoSpaceDN w:val="0"/>
        <w:adjustRightInd w:val="0"/>
        <w:spacing w:line="348" w:lineRule="auto"/>
        <w:jc w:val="center"/>
        <w:rPr>
          <w:rFonts w:hint="eastAsia" w:ascii="宋体" w:hAnsi="宋体" w:eastAsia="宋体" w:cs="宋体"/>
          <w:color w:val="auto"/>
          <w:sz w:val="28"/>
          <w:szCs w:val="28"/>
          <w:highlight w:val="none"/>
          <w:lang w:val="zh-CN"/>
        </w:rPr>
      </w:pPr>
    </w:p>
    <w:p w14:paraId="6D5529AC">
      <w:pPr>
        <w:autoSpaceDE w:val="0"/>
        <w:autoSpaceDN w:val="0"/>
        <w:adjustRightInd w:val="0"/>
        <w:spacing w:line="348" w:lineRule="auto"/>
        <w:jc w:val="center"/>
        <w:rPr>
          <w:rFonts w:hint="eastAsia" w:ascii="宋体" w:hAnsi="宋体" w:eastAsia="宋体" w:cs="宋体"/>
          <w:color w:val="auto"/>
          <w:sz w:val="28"/>
          <w:szCs w:val="28"/>
          <w:highlight w:val="none"/>
          <w:lang w:val="zh-CN"/>
        </w:rPr>
      </w:pPr>
    </w:p>
    <w:p w14:paraId="3373DF34">
      <w:pPr>
        <w:pStyle w:val="5"/>
        <w:numPr>
          <w:ilvl w:val="0"/>
          <w:numId w:val="0"/>
        </w:numPr>
        <w:spacing w:line="360" w:lineRule="auto"/>
        <w:ind w:left="1080" w:leftChars="257" w:hanging="540" w:firstLineChars="0"/>
        <w:jc w:val="center"/>
        <w:rPr>
          <w:rFonts w:hint="eastAsia" w:ascii="宋体" w:hAnsi="宋体" w:eastAsia="宋体" w:cs="宋体"/>
          <w:color w:val="auto"/>
          <w:sz w:val="24"/>
          <w:highlight w:val="none"/>
        </w:rPr>
      </w:pPr>
      <w:r>
        <w:rPr>
          <w:rFonts w:hint="eastAsia" w:ascii="宋体" w:hAnsi="宋体" w:eastAsia="宋体" w:cs="宋体"/>
          <w:color w:val="auto"/>
          <w:highlight w:val="none"/>
        </w:rPr>
        <w:br w:type="page"/>
      </w:r>
      <w:bookmarkStart w:id="9" w:name="_Toc60929130"/>
      <w:bookmarkStart w:id="10" w:name="_Toc62194347"/>
      <w:r>
        <w:rPr>
          <w:rFonts w:hint="eastAsia" w:ascii="宋体" w:hAnsi="宋体" w:eastAsia="宋体" w:cs="宋体"/>
          <w:b/>
          <w:bCs/>
          <w:color w:val="auto"/>
          <w:kern w:val="2"/>
          <w:sz w:val="36"/>
          <w:szCs w:val="24"/>
          <w:highlight w:val="none"/>
          <w:lang w:val="en-US" w:eastAsia="zh-CN" w:bidi="ar-SA"/>
        </w:rPr>
        <w:t>第二部分  资格证明文件</w:t>
      </w:r>
      <w:bookmarkEnd w:id="9"/>
      <w:bookmarkEnd w:id="10"/>
    </w:p>
    <w:p w14:paraId="70C91BFD">
      <w:pPr>
        <w:tabs>
          <w:tab w:val="left" w:pos="5580"/>
        </w:tabs>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符合《政府采购法》第二十二条的规定供应商条件，并提供以下证明材料；</w:t>
      </w:r>
    </w:p>
    <w:p w14:paraId="7A6F1076">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合法注册的法人或其他组织的营业执照等证明文件，自然人的身份证明（格式要求见附件6-1）；</w:t>
      </w:r>
    </w:p>
    <w:p w14:paraId="074BFE03">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（2）投标文件截止之日前两年内任意一个年度经审计的财务报告复印件（包括</w:t>
      </w:r>
      <w:r>
        <w:rPr>
          <w:rFonts w:hint="eastAsia" w:ascii="宋体" w:hAnsi="宋体" w:eastAsia="宋体" w:cs="宋体"/>
          <w:color w:val="auto"/>
          <w:sz w:val="24"/>
          <w:highlight w:val="none"/>
          <w:lang w:val="en-US" w:eastAsia="zh-CN"/>
        </w:rPr>
        <w:t>报告正文、</w:t>
      </w:r>
      <w:r>
        <w:rPr>
          <w:rFonts w:hint="eastAsia" w:ascii="宋体" w:hAnsi="宋体" w:eastAsia="宋体" w:cs="宋体"/>
          <w:color w:val="auto"/>
          <w:sz w:val="24"/>
          <w:highlight w:val="none"/>
        </w:rPr>
        <w:t>资产负债表、现金流量表、利润表</w:t>
      </w:r>
      <w:r>
        <w:rPr>
          <w:rFonts w:hint="eastAsia" w:ascii="宋体" w:hAnsi="宋体" w:eastAsia="宋体" w:cs="宋体"/>
          <w:color w:val="auto"/>
          <w:sz w:val="24"/>
          <w:highlight w:val="none"/>
          <w:lang w:val="en-US" w:eastAsia="zh-CN"/>
        </w:rPr>
        <w:t>、附注和会计师事务所营业执照，报告正文应当有会计师事务所公章和2名注册会计师的签字及盖章。且审计报告应当经过注册会计师行业统一监管平台备案赋码。</w:t>
      </w:r>
      <w:r>
        <w:rPr>
          <w:rFonts w:hint="eastAsia" w:ascii="宋体" w:hAnsi="宋体" w:eastAsia="宋体" w:cs="宋体"/>
          <w:color w:val="auto"/>
          <w:sz w:val="24"/>
          <w:highlight w:val="none"/>
        </w:rPr>
        <w:t>），或</w:t>
      </w:r>
      <w:r>
        <w:rPr>
          <w:rFonts w:hint="eastAsia" w:ascii="宋体" w:hAnsi="宋体" w:eastAsia="宋体" w:cs="宋体"/>
          <w:color w:val="auto"/>
          <w:spacing w:val="0"/>
          <w:sz w:val="24"/>
          <w:szCs w:val="24"/>
          <w:highlight w:val="none"/>
          <w:lang w:val="en-US" w:eastAsia="zh-CN"/>
        </w:rPr>
        <w:t>递交</w:t>
      </w:r>
      <w:r>
        <w:rPr>
          <w:rFonts w:hint="eastAsia" w:ascii="宋体" w:hAnsi="宋体" w:eastAsia="宋体" w:cs="宋体"/>
          <w:color w:val="auto"/>
          <w:spacing w:val="0"/>
          <w:sz w:val="24"/>
          <w:szCs w:val="24"/>
          <w:highlight w:val="none"/>
          <w:lang w:eastAsia="zh-CN"/>
        </w:rPr>
        <w:t>投标</w:t>
      </w:r>
      <w:r>
        <w:rPr>
          <w:rFonts w:hint="eastAsia" w:ascii="宋体" w:hAnsi="宋体" w:eastAsia="宋体" w:cs="宋体"/>
          <w:color w:val="auto"/>
          <w:spacing w:val="0"/>
          <w:sz w:val="24"/>
          <w:szCs w:val="24"/>
          <w:highlight w:val="none"/>
          <w:lang w:val="en-US" w:eastAsia="zh-CN"/>
        </w:rPr>
        <w:t>文件</w:t>
      </w:r>
      <w:r>
        <w:rPr>
          <w:rFonts w:hint="eastAsia" w:ascii="宋体" w:hAnsi="宋体" w:eastAsia="宋体" w:cs="宋体"/>
          <w:color w:val="auto"/>
          <w:spacing w:val="0"/>
          <w:sz w:val="24"/>
          <w:szCs w:val="24"/>
          <w:highlight w:val="none"/>
          <w:lang w:eastAsia="zh-CN"/>
        </w:rPr>
        <w:t>截止</w:t>
      </w:r>
      <w:r>
        <w:rPr>
          <w:rFonts w:hint="eastAsia" w:ascii="宋体" w:hAnsi="宋体" w:eastAsia="宋体" w:cs="宋体"/>
          <w:color w:val="auto"/>
          <w:spacing w:val="0"/>
          <w:sz w:val="24"/>
          <w:szCs w:val="24"/>
          <w:highlight w:val="none"/>
          <w:lang w:val="en-US" w:eastAsia="zh-CN"/>
        </w:rPr>
        <w:t>时间</w:t>
      </w:r>
      <w:r>
        <w:rPr>
          <w:rFonts w:hint="eastAsia" w:ascii="宋体" w:hAnsi="宋体" w:eastAsia="宋体" w:cs="宋体"/>
          <w:color w:val="auto"/>
          <w:sz w:val="24"/>
          <w:highlight w:val="none"/>
          <w:lang w:val="en-US" w:eastAsia="zh-CN"/>
        </w:rPr>
        <w:t>前三个月内</w:t>
      </w:r>
      <w:r>
        <w:rPr>
          <w:rFonts w:hint="eastAsia" w:ascii="宋体" w:hAnsi="宋体" w:eastAsia="宋体" w:cs="宋体"/>
          <w:color w:val="auto"/>
          <w:spacing w:val="0"/>
          <w:sz w:val="24"/>
          <w:szCs w:val="24"/>
          <w:highlight w:val="none"/>
          <w:lang w:eastAsia="zh-CN"/>
        </w:rPr>
        <w:t>供应商</w:t>
      </w:r>
      <w:r>
        <w:rPr>
          <w:rFonts w:hint="eastAsia" w:ascii="宋体" w:hAnsi="宋体" w:eastAsia="宋体" w:cs="宋体"/>
          <w:color w:val="auto"/>
          <w:spacing w:val="0"/>
          <w:sz w:val="24"/>
          <w:szCs w:val="24"/>
          <w:highlight w:val="none"/>
          <w:lang w:val="en-US" w:eastAsia="zh-CN"/>
        </w:rPr>
        <w:t>基本账户</w:t>
      </w:r>
      <w:r>
        <w:rPr>
          <w:rFonts w:hint="eastAsia" w:ascii="宋体" w:hAnsi="宋体" w:eastAsia="宋体" w:cs="宋体"/>
          <w:color w:val="auto"/>
          <w:sz w:val="24"/>
          <w:highlight w:val="none"/>
        </w:rPr>
        <w:t>开户银行出具的资信证明（格式要求见附件6-2）；</w:t>
      </w:r>
    </w:p>
    <w:p w14:paraId="6D5C2B0F">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（3）依法缴纳税收和社会保障资金的证明材料复印件（格式见附件6-3、6-4）</w:t>
      </w:r>
    </w:p>
    <w:p w14:paraId="51D3E7B2">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（4）具备履行合同所必需的设备和专业技术能力的承诺原件（格式见附件6-5）</w:t>
      </w:r>
    </w:p>
    <w:p w14:paraId="4F1DD815">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参加政府采购活动前3年内在经营活动中没有重大违法记录的书面声明原件（格式见附件6-6）</w:t>
      </w:r>
    </w:p>
    <w:p w14:paraId="14D79A34">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控股股东名称、控股公司的名称和存在管理、被管理关系的单位名称说明（格式见附件6-7）</w:t>
      </w:r>
    </w:p>
    <w:p w14:paraId="44788C8B">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是否属于为本项目提供整体设计、规范编制或者项目管理、监理、检测等服务的</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声明原件（格式见附件6-8）</w:t>
      </w:r>
    </w:p>
    <w:p w14:paraId="484DB698">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（8）证明</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符合特定资格条件的证明材料（格式见附件6-9）</w:t>
      </w:r>
    </w:p>
    <w:p w14:paraId="4427C4CC">
      <w:pPr>
        <w:snapToGri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本项目专门面向中小企业，供应商的资格证明文件中应提供中小企业声明函。</w:t>
      </w:r>
    </w:p>
    <w:p w14:paraId="46B19971">
      <w:pPr>
        <w:snapToGrid w:val="0"/>
        <w:spacing w:line="360" w:lineRule="auto"/>
        <w:ind w:firstLine="480" w:firstLineChars="200"/>
        <w:rPr>
          <w:rFonts w:hint="eastAsia" w:ascii="宋体" w:hAnsi="宋体" w:eastAsia="宋体" w:cs="宋体"/>
          <w:color w:val="auto"/>
          <w:sz w:val="24"/>
          <w:highlight w:val="none"/>
          <w:lang w:val="en-US" w:eastAsia="zh-CN"/>
        </w:rPr>
      </w:pPr>
    </w:p>
    <w:p w14:paraId="46A68AE2">
      <w:pPr>
        <w:pStyle w:val="5"/>
        <w:tabs>
          <w:tab w:val="left" w:pos="5580"/>
        </w:tabs>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要求：</w:t>
      </w:r>
    </w:p>
    <w:p w14:paraId="5D6A1D18">
      <w:pPr>
        <w:pStyle w:val="5"/>
        <w:tabs>
          <w:tab w:val="left" w:pos="5580"/>
        </w:tabs>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以上资格证明文件须提供原件或加盖</w:t>
      </w:r>
      <w:r>
        <w:rPr>
          <w:rFonts w:hint="eastAsia" w:ascii="宋体" w:hAnsi="宋体" w:eastAsia="宋体" w:cs="宋体"/>
          <w:b/>
          <w:color w:val="auto"/>
          <w:sz w:val="24"/>
          <w:highlight w:val="none"/>
          <w:lang w:eastAsia="zh-CN"/>
        </w:rPr>
        <w:t>供应商</w:t>
      </w:r>
      <w:r>
        <w:rPr>
          <w:rFonts w:hint="eastAsia" w:ascii="宋体" w:hAnsi="宋体" w:eastAsia="宋体" w:cs="宋体"/>
          <w:b/>
          <w:color w:val="auto"/>
          <w:sz w:val="24"/>
          <w:highlight w:val="none"/>
        </w:rPr>
        <w:t>红色公章的复印件。</w:t>
      </w:r>
    </w:p>
    <w:p w14:paraId="469517EA">
      <w:pPr>
        <w:pStyle w:val="5"/>
        <w:tabs>
          <w:tab w:val="left" w:pos="5580"/>
        </w:tabs>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2.</w:t>
      </w:r>
      <w:r>
        <w:rPr>
          <w:rFonts w:hint="eastAsia" w:ascii="宋体" w:hAnsi="宋体" w:eastAsia="宋体" w:cs="宋体"/>
          <w:b/>
          <w:color w:val="auto"/>
          <w:sz w:val="24"/>
          <w:highlight w:val="none"/>
        </w:rPr>
        <w:t>《资格证明文件》</w:t>
      </w:r>
      <w:r>
        <w:rPr>
          <w:rFonts w:hint="eastAsia" w:ascii="宋体" w:hAnsi="宋体" w:eastAsia="宋体" w:cs="宋体"/>
          <w:b/>
          <w:color w:val="auto"/>
          <w:sz w:val="24"/>
          <w:highlight w:val="none"/>
          <w:lang w:val="en-US" w:eastAsia="zh-CN"/>
        </w:rPr>
        <w:t>需</w:t>
      </w:r>
      <w:r>
        <w:rPr>
          <w:rFonts w:hint="eastAsia" w:ascii="宋体" w:hAnsi="宋体" w:eastAsia="宋体" w:cs="宋体"/>
          <w:b/>
          <w:color w:val="auto"/>
          <w:sz w:val="24"/>
          <w:highlight w:val="none"/>
        </w:rPr>
        <w:t>与《商务及技术文件》分开装订。</w:t>
      </w:r>
    </w:p>
    <w:p w14:paraId="1A7C2A06">
      <w:pPr>
        <w:pStyle w:val="5"/>
        <w:tabs>
          <w:tab w:val="left" w:pos="5580"/>
        </w:tabs>
        <w:spacing w:line="360" w:lineRule="auto"/>
        <w:ind w:left="1077" w:leftChars="513" w:firstLine="241" w:firstLineChars="1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br w:type="page"/>
      </w:r>
    </w:p>
    <w:p w14:paraId="26CA2591">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 w:val="24"/>
          <w:highlight w:val="none"/>
        </w:rPr>
      </w:pPr>
      <w:bookmarkStart w:id="11" w:name="_Toc7005120"/>
      <w:r>
        <w:rPr>
          <w:rFonts w:hint="eastAsia" w:ascii="宋体" w:hAnsi="宋体" w:eastAsia="宋体" w:cs="宋体"/>
          <w:b/>
          <w:color w:val="auto"/>
          <w:sz w:val="24"/>
          <w:szCs w:val="32"/>
          <w:highlight w:val="none"/>
        </w:rPr>
        <w:t xml:space="preserve">6-1  </w:t>
      </w:r>
      <w:r>
        <w:rPr>
          <w:rFonts w:hint="eastAsia" w:ascii="宋体" w:hAnsi="宋体" w:eastAsia="宋体" w:cs="宋体"/>
          <w:b/>
          <w:color w:val="auto"/>
          <w:sz w:val="24"/>
          <w:szCs w:val="32"/>
          <w:highlight w:val="none"/>
          <w:lang w:eastAsia="zh-CN"/>
        </w:rPr>
        <w:t>供应商</w:t>
      </w:r>
      <w:r>
        <w:rPr>
          <w:rFonts w:hint="eastAsia" w:ascii="宋体" w:hAnsi="宋体" w:eastAsia="宋体" w:cs="宋体"/>
          <w:b/>
          <w:color w:val="auto"/>
          <w:sz w:val="24"/>
          <w:szCs w:val="32"/>
          <w:highlight w:val="none"/>
        </w:rPr>
        <w:t>的企业法人营业执照副本复印件（加盖公章）</w:t>
      </w:r>
      <w:bookmarkEnd w:id="11"/>
    </w:p>
    <w:p w14:paraId="12165E2B">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b/>
          <w:color w:val="auto"/>
          <w:sz w:val="28"/>
          <w:highlight w:val="none"/>
        </w:rPr>
      </w:pPr>
      <w:r>
        <w:rPr>
          <w:rFonts w:hint="eastAsia" w:ascii="宋体" w:hAnsi="宋体" w:eastAsia="宋体" w:cs="宋体"/>
          <w:color w:val="auto"/>
          <w:sz w:val="24"/>
          <w:highlight w:val="none"/>
        </w:rPr>
        <w:t>（注：根据项目实际情况，本项内容可能要求提供“事业单位法人证书”、执业许可证、自然人身份证明等证明材料）</w:t>
      </w:r>
    </w:p>
    <w:p w14:paraId="00A8A1A1">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Cs w:val="21"/>
          <w:highlight w:val="none"/>
        </w:rPr>
      </w:pPr>
      <w:bookmarkStart w:id="12" w:name="_Toc7005121"/>
      <w:bookmarkStart w:id="13" w:name="_Ref527015333"/>
      <w:r>
        <w:rPr>
          <w:rFonts w:hint="eastAsia" w:ascii="宋体" w:hAnsi="宋体" w:eastAsia="宋体" w:cs="宋体"/>
          <w:b/>
          <w:color w:val="auto"/>
          <w:sz w:val="24"/>
          <w:szCs w:val="32"/>
          <w:highlight w:val="none"/>
        </w:rPr>
        <w:t>6-2  经审计的财务</w:t>
      </w:r>
      <w:bookmarkEnd w:id="12"/>
      <w:bookmarkEnd w:id="13"/>
      <w:r>
        <w:rPr>
          <w:rFonts w:hint="eastAsia" w:ascii="宋体" w:hAnsi="宋体" w:eastAsia="宋体" w:cs="宋体"/>
          <w:b/>
          <w:color w:val="auto"/>
          <w:sz w:val="24"/>
          <w:szCs w:val="32"/>
          <w:highlight w:val="none"/>
          <w:lang w:val="en-US" w:eastAsia="zh-CN"/>
        </w:rPr>
        <w:t>报告</w:t>
      </w:r>
    </w:p>
    <w:p w14:paraId="5B962483">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auto"/>
          <w:szCs w:val="21"/>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提供投标文件截止之日前两年内任意一个年度经审计的财务报告（包括</w:t>
      </w:r>
      <w:r>
        <w:rPr>
          <w:rFonts w:hint="eastAsia" w:ascii="宋体" w:hAnsi="宋体" w:eastAsia="宋体" w:cs="宋体"/>
          <w:color w:val="auto"/>
          <w:sz w:val="24"/>
          <w:highlight w:val="none"/>
          <w:lang w:val="en-US" w:eastAsia="zh-CN"/>
        </w:rPr>
        <w:t>报告正文、</w:t>
      </w:r>
      <w:r>
        <w:rPr>
          <w:rFonts w:hint="eastAsia" w:ascii="宋体" w:hAnsi="宋体" w:eastAsia="宋体" w:cs="宋体"/>
          <w:color w:val="auto"/>
          <w:sz w:val="24"/>
          <w:highlight w:val="none"/>
        </w:rPr>
        <w:t>资产负债表、现金流量表、利润表</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附注和会计师事务所营业执照，报告正文应当有会计师事务所公章和2名注册会计师的签字及盖章。且2022年10月1日后出具的审计报告应当经过注册会计师行业统一监管平台备案赋码。</w:t>
      </w:r>
      <w:r>
        <w:rPr>
          <w:rFonts w:hint="eastAsia" w:ascii="宋体" w:hAnsi="宋体" w:eastAsia="宋体" w:cs="宋体"/>
          <w:color w:val="auto"/>
          <w:sz w:val="24"/>
          <w:highlight w:val="none"/>
        </w:rPr>
        <w:t>）复印件或扫描件</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所有复印件或扫描件需加盖单位公章。</w:t>
      </w:r>
    </w:p>
    <w:p w14:paraId="795702E0">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 w:val="24"/>
          <w:highlight w:val="none"/>
        </w:rPr>
      </w:pPr>
      <w:bookmarkStart w:id="14" w:name="_Toc7005122"/>
      <w:r>
        <w:rPr>
          <w:rFonts w:hint="eastAsia" w:ascii="宋体" w:hAnsi="宋体" w:eastAsia="宋体" w:cs="宋体"/>
          <w:b/>
          <w:color w:val="auto"/>
          <w:sz w:val="24"/>
          <w:szCs w:val="32"/>
          <w:highlight w:val="none"/>
        </w:rPr>
        <w:t>或6-2</w:t>
      </w:r>
      <w:bookmarkEnd w:id="14"/>
      <w:r>
        <w:rPr>
          <w:rFonts w:hint="eastAsia" w:ascii="宋体" w:hAnsi="宋体" w:eastAsia="宋体" w:cs="宋体"/>
          <w:b/>
          <w:color w:val="auto"/>
          <w:sz w:val="24"/>
          <w:szCs w:val="32"/>
          <w:highlight w:val="none"/>
          <w:lang w:val="en-US" w:eastAsia="zh-CN"/>
        </w:rPr>
        <w:t xml:space="preserve"> </w:t>
      </w:r>
      <w:r>
        <w:rPr>
          <w:rFonts w:hint="eastAsia" w:ascii="宋体" w:hAnsi="宋体" w:eastAsia="宋体" w:cs="宋体"/>
          <w:b/>
          <w:color w:val="auto"/>
          <w:sz w:val="24"/>
          <w:szCs w:val="32"/>
          <w:highlight w:val="none"/>
        </w:rPr>
        <w:t>递交投标文件截止时间前三个月内</w:t>
      </w:r>
      <w:r>
        <w:rPr>
          <w:rFonts w:hint="eastAsia" w:ascii="宋体" w:hAnsi="宋体" w:eastAsia="宋体" w:cs="宋体"/>
          <w:b/>
          <w:color w:val="auto"/>
          <w:sz w:val="24"/>
          <w:szCs w:val="32"/>
          <w:highlight w:val="none"/>
          <w:lang w:eastAsia="zh-CN"/>
        </w:rPr>
        <w:t>供应商</w:t>
      </w:r>
      <w:r>
        <w:rPr>
          <w:rFonts w:hint="eastAsia" w:ascii="宋体" w:hAnsi="宋体" w:eastAsia="宋体" w:cs="宋体"/>
          <w:b/>
          <w:color w:val="auto"/>
          <w:sz w:val="24"/>
          <w:szCs w:val="32"/>
          <w:highlight w:val="none"/>
          <w:lang w:val="en-US" w:eastAsia="zh-CN"/>
        </w:rPr>
        <w:t>基本账户</w:t>
      </w:r>
      <w:r>
        <w:rPr>
          <w:rFonts w:hint="eastAsia" w:ascii="宋体" w:hAnsi="宋体" w:eastAsia="宋体" w:cs="宋体"/>
          <w:b/>
          <w:color w:val="auto"/>
          <w:sz w:val="24"/>
          <w:szCs w:val="32"/>
          <w:highlight w:val="none"/>
        </w:rPr>
        <w:t>开户银行出具的资信证明</w:t>
      </w:r>
    </w:p>
    <w:p w14:paraId="684BD948">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 w:val="24"/>
          <w:highlight w:val="none"/>
        </w:rPr>
      </w:pPr>
      <w:bookmarkStart w:id="15" w:name="_Toc7005123"/>
      <w:r>
        <w:rPr>
          <w:rFonts w:hint="eastAsia" w:ascii="宋体" w:hAnsi="宋体" w:eastAsia="宋体" w:cs="宋体"/>
          <w:b/>
          <w:color w:val="auto"/>
          <w:sz w:val="24"/>
          <w:szCs w:val="32"/>
          <w:highlight w:val="none"/>
        </w:rPr>
        <w:t>6-3  依法缴纳税收的证明</w:t>
      </w:r>
      <w:bookmarkEnd w:id="15"/>
    </w:p>
    <w:p w14:paraId="464E95A5">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15851FB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应提供投标截止时间前近六个月中</w:t>
      </w:r>
      <w:r>
        <w:rPr>
          <w:rFonts w:hint="eastAsia" w:ascii="宋体" w:hAnsi="宋体" w:eastAsia="宋体" w:cs="宋体"/>
          <w:color w:val="auto"/>
          <w:sz w:val="24"/>
          <w:highlight w:val="none"/>
          <w:lang w:eastAsia="zh-CN"/>
        </w:rPr>
        <w:t>任意</w:t>
      </w:r>
      <w:r>
        <w:rPr>
          <w:rFonts w:hint="eastAsia" w:ascii="宋体" w:hAnsi="宋体" w:eastAsia="宋体" w:cs="宋体"/>
          <w:color w:val="auto"/>
          <w:sz w:val="24"/>
          <w:highlight w:val="none"/>
        </w:rPr>
        <w:t>一个月缴纳增值税</w:t>
      </w:r>
      <w:r>
        <w:rPr>
          <w:rFonts w:hint="eastAsia" w:ascii="宋体" w:hAnsi="宋体" w:eastAsia="宋体" w:cs="宋体"/>
          <w:color w:val="auto"/>
          <w:sz w:val="24"/>
          <w:highlight w:val="none"/>
          <w:lang w:val="en-US" w:eastAsia="zh-CN"/>
        </w:rPr>
        <w:t>或</w:t>
      </w:r>
      <w:r>
        <w:rPr>
          <w:rFonts w:hint="eastAsia" w:ascii="宋体" w:hAnsi="宋体" w:eastAsia="宋体" w:cs="宋体"/>
          <w:color w:val="auto"/>
          <w:sz w:val="24"/>
          <w:highlight w:val="none"/>
        </w:rPr>
        <w:t>企业所得税的凭证，时间以税款所属时期为准（银行出具的缴税凭证或税务机关出具的证明的复印件，并加盖本单位公章）。</w:t>
      </w:r>
    </w:p>
    <w:p w14:paraId="4FF14FB6">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采用汇算清缴方式缴纳企业所得税的，应提供投标截止时间前近六个月中</w:t>
      </w:r>
      <w:r>
        <w:rPr>
          <w:rFonts w:hint="eastAsia" w:ascii="宋体" w:hAnsi="宋体" w:eastAsia="宋体" w:cs="宋体"/>
          <w:color w:val="auto"/>
          <w:sz w:val="24"/>
          <w:highlight w:val="none"/>
          <w:lang w:eastAsia="zh-CN"/>
        </w:rPr>
        <w:t>任意</w:t>
      </w:r>
      <w:r>
        <w:rPr>
          <w:rFonts w:hint="eastAsia" w:ascii="宋体" w:hAnsi="宋体" w:eastAsia="宋体" w:cs="宋体"/>
          <w:color w:val="auto"/>
          <w:sz w:val="24"/>
          <w:highlight w:val="none"/>
        </w:rPr>
        <w:t>一个月缴纳增值税</w:t>
      </w:r>
      <w:r>
        <w:rPr>
          <w:rFonts w:hint="eastAsia" w:ascii="宋体" w:hAnsi="宋体" w:eastAsia="宋体" w:cs="宋体"/>
          <w:color w:val="auto"/>
          <w:sz w:val="24"/>
          <w:highlight w:val="none"/>
          <w:lang w:val="en-US" w:eastAsia="zh-CN"/>
        </w:rPr>
        <w:t>或</w:t>
      </w:r>
      <w:r>
        <w:rPr>
          <w:rFonts w:hint="eastAsia" w:ascii="宋体" w:hAnsi="宋体" w:eastAsia="宋体" w:cs="宋体"/>
          <w:color w:val="auto"/>
          <w:sz w:val="24"/>
          <w:highlight w:val="none"/>
        </w:rPr>
        <w:t>最近一期缴纳企业所得税的凭证，时间以税款所属时期为准（银行出具的缴税凭证或税务机关出具的证明的复印件，并加盖本单位公章）。</w:t>
      </w:r>
    </w:p>
    <w:p w14:paraId="74037356">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依法免税或无须缴纳税收的</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，应提供相应证明</w:t>
      </w:r>
      <w:r>
        <w:rPr>
          <w:rFonts w:hint="eastAsia" w:ascii="宋体" w:hAnsi="宋体" w:eastAsia="宋体" w:cs="宋体"/>
          <w:color w:val="auto"/>
          <w:sz w:val="24"/>
          <w:highlight w:val="none"/>
          <w:lang w:val="en-US" w:eastAsia="zh-CN"/>
        </w:rPr>
        <w:t>文件</w:t>
      </w:r>
      <w:r>
        <w:rPr>
          <w:rFonts w:hint="eastAsia" w:ascii="宋体" w:hAnsi="宋体" w:eastAsia="宋体" w:cs="宋体"/>
          <w:color w:val="auto"/>
          <w:sz w:val="24"/>
          <w:highlight w:val="none"/>
        </w:rPr>
        <w:t>。</w:t>
      </w:r>
    </w:p>
    <w:p w14:paraId="1A428DC1">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 w:val="24"/>
          <w:highlight w:val="none"/>
        </w:rPr>
      </w:pPr>
      <w:bookmarkStart w:id="16" w:name="_Toc7005124"/>
      <w:r>
        <w:rPr>
          <w:rFonts w:hint="eastAsia" w:ascii="宋体" w:hAnsi="宋体" w:eastAsia="宋体" w:cs="宋体"/>
          <w:b/>
          <w:color w:val="auto"/>
          <w:sz w:val="24"/>
          <w:szCs w:val="32"/>
          <w:highlight w:val="none"/>
        </w:rPr>
        <w:t>6-4  社会保障资金缴纳记录</w:t>
      </w:r>
      <w:bookmarkEnd w:id="16"/>
    </w:p>
    <w:p w14:paraId="5932545E">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787C1FAA">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应提供投标截止时间前近六个月中</w:t>
      </w:r>
      <w:r>
        <w:rPr>
          <w:rFonts w:hint="eastAsia" w:ascii="宋体" w:hAnsi="宋体" w:eastAsia="宋体" w:cs="宋体"/>
          <w:color w:val="auto"/>
          <w:sz w:val="24"/>
          <w:highlight w:val="none"/>
          <w:lang w:eastAsia="zh-CN"/>
        </w:rPr>
        <w:t>任意一个月</w:t>
      </w:r>
      <w:r>
        <w:rPr>
          <w:rFonts w:hint="eastAsia" w:ascii="宋体" w:hAnsi="宋体" w:eastAsia="宋体" w:cs="宋体"/>
          <w:color w:val="auto"/>
          <w:sz w:val="24"/>
          <w:highlight w:val="none"/>
        </w:rPr>
        <w:t>的缴纳社会保险的凭据（专用收据或社会保险缴纳清单），并加盖本单位公章。</w:t>
      </w:r>
    </w:p>
    <w:p w14:paraId="190C9767">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2、不需要缴纳社会保障资金的</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，应提供相应文件证明其不需要缴纳社会保障资金。</w:t>
      </w:r>
    </w:p>
    <w:p w14:paraId="2BDE8B7C">
      <w:pPr>
        <w:rPr>
          <w:rFonts w:hint="eastAsia" w:ascii="宋体" w:hAnsi="宋体" w:eastAsia="宋体" w:cs="宋体"/>
          <w:b/>
          <w:color w:val="auto"/>
          <w:sz w:val="24"/>
          <w:highlight w:val="none"/>
        </w:rPr>
      </w:pPr>
      <w:bookmarkStart w:id="17" w:name="_Toc7005125"/>
      <w:r>
        <w:rPr>
          <w:rFonts w:hint="eastAsia" w:ascii="宋体" w:hAnsi="宋体" w:eastAsia="宋体" w:cs="宋体"/>
          <w:b/>
          <w:color w:val="auto"/>
          <w:sz w:val="24"/>
          <w:highlight w:val="none"/>
        </w:rPr>
        <w:br w:type="page"/>
      </w:r>
    </w:p>
    <w:p w14:paraId="152EC141">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6-5  具备履行合同所必需的设备和专业技术能力承诺书</w:t>
      </w:r>
      <w:bookmarkEnd w:id="17"/>
      <w:r>
        <w:rPr>
          <w:rFonts w:hint="eastAsia" w:ascii="宋体" w:hAnsi="宋体" w:eastAsia="宋体" w:cs="宋体"/>
          <w:b/>
          <w:color w:val="auto"/>
          <w:sz w:val="24"/>
          <w:highlight w:val="none"/>
        </w:rPr>
        <w:t xml:space="preserve">                                                                                                                                                                                                                                                                                                                                                                                                                                                                                                                                                                                                                                                                                                      </w:t>
      </w:r>
    </w:p>
    <w:p w14:paraId="6B222809">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kern w:val="0"/>
          <w:sz w:val="24"/>
          <w:highlight w:val="none"/>
        </w:rPr>
      </w:pPr>
    </w:p>
    <w:p w14:paraId="2087D7C4">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陕西省采购招标有限责任公司：   </w:t>
      </w:r>
    </w:p>
    <w:p w14:paraId="19C4F8B1">
      <w:pPr>
        <w:keepNext w:val="0"/>
        <w:keepLines w:val="0"/>
        <w:pageBreakBefore w:val="0"/>
        <w:widowControl w:val="0"/>
        <w:kinsoku/>
        <w:wordWrap/>
        <w:overflowPunct/>
        <w:topLinePunct w:val="0"/>
        <w:autoSpaceDE/>
        <w:autoSpaceDN/>
        <w:bidi w:val="0"/>
        <w:adjustRightInd/>
        <w:spacing w:line="360" w:lineRule="auto"/>
        <w:ind w:right="0" w:rightChars="0" w:firstLine="480"/>
        <w:textAlignment w:val="auto"/>
        <w:rPr>
          <w:rFonts w:hint="eastAsia" w:ascii="宋体" w:hAnsi="宋体" w:eastAsia="宋体" w:cs="宋体"/>
          <w:color w:val="auto"/>
          <w:kern w:val="0"/>
          <w:sz w:val="24"/>
          <w:highlight w:val="none"/>
        </w:rPr>
      </w:pPr>
    </w:p>
    <w:p w14:paraId="71BA312D">
      <w:pPr>
        <w:keepNext w:val="0"/>
        <w:keepLines w:val="0"/>
        <w:pageBreakBefore w:val="0"/>
        <w:widowControl w:val="0"/>
        <w:kinsoku/>
        <w:wordWrap/>
        <w:overflowPunct/>
        <w:topLinePunct w:val="0"/>
        <w:autoSpaceDE/>
        <w:autoSpaceDN/>
        <w:bidi w:val="0"/>
        <w:adjustRightInd/>
        <w:spacing w:line="360" w:lineRule="auto"/>
        <w:ind w:right="0" w:rightChars="0" w:firstLine="48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我公司承诺</w:t>
      </w:r>
      <w:r>
        <w:rPr>
          <w:rFonts w:hint="eastAsia" w:ascii="宋体" w:hAnsi="宋体" w:eastAsia="宋体" w:cs="宋体"/>
          <w:color w:val="auto"/>
          <w:sz w:val="24"/>
          <w:highlight w:val="none"/>
        </w:rPr>
        <w:t>具备履行合同所必需的设备和专业技术能力</w:t>
      </w:r>
      <w:r>
        <w:rPr>
          <w:rFonts w:hint="eastAsia" w:ascii="宋体" w:hAnsi="宋体" w:eastAsia="宋体" w:cs="宋体"/>
          <w:color w:val="auto"/>
          <w:kern w:val="0"/>
          <w:sz w:val="24"/>
          <w:highlight w:val="none"/>
        </w:rPr>
        <w:t>。</w:t>
      </w:r>
    </w:p>
    <w:p w14:paraId="40692D80">
      <w:pPr>
        <w:keepNext w:val="0"/>
        <w:keepLines w:val="0"/>
        <w:pageBreakBefore w:val="0"/>
        <w:widowControl w:val="0"/>
        <w:kinsoku/>
        <w:wordWrap/>
        <w:overflowPunct/>
        <w:topLinePunct w:val="0"/>
        <w:autoSpaceDE/>
        <w:autoSpaceDN/>
        <w:bidi w:val="0"/>
        <w:adjustRightInd/>
        <w:spacing w:line="360" w:lineRule="auto"/>
        <w:ind w:right="0" w:rightChars="0" w:firstLine="480"/>
        <w:textAlignment w:val="auto"/>
        <w:rPr>
          <w:rFonts w:hint="eastAsia" w:ascii="宋体" w:hAnsi="宋体" w:eastAsia="宋体" w:cs="宋体"/>
          <w:b/>
          <w:color w:val="auto"/>
          <w:sz w:val="24"/>
          <w:highlight w:val="none"/>
        </w:rPr>
      </w:pPr>
    </w:p>
    <w:p w14:paraId="46A75B72">
      <w:pPr>
        <w:keepNext w:val="0"/>
        <w:keepLines w:val="0"/>
        <w:pageBreakBefore w:val="0"/>
        <w:widowControl w:val="0"/>
        <w:kinsoku/>
        <w:wordWrap/>
        <w:overflowPunct/>
        <w:topLinePunct w:val="0"/>
        <w:autoSpaceDE/>
        <w:autoSpaceDN/>
        <w:bidi w:val="0"/>
        <w:adjustRightInd/>
        <w:spacing w:line="360" w:lineRule="auto"/>
        <w:ind w:right="0" w:rightChars="0" w:firstLine="480"/>
        <w:textAlignment w:val="auto"/>
        <w:rPr>
          <w:rFonts w:hint="eastAsia" w:ascii="宋体" w:hAnsi="宋体" w:eastAsia="宋体" w:cs="宋体"/>
          <w:b/>
          <w:color w:val="auto"/>
          <w:sz w:val="24"/>
          <w:highlight w:val="none"/>
        </w:rPr>
      </w:pPr>
    </w:p>
    <w:p w14:paraId="52E19DF4">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（盖公章）： </w:t>
      </w:r>
      <w:r>
        <w:rPr>
          <w:rFonts w:hint="eastAsia" w:ascii="宋体" w:hAnsi="宋体" w:eastAsia="宋体" w:cs="宋体"/>
          <w:color w:val="auto"/>
          <w:sz w:val="24"/>
          <w:highlight w:val="none"/>
          <w:u w:val="single"/>
        </w:rPr>
        <w:t xml:space="preserve">                                   </w:t>
      </w:r>
    </w:p>
    <w:p w14:paraId="1C8851C0">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392399EC">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52DAC3">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b/>
          <w:color w:val="auto"/>
          <w:sz w:val="24"/>
          <w:szCs w:val="32"/>
          <w:highlight w:val="none"/>
        </w:rPr>
      </w:pPr>
      <w:bookmarkStart w:id="18" w:name="_Toc60928899"/>
      <w:bookmarkStart w:id="19" w:name="_Toc7005126"/>
      <w:bookmarkStart w:id="20" w:name="_Toc60928818"/>
      <w:bookmarkStart w:id="21" w:name="_Toc60929131"/>
    </w:p>
    <w:p w14:paraId="38DC4E75">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 xml:space="preserve">6-6  </w:t>
      </w:r>
      <w:r>
        <w:rPr>
          <w:rFonts w:hint="eastAsia" w:ascii="宋体" w:hAnsi="宋体" w:eastAsia="宋体" w:cs="宋体"/>
          <w:b/>
          <w:color w:val="auto"/>
          <w:sz w:val="24"/>
          <w:szCs w:val="32"/>
          <w:highlight w:val="none"/>
          <w:lang w:eastAsia="zh-CN"/>
        </w:rPr>
        <w:t>供应商</w:t>
      </w:r>
      <w:r>
        <w:rPr>
          <w:rFonts w:hint="eastAsia" w:ascii="宋体" w:hAnsi="宋体" w:eastAsia="宋体" w:cs="宋体"/>
          <w:b/>
          <w:color w:val="auto"/>
          <w:sz w:val="24"/>
          <w:szCs w:val="32"/>
          <w:highlight w:val="none"/>
        </w:rPr>
        <w:t>参加政府采购活动前3年内在经营活动中没有重大违法记录的书面声明</w:t>
      </w:r>
      <w:bookmarkEnd w:id="18"/>
      <w:bookmarkEnd w:id="19"/>
      <w:bookmarkEnd w:id="20"/>
      <w:bookmarkEnd w:id="21"/>
    </w:p>
    <w:p w14:paraId="62811DB5">
      <w:pPr>
        <w:keepNext w:val="0"/>
        <w:keepLines w:val="0"/>
        <w:pageBreakBefore w:val="0"/>
        <w:widowControl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color w:val="auto"/>
          <w:sz w:val="24"/>
          <w:highlight w:val="none"/>
        </w:rPr>
      </w:pPr>
    </w:p>
    <w:p w14:paraId="3FBD671A">
      <w:pPr>
        <w:keepNext w:val="0"/>
        <w:keepLines w:val="0"/>
        <w:pageBreakBefore w:val="0"/>
        <w:widowControl w:val="0"/>
        <w:tabs>
          <w:tab w:val="left" w:pos="5580"/>
        </w:tabs>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陕西省采购招标有限责任公司：  </w:t>
      </w:r>
    </w:p>
    <w:p w14:paraId="65343286">
      <w:pPr>
        <w:keepNext w:val="0"/>
        <w:keepLines w:val="0"/>
        <w:pageBreakBefore w:val="0"/>
        <w:widowControl w:val="0"/>
        <w:tabs>
          <w:tab w:val="left" w:pos="5580"/>
        </w:tabs>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我公司郑重承诺在参加本项目政府采购活动前三年内，在经营活动中无重大违法记录。</w:t>
      </w:r>
    </w:p>
    <w:p w14:paraId="6977E675">
      <w:pPr>
        <w:keepNext w:val="0"/>
        <w:keepLines w:val="0"/>
        <w:pageBreakBefore w:val="0"/>
        <w:widowControl w:val="0"/>
        <w:tabs>
          <w:tab w:val="left" w:pos="5580"/>
        </w:tabs>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6DADDB9A">
      <w:pPr>
        <w:keepNext w:val="0"/>
        <w:keepLines w:val="0"/>
        <w:pageBreakBefore w:val="0"/>
        <w:widowControl w:val="0"/>
        <w:tabs>
          <w:tab w:val="left" w:pos="5580"/>
        </w:tabs>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rPr>
      </w:pPr>
    </w:p>
    <w:p w14:paraId="71B45497">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（盖公章）： </w:t>
      </w:r>
      <w:r>
        <w:rPr>
          <w:rFonts w:hint="eastAsia" w:ascii="宋体" w:hAnsi="宋体" w:eastAsia="宋体" w:cs="宋体"/>
          <w:color w:val="auto"/>
          <w:sz w:val="24"/>
          <w:highlight w:val="none"/>
          <w:u w:val="single"/>
        </w:rPr>
        <w:t xml:space="preserve">                                     </w:t>
      </w:r>
    </w:p>
    <w:p w14:paraId="4AEE5C67">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456A6EDD">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FD68FF4">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b/>
          <w:color w:val="auto"/>
          <w:sz w:val="24"/>
          <w:szCs w:val="32"/>
          <w:highlight w:val="none"/>
        </w:rPr>
      </w:pPr>
      <w:bookmarkStart w:id="22" w:name="_Toc7005127"/>
      <w:bookmarkStart w:id="23" w:name="_Toc60928819"/>
      <w:bookmarkStart w:id="24" w:name="_Toc60929132"/>
      <w:bookmarkStart w:id="25" w:name="_Toc60928900"/>
    </w:p>
    <w:p w14:paraId="72494DD9">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br w:type="page"/>
      </w:r>
    </w:p>
    <w:p w14:paraId="37564996">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 xml:space="preserve">6-7  </w:t>
      </w:r>
      <w:r>
        <w:rPr>
          <w:rFonts w:hint="eastAsia" w:ascii="宋体" w:hAnsi="宋体" w:eastAsia="宋体" w:cs="宋体"/>
          <w:b/>
          <w:color w:val="auto"/>
          <w:sz w:val="24"/>
          <w:szCs w:val="32"/>
          <w:highlight w:val="none"/>
          <w:lang w:eastAsia="zh-CN"/>
        </w:rPr>
        <w:t>供应商</w:t>
      </w:r>
      <w:r>
        <w:rPr>
          <w:rFonts w:hint="eastAsia" w:ascii="宋体" w:hAnsi="宋体" w:eastAsia="宋体" w:cs="宋体"/>
          <w:b/>
          <w:color w:val="auto"/>
          <w:sz w:val="24"/>
          <w:szCs w:val="32"/>
          <w:highlight w:val="none"/>
        </w:rPr>
        <w:t>控股股东名称、控股公司的名称和存在管理、被管理关系的单位名称说明</w:t>
      </w:r>
      <w:bookmarkEnd w:id="22"/>
      <w:bookmarkEnd w:id="23"/>
      <w:bookmarkEnd w:id="24"/>
      <w:bookmarkEnd w:id="25"/>
    </w:p>
    <w:p w14:paraId="23617CCA">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 w:val="24"/>
          <w:highlight w:val="none"/>
        </w:rPr>
      </w:pPr>
    </w:p>
    <w:p w14:paraId="2AD8E4B3">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陕西省采购招标有限责任公司：</w:t>
      </w:r>
    </w:p>
    <w:p w14:paraId="0590262E">
      <w:pPr>
        <w:pStyle w:val="4"/>
        <w:keepNext w:val="0"/>
        <w:keepLines w:val="0"/>
        <w:pageBreakBefore w:val="0"/>
        <w:widowControl w:val="0"/>
        <w:tabs>
          <w:tab w:val="left" w:pos="567"/>
        </w:tabs>
        <w:kinsoku/>
        <w:wordWrap/>
        <w:overflowPunct/>
        <w:topLinePunct w:val="0"/>
        <w:autoSpaceDE/>
        <w:autoSpaceDN/>
        <w:bidi w:val="0"/>
        <w:adjustRightInd/>
        <w:spacing w:after="0" w:line="360" w:lineRule="auto"/>
        <w:ind w:right="0" w:rightChars="0"/>
        <w:textAlignment w:val="auto"/>
        <w:rPr>
          <w:rFonts w:hint="eastAsia" w:ascii="宋体" w:hAnsi="宋体" w:eastAsia="宋体" w:cs="宋体"/>
          <w:color w:val="auto"/>
          <w:highlight w:val="none"/>
        </w:rPr>
      </w:pPr>
    </w:p>
    <w:p w14:paraId="130371B6">
      <w:pPr>
        <w:keepNext w:val="0"/>
        <w:keepLines w:val="0"/>
        <w:pageBreakBefore w:val="0"/>
        <w:widowControl w:val="0"/>
        <w:kinsoku/>
        <w:wordWrap/>
        <w:overflowPunct/>
        <w:topLinePunct w:val="0"/>
        <w:autoSpaceDE/>
        <w:autoSpaceDN/>
        <w:bidi w:val="0"/>
        <w:adjustRightInd/>
        <w:spacing w:line="360" w:lineRule="auto"/>
        <w:ind w:right="0" w:rightChars="0" w:firstLine="426"/>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与我方的法定代表人（单位负责人）为同一人的企业如下：</w:t>
      </w:r>
    </w:p>
    <w:p w14:paraId="0D7FC6A9">
      <w:pPr>
        <w:keepNext w:val="0"/>
        <w:keepLines w:val="0"/>
        <w:pageBreakBefore w:val="0"/>
        <w:widowControl w:val="0"/>
        <w:kinsoku/>
        <w:wordWrap/>
        <w:overflowPunct/>
        <w:topLinePunct w:val="0"/>
        <w:autoSpaceDE/>
        <w:autoSpaceDN/>
        <w:bidi w:val="0"/>
        <w:adjustRightInd/>
        <w:spacing w:line="360" w:lineRule="auto"/>
        <w:ind w:right="0" w:rightChars="0" w:firstLine="426"/>
        <w:textAlignment w:val="auto"/>
        <w:rPr>
          <w:rFonts w:hint="eastAsia" w:ascii="宋体" w:hAnsi="宋体" w:eastAsia="宋体" w:cs="宋体"/>
          <w:color w:val="auto"/>
          <w:sz w:val="24"/>
          <w:highlight w:val="none"/>
        </w:rPr>
      </w:pPr>
    </w:p>
    <w:p w14:paraId="22324998">
      <w:pPr>
        <w:keepNext w:val="0"/>
        <w:keepLines w:val="0"/>
        <w:pageBreakBefore w:val="0"/>
        <w:widowControl w:val="0"/>
        <w:kinsoku/>
        <w:wordWrap/>
        <w:overflowPunct/>
        <w:topLinePunct w:val="0"/>
        <w:autoSpaceDE/>
        <w:autoSpaceDN/>
        <w:bidi w:val="0"/>
        <w:adjustRightInd/>
        <w:spacing w:line="360" w:lineRule="auto"/>
        <w:ind w:right="0" w:rightChars="0" w:firstLine="426"/>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我方的控股股东如下：</w:t>
      </w:r>
    </w:p>
    <w:p w14:paraId="5D54731C">
      <w:pPr>
        <w:keepNext w:val="0"/>
        <w:keepLines w:val="0"/>
        <w:pageBreakBefore w:val="0"/>
        <w:widowControl w:val="0"/>
        <w:kinsoku/>
        <w:wordWrap/>
        <w:overflowPunct/>
        <w:topLinePunct w:val="0"/>
        <w:autoSpaceDE/>
        <w:autoSpaceDN/>
        <w:bidi w:val="0"/>
        <w:adjustRightInd/>
        <w:spacing w:line="360" w:lineRule="auto"/>
        <w:ind w:right="0" w:rightChars="0" w:firstLine="426"/>
        <w:textAlignment w:val="auto"/>
        <w:rPr>
          <w:rFonts w:hint="eastAsia" w:ascii="宋体" w:hAnsi="宋体" w:eastAsia="宋体" w:cs="宋体"/>
          <w:color w:val="auto"/>
          <w:sz w:val="24"/>
          <w:highlight w:val="none"/>
        </w:rPr>
      </w:pPr>
    </w:p>
    <w:p w14:paraId="05DC2A19">
      <w:pPr>
        <w:keepNext w:val="0"/>
        <w:keepLines w:val="0"/>
        <w:pageBreakBefore w:val="0"/>
        <w:widowControl w:val="0"/>
        <w:kinsoku/>
        <w:wordWrap/>
        <w:overflowPunct/>
        <w:topLinePunct w:val="0"/>
        <w:autoSpaceDE/>
        <w:autoSpaceDN/>
        <w:bidi w:val="0"/>
        <w:adjustRightInd/>
        <w:spacing w:line="360" w:lineRule="auto"/>
        <w:ind w:right="0" w:rightChars="0" w:firstLine="426"/>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我方直接控股的企业如下：</w:t>
      </w:r>
    </w:p>
    <w:p w14:paraId="439B2014">
      <w:pPr>
        <w:keepNext w:val="0"/>
        <w:keepLines w:val="0"/>
        <w:pageBreakBefore w:val="0"/>
        <w:widowControl w:val="0"/>
        <w:kinsoku/>
        <w:wordWrap/>
        <w:overflowPunct/>
        <w:topLinePunct w:val="0"/>
        <w:autoSpaceDE/>
        <w:autoSpaceDN/>
        <w:bidi w:val="0"/>
        <w:adjustRightInd/>
        <w:spacing w:line="360" w:lineRule="auto"/>
        <w:ind w:right="0" w:rightChars="0" w:firstLine="426"/>
        <w:textAlignment w:val="auto"/>
        <w:rPr>
          <w:rFonts w:hint="eastAsia" w:ascii="宋体" w:hAnsi="宋体" w:eastAsia="宋体" w:cs="宋体"/>
          <w:color w:val="auto"/>
          <w:sz w:val="24"/>
          <w:highlight w:val="none"/>
        </w:rPr>
      </w:pPr>
    </w:p>
    <w:p w14:paraId="21415410">
      <w:pPr>
        <w:keepNext w:val="0"/>
        <w:keepLines w:val="0"/>
        <w:pageBreakBefore w:val="0"/>
        <w:widowControl w:val="0"/>
        <w:kinsoku/>
        <w:wordWrap/>
        <w:overflowPunct/>
        <w:topLinePunct w:val="0"/>
        <w:autoSpaceDE/>
        <w:autoSpaceDN/>
        <w:bidi w:val="0"/>
        <w:adjustRightInd/>
        <w:spacing w:line="360" w:lineRule="auto"/>
        <w:ind w:right="0" w:rightChars="0" w:firstLine="426"/>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与我方存在管理、被管理关系的单位名称如下：</w:t>
      </w:r>
    </w:p>
    <w:p w14:paraId="1A702966">
      <w:pPr>
        <w:keepNext w:val="0"/>
        <w:keepLines w:val="0"/>
        <w:pageBreakBefore w:val="0"/>
        <w:widowControl w:val="0"/>
        <w:kinsoku/>
        <w:wordWrap/>
        <w:overflowPunct/>
        <w:topLinePunct w:val="0"/>
        <w:autoSpaceDE/>
        <w:autoSpaceDN/>
        <w:bidi w:val="0"/>
        <w:adjustRightInd/>
        <w:spacing w:line="360" w:lineRule="auto"/>
        <w:ind w:right="0" w:rightChars="0" w:firstLine="426"/>
        <w:textAlignment w:val="auto"/>
        <w:rPr>
          <w:rFonts w:hint="eastAsia" w:ascii="宋体" w:hAnsi="宋体" w:eastAsia="宋体" w:cs="宋体"/>
          <w:color w:val="auto"/>
          <w:sz w:val="24"/>
          <w:highlight w:val="none"/>
        </w:rPr>
      </w:pPr>
    </w:p>
    <w:p w14:paraId="73A117F1">
      <w:pPr>
        <w:keepNext w:val="0"/>
        <w:keepLines w:val="0"/>
        <w:pageBreakBefore w:val="0"/>
        <w:widowControl w:val="0"/>
        <w:kinsoku/>
        <w:wordWrap/>
        <w:overflowPunct/>
        <w:topLinePunct w:val="0"/>
        <w:autoSpaceDE/>
        <w:autoSpaceDN/>
        <w:bidi w:val="0"/>
        <w:adjustRightInd/>
        <w:spacing w:line="360" w:lineRule="auto"/>
        <w:ind w:right="0" w:rightChars="0" w:firstLine="426"/>
        <w:textAlignment w:val="auto"/>
        <w:rPr>
          <w:rFonts w:hint="eastAsia" w:ascii="宋体" w:hAnsi="宋体" w:eastAsia="宋体" w:cs="宋体"/>
          <w:color w:val="auto"/>
          <w:szCs w:val="21"/>
          <w:highlight w:val="none"/>
        </w:rPr>
      </w:pPr>
    </w:p>
    <w:p w14:paraId="51679182">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名称（盖公章）： </w:t>
      </w:r>
      <w:r>
        <w:rPr>
          <w:rFonts w:hint="eastAsia" w:ascii="宋体" w:hAnsi="宋体" w:eastAsia="宋体" w:cs="宋体"/>
          <w:color w:val="auto"/>
          <w:sz w:val="24"/>
          <w:highlight w:val="none"/>
          <w:u w:val="single"/>
        </w:rPr>
        <w:t xml:space="preserve">                                 </w:t>
      </w:r>
    </w:p>
    <w:p w14:paraId="5CFA22BE">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751078E7">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5B663D8">
      <w:pPr>
        <w:keepNext w:val="0"/>
        <w:keepLines w:val="0"/>
        <w:pageBreakBefore w:val="0"/>
        <w:widowControl w:val="0"/>
        <w:kinsoku/>
        <w:wordWrap/>
        <w:overflowPunct/>
        <w:topLinePunct w:val="0"/>
        <w:autoSpaceDE/>
        <w:autoSpaceDN/>
        <w:bidi w:val="0"/>
        <w:adjustRightInd/>
        <w:spacing w:line="360" w:lineRule="auto"/>
        <w:ind w:right="0" w:rightChars="0" w:firstLine="420" w:firstLineChars="200"/>
        <w:textAlignment w:val="auto"/>
        <w:rPr>
          <w:rFonts w:hint="eastAsia" w:ascii="宋体" w:hAnsi="宋体" w:eastAsia="宋体" w:cs="宋体"/>
          <w:color w:val="auto"/>
          <w:szCs w:val="21"/>
          <w:highlight w:val="none"/>
        </w:rPr>
      </w:pPr>
    </w:p>
    <w:p w14:paraId="564814EA">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Cs w:val="21"/>
          <w:highlight w:val="none"/>
        </w:rPr>
      </w:pPr>
      <w:bookmarkStart w:id="26" w:name="_Toc60929133"/>
      <w:bookmarkStart w:id="27" w:name="_Toc7005128"/>
      <w:bookmarkStart w:id="28" w:name="_Toc60928901"/>
      <w:bookmarkStart w:id="29" w:name="_Toc60928820"/>
      <w:r>
        <w:rPr>
          <w:rFonts w:hint="eastAsia" w:ascii="宋体" w:hAnsi="宋体" w:eastAsia="宋体" w:cs="宋体"/>
          <w:b/>
          <w:color w:val="auto"/>
          <w:sz w:val="24"/>
          <w:szCs w:val="32"/>
          <w:highlight w:val="none"/>
        </w:rPr>
        <w:t xml:space="preserve">6-8  </w:t>
      </w:r>
      <w:r>
        <w:rPr>
          <w:rFonts w:hint="eastAsia" w:ascii="宋体" w:hAnsi="宋体" w:eastAsia="宋体" w:cs="宋体"/>
          <w:b/>
          <w:color w:val="auto"/>
          <w:sz w:val="24"/>
          <w:szCs w:val="32"/>
          <w:highlight w:val="none"/>
          <w:lang w:eastAsia="zh-CN"/>
        </w:rPr>
        <w:t>供应商</w:t>
      </w:r>
      <w:r>
        <w:rPr>
          <w:rFonts w:hint="eastAsia" w:ascii="宋体" w:hAnsi="宋体" w:eastAsia="宋体" w:cs="宋体"/>
          <w:b/>
          <w:color w:val="auto"/>
          <w:sz w:val="24"/>
          <w:szCs w:val="32"/>
          <w:highlight w:val="none"/>
        </w:rPr>
        <w:t>是否属于为本项目提供整体设计、规范编制或者项目管理、监理、检测等服务的</w:t>
      </w:r>
      <w:r>
        <w:rPr>
          <w:rFonts w:hint="eastAsia" w:ascii="宋体" w:hAnsi="宋体" w:eastAsia="宋体" w:cs="宋体"/>
          <w:b/>
          <w:color w:val="auto"/>
          <w:sz w:val="24"/>
          <w:szCs w:val="32"/>
          <w:highlight w:val="none"/>
          <w:lang w:eastAsia="zh-CN"/>
        </w:rPr>
        <w:t>供应商</w:t>
      </w:r>
      <w:r>
        <w:rPr>
          <w:rFonts w:hint="eastAsia" w:ascii="宋体" w:hAnsi="宋体" w:eastAsia="宋体" w:cs="宋体"/>
          <w:b/>
          <w:color w:val="auto"/>
          <w:sz w:val="24"/>
          <w:szCs w:val="32"/>
          <w:highlight w:val="none"/>
        </w:rPr>
        <w:t>声明</w:t>
      </w:r>
      <w:bookmarkEnd w:id="26"/>
      <w:bookmarkEnd w:id="27"/>
      <w:bookmarkEnd w:id="28"/>
      <w:bookmarkEnd w:id="29"/>
    </w:p>
    <w:p w14:paraId="64BF4784">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Cs w:val="21"/>
          <w:highlight w:val="none"/>
        </w:rPr>
      </w:pPr>
    </w:p>
    <w:p w14:paraId="08FF9065">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陕西省采购招标有限责任公司：</w:t>
      </w:r>
    </w:p>
    <w:p w14:paraId="1E6223F5">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我方 </w:t>
      </w:r>
      <w:r>
        <w:rPr>
          <w:rFonts w:hint="eastAsia" w:ascii="宋体" w:hAnsi="宋体" w:eastAsia="宋体" w:cs="宋体"/>
          <w:color w:val="auto"/>
          <w:sz w:val="24"/>
          <w:highlight w:val="none"/>
          <w:u w:val="single"/>
        </w:rPr>
        <w:t xml:space="preserve">不属于 </w:t>
      </w:r>
      <w:r>
        <w:rPr>
          <w:rFonts w:hint="eastAsia" w:ascii="宋体" w:hAnsi="宋体" w:eastAsia="宋体" w:cs="宋体"/>
          <w:color w:val="auto"/>
          <w:sz w:val="24"/>
          <w:highlight w:val="none"/>
        </w:rPr>
        <w:t>为本项目提供整体设计、规范编制或者项目管理、监理、检测等服务的供应商。</w:t>
      </w:r>
    </w:p>
    <w:p w14:paraId="2B11D9C4">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color w:val="auto"/>
          <w:szCs w:val="21"/>
          <w:highlight w:val="none"/>
        </w:rPr>
      </w:pPr>
    </w:p>
    <w:p w14:paraId="66250785">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名称（盖公章）： </w:t>
      </w:r>
      <w:r>
        <w:rPr>
          <w:rFonts w:hint="eastAsia" w:ascii="宋体" w:hAnsi="宋体" w:eastAsia="宋体" w:cs="宋体"/>
          <w:color w:val="auto"/>
          <w:sz w:val="24"/>
          <w:highlight w:val="none"/>
          <w:u w:val="single"/>
        </w:rPr>
        <w:t xml:space="preserve">                                 </w:t>
      </w:r>
    </w:p>
    <w:p w14:paraId="31F80BB0">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334319EF">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bookmarkStart w:id="30" w:name="_Toc7005129"/>
      <w:bookmarkStart w:id="31" w:name="_Toc60928821"/>
      <w:bookmarkStart w:id="32" w:name="_Toc60929134"/>
      <w:bookmarkStart w:id="33" w:name="_Toc60928902"/>
    </w:p>
    <w:p w14:paraId="1C6F2CCE">
      <w:pPr>
        <w:keepNext w:val="0"/>
        <w:keepLines w:val="0"/>
        <w:pageBreakBefore w:val="0"/>
        <w:widowControl w:val="0"/>
        <w:kinsoku/>
        <w:wordWrap/>
        <w:overflowPunct/>
        <w:topLinePunct w:val="0"/>
        <w:autoSpaceDE/>
        <w:autoSpaceDN/>
        <w:bidi w:val="0"/>
        <w:adjustRightInd/>
        <w:spacing w:line="360" w:lineRule="auto"/>
        <w:ind w:right="0" w:rightChars="0" w:firstLine="480" w:firstLineChars="200"/>
        <w:textAlignment w:val="auto"/>
        <w:rPr>
          <w:rFonts w:hint="eastAsia" w:ascii="宋体" w:hAnsi="宋体" w:eastAsia="宋体" w:cs="宋体"/>
          <w:color w:val="auto"/>
          <w:sz w:val="24"/>
          <w:highlight w:val="none"/>
        </w:rPr>
      </w:pPr>
    </w:p>
    <w:p w14:paraId="25F6B03D">
      <w:pPr>
        <w:keepNext w:val="0"/>
        <w:keepLines w:val="0"/>
        <w:pageBreakBefore w:val="0"/>
        <w:widowControl w:val="0"/>
        <w:kinsoku/>
        <w:wordWrap/>
        <w:overflowPunct/>
        <w:topLinePunct w:val="0"/>
        <w:autoSpaceDE/>
        <w:autoSpaceDN/>
        <w:bidi w:val="0"/>
        <w:adjustRightInd/>
        <w:spacing w:line="360" w:lineRule="auto"/>
        <w:ind w:right="0" w:rightChars="0"/>
        <w:jc w:val="both"/>
        <w:textAlignment w:val="auto"/>
        <w:rPr>
          <w:rFonts w:hint="eastAsia" w:ascii="宋体" w:hAnsi="宋体" w:eastAsia="宋体" w:cs="宋体"/>
          <w:b w:val="0"/>
          <w:bCs/>
          <w:color w:val="auto"/>
          <w:sz w:val="24"/>
          <w:szCs w:val="32"/>
          <w:highlight w:val="none"/>
          <w:lang w:eastAsia="zh-CN"/>
        </w:rPr>
      </w:pPr>
      <w:r>
        <w:rPr>
          <w:rFonts w:hint="eastAsia" w:ascii="宋体" w:hAnsi="宋体" w:eastAsia="宋体" w:cs="宋体"/>
          <w:b/>
          <w:color w:val="auto"/>
          <w:sz w:val="24"/>
          <w:szCs w:val="32"/>
          <w:highlight w:val="none"/>
        </w:rPr>
        <w:t>6-9  证明</w:t>
      </w:r>
      <w:r>
        <w:rPr>
          <w:rFonts w:hint="eastAsia" w:ascii="宋体" w:hAnsi="宋体" w:eastAsia="宋体" w:cs="宋体"/>
          <w:b/>
          <w:color w:val="auto"/>
          <w:sz w:val="24"/>
          <w:szCs w:val="32"/>
          <w:highlight w:val="none"/>
          <w:lang w:eastAsia="zh-CN"/>
        </w:rPr>
        <w:t>供应商</w:t>
      </w:r>
      <w:r>
        <w:rPr>
          <w:rFonts w:hint="eastAsia" w:ascii="宋体" w:hAnsi="宋体" w:eastAsia="宋体" w:cs="宋体"/>
          <w:b/>
          <w:color w:val="auto"/>
          <w:sz w:val="24"/>
          <w:szCs w:val="32"/>
          <w:highlight w:val="none"/>
        </w:rPr>
        <w:t>符合特定资格条件的证明材料</w:t>
      </w:r>
      <w:bookmarkEnd w:id="30"/>
      <w:r>
        <w:rPr>
          <w:rFonts w:hint="eastAsia" w:ascii="宋体" w:hAnsi="宋体" w:eastAsia="宋体" w:cs="宋体"/>
          <w:b/>
          <w:color w:val="auto"/>
          <w:sz w:val="24"/>
          <w:szCs w:val="32"/>
          <w:highlight w:val="none"/>
        </w:rPr>
        <w:t>：</w:t>
      </w:r>
      <w:bookmarkEnd w:id="31"/>
      <w:bookmarkEnd w:id="32"/>
      <w:bookmarkEnd w:id="33"/>
      <w:r>
        <w:rPr>
          <w:rFonts w:hint="eastAsia" w:ascii="宋体" w:hAnsi="宋体" w:eastAsia="宋体" w:cs="宋体"/>
          <w:b w:val="0"/>
          <w:bCs/>
          <w:color w:val="auto"/>
          <w:sz w:val="24"/>
          <w:szCs w:val="32"/>
          <w:highlight w:val="none"/>
          <w:lang w:eastAsia="zh-CN"/>
        </w:rPr>
        <w:t>（</w:t>
      </w:r>
      <w:r>
        <w:rPr>
          <w:rFonts w:hint="eastAsia" w:ascii="宋体" w:hAnsi="宋体" w:eastAsia="宋体" w:cs="宋体"/>
          <w:b w:val="0"/>
          <w:bCs/>
          <w:color w:val="auto"/>
          <w:sz w:val="24"/>
          <w:szCs w:val="32"/>
          <w:highlight w:val="none"/>
          <w:lang w:val="en-US" w:eastAsia="zh-CN"/>
        </w:rPr>
        <w:t>由供应商自拟格式提供</w:t>
      </w:r>
      <w:r>
        <w:rPr>
          <w:rFonts w:hint="eastAsia" w:ascii="宋体" w:hAnsi="宋体" w:eastAsia="宋体" w:cs="宋体"/>
          <w:b w:val="0"/>
          <w:bCs/>
          <w:color w:val="auto"/>
          <w:sz w:val="24"/>
          <w:szCs w:val="32"/>
          <w:highlight w:val="none"/>
          <w:lang w:eastAsia="zh-CN"/>
        </w:rPr>
        <w:t>）</w:t>
      </w:r>
    </w:p>
    <w:p w14:paraId="16F4BCC8">
      <w:pPr>
        <w:keepNext w:val="0"/>
        <w:keepLines w:val="0"/>
        <w:pageBreakBefore w:val="0"/>
        <w:widowControl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b/>
          <w:bCs/>
          <w:color w:val="auto"/>
          <w:sz w:val="28"/>
          <w:szCs w:val="36"/>
          <w:highlight w:val="none"/>
        </w:rPr>
      </w:pPr>
      <w:bookmarkStart w:id="34" w:name="_Toc62194355"/>
      <w:r>
        <w:rPr>
          <w:rFonts w:hint="eastAsia" w:ascii="宋体" w:hAnsi="宋体" w:eastAsia="宋体" w:cs="宋体"/>
          <w:b/>
          <w:bCs/>
          <w:color w:val="auto"/>
          <w:sz w:val="28"/>
          <w:szCs w:val="36"/>
          <w:highlight w:val="none"/>
        </w:rPr>
        <w:t>中小企业声明函（服务</w:t>
      </w:r>
      <w:bookmarkEnd w:id="34"/>
      <w:r>
        <w:rPr>
          <w:rFonts w:hint="eastAsia" w:ascii="宋体" w:hAnsi="宋体" w:eastAsia="宋体" w:cs="宋体"/>
          <w:b/>
          <w:bCs/>
          <w:color w:val="auto"/>
          <w:sz w:val="28"/>
          <w:szCs w:val="36"/>
          <w:highlight w:val="none"/>
        </w:rPr>
        <w:t>）</w:t>
      </w:r>
    </w:p>
    <w:p w14:paraId="3D7C1F2C">
      <w:pPr>
        <w:jc w:val="center"/>
        <w:rPr>
          <w:rFonts w:hint="eastAsia" w:ascii="宋体" w:hAnsi="宋体" w:eastAsia="宋体" w:cs="宋体"/>
          <w:color w:val="auto"/>
          <w:sz w:val="22"/>
          <w:szCs w:val="21"/>
          <w:highlight w:val="none"/>
        </w:rPr>
      </w:pPr>
      <w:r>
        <w:rPr>
          <w:rFonts w:hint="eastAsia" w:ascii="宋体" w:hAnsi="宋体" w:eastAsia="宋体" w:cs="宋体"/>
          <w:color w:val="auto"/>
          <w:sz w:val="22"/>
          <w:szCs w:val="21"/>
          <w:highlight w:val="none"/>
        </w:rPr>
        <w:t>（注：符合中小企业划型标准的企业请提供本函，不符合的不提供本函）</w:t>
      </w:r>
    </w:p>
    <w:p w14:paraId="2396A8D1">
      <w:pPr>
        <w:jc w:val="center"/>
        <w:rPr>
          <w:rFonts w:hint="eastAsia" w:ascii="宋体" w:hAnsi="宋体" w:eastAsia="宋体" w:cs="宋体"/>
          <w:color w:val="auto"/>
          <w:sz w:val="22"/>
          <w:szCs w:val="21"/>
          <w:highlight w:val="none"/>
        </w:rPr>
      </w:pPr>
    </w:p>
    <w:p w14:paraId="44C71BBC">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本公司（联合体）郑重声明，根据《政府采购促进中小企业发展管理办法》（财库﹝2020﹞46号）的规定，本公司（联合体）参加</w:t>
      </w:r>
      <w:r>
        <w:rPr>
          <w:rFonts w:hint="eastAsia" w:ascii="宋体" w:hAnsi="宋体" w:eastAsia="宋体" w:cs="宋体"/>
          <w:color w:val="auto"/>
          <w:kern w:val="0"/>
          <w:sz w:val="24"/>
          <w:highlight w:val="none"/>
          <w:u w:val="single"/>
        </w:rPr>
        <w:t xml:space="preserve">  （单位名称） </w:t>
      </w:r>
      <w:r>
        <w:rPr>
          <w:rFonts w:hint="eastAsia" w:ascii="宋体" w:hAnsi="宋体" w:eastAsia="宋体" w:cs="宋体"/>
          <w:color w:val="auto"/>
          <w:kern w:val="0"/>
          <w:sz w:val="24"/>
          <w:highlight w:val="none"/>
        </w:rPr>
        <w:t xml:space="preserve"> 的</w:t>
      </w:r>
      <w:r>
        <w:rPr>
          <w:rFonts w:hint="eastAsia" w:ascii="宋体" w:hAnsi="宋体" w:eastAsia="宋体" w:cs="宋体"/>
          <w:color w:val="auto"/>
          <w:kern w:val="0"/>
          <w:sz w:val="24"/>
          <w:highlight w:val="none"/>
          <w:u w:val="single"/>
        </w:rPr>
        <w:t xml:space="preserve"> （项目名称） 采购</w:t>
      </w:r>
      <w:r>
        <w:rPr>
          <w:rFonts w:hint="eastAsia" w:ascii="宋体" w:hAnsi="宋体" w:eastAsia="宋体" w:cs="宋体"/>
          <w:color w:val="auto"/>
          <w:kern w:val="0"/>
          <w:sz w:val="24"/>
          <w:highlight w:val="none"/>
        </w:rPr>
        <w:t>活动，服务全部由符合政策要求的中小企业承接。相关企业（含联合体中的中小企业、签订分包意向协议的中小企业）的具体情况如下：</w:t>
      </w:r>
    </w:p>
    <w:p w14:paraId="16A13ED3">
      <w:pPr>
        <w:numPr>
          <w:ilvl w:val="0"/>
          <w:numId w:val="1"/>
        </w:numPr>
        <w:spacing w:line="560" w:lineRule="exact"/>
        <w:ind w:left="0" w:firstLine="6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采购文件中明的所属行业</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；承建</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rPr>
        <w:t>承接</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rPr>
        <w:t>企业为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中型</w:t>
      </w:r>
      <w:r>
        <w:rPr>
          <w:rFonts w:hint="eastAsia" w:ascii="宋体" w:hAnsi="宋体" w:eastAsia="宋体" w:cs="宋体"/>
          <w:color w:val="auto"/>
          <w:kern w:val="0"/>
          <w:sz w:val="24"/>
          <w:highlight w:val="none"/>
          <w:u w:val="single"/>
        </w:rPr>
        <w:t>企业</w:t>
      </w:r>
      <w:r>
        <w:rPr>
          <w:rFonts w:hint="eastAsia" w:ascii="宋体" w:hAnsi="宋体" w:eastAsia="宋体" w:cs="宋体"/>
          <w:color w:val="auto"/>
          <w:kern w:val="0"/>
          <w:sz w:val="24"/>
          <w:highlight w:val="none"/>
          <w:u w:val="single"/>
        </w:rPr>
        <w:t>、小型企业、微型企业</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p>
    <w:p w14:paraId="03898334">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2.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采购文件中</w:t>
      </w:r>
      <w:r>
        <w:rPr>
          <w:rFonts w:hint="eastAsia" w:ascii="宋体" w:hAnsi="宋体" w:eastAsia="宋体" w:cs="宋体"/>
          <w:color w:val="auto"/>
          <w:kern w:val="0"/>
          <w:sz w:val="24"/>
          <w:highlight w:val="none"/>
          <w:u w:val="single"/>
        </w:rPr>
        <w:t>明确</w:t>
      </w:r>
      <w:r>
        <w:rPr>
          <w:rFonts w:hint="eastAsia" w:ascii="宋体" w:hAnsi="宋体" w:eastAsia="宋体" w:cs="宋体"/>
          <w:color w:val="auto"/>
          <w:kern w:val="0"/>
          <w:sz w:val="24"/>
          <w:highlight w:val="none"/>
          <w:u w:val="single"/>
        </w:rPr>
        <w:t>的所属行业</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；承建</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rPr>
        <w:t>承接</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rPr>
        <w:t>企业为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中型</w:t>
      </w:r>
      <w:r>
        <w:rPr>
          <w:rFonts w:hint="eastAsia" w:ascii="宋体" w:hAnsi="宋体" w:eastAsia="宋体" w:cs="宋体"/>
          <w:color w:val="auto"/>
          <w:kern w:val="0"/>
          <w:sz w:val="24"/>
          <w:highlight w:val="none"/>
          <w:u w:val="single"/>
        </w:rPr>
        <w:t>企业</w:t>
      </w:r>
      <w:r>
        <w:rPr>
          <w:rFonts w:hint="eastAsia" w:ascii="宋体" w:hAnsi="宋体" w:eastAsia="宋体" w:cs="宋体"/>
          <w:color w:val="auto"/>
          <w:kern w:val="0"/>
          <w:sz w:val="24"/>
          <w:highlight w:val="none"/>
          <w:u w:val="single"/>
        </w:rPr>
        <w:t>、小型企业、微型企业</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p>
    <w:p w14:paraId="2039D389">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p w14:paraId="43165D27">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以上企业，不属于大企业的分支机构，不存在控股股东为大企业的情形，也不存在与大企业的负责人为同一人的情形。</w:t>
      </w:r>
    </w:p>
    <w:p w14:paraId="4B355A6E">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本企业对上述声明内容的真实性负责。如有虚假，将依法承担相应责任。</w:t>
      </w:r>
    </w:p>
    <w:p w14:paraId="6A458A4C">
      <w:pPr>
        <w:spacing w:line="56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p>
    <w:p w14:paraId="061419B4">
      <w:pPr>
        <w:spacing w:line="560" w:lineRule="exact"/>
        <w:ind w:firstLine="4200" w:firstLineChars="175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rPr>
        <w:t>盖章</w:t>
      </w:r>
      <w:r>
        <w:rPr>
          <w:rFonts w:hint="eastAsia" w:ascii="宋体" w:hAnsi="宋体" w:eastAsia="宋体" w:cs="宋体"/>
          <w:color w:val="auto"/>
          <w:kern w:val="0"/>
          <w:sz w:val="24"/>
          <w:highlight w:val="none"/>
        </w:rPr>
        <w:t>）：</w:t>
      </w:r>
    </w:p>
    <w:p w14:paraId="4C579712">
      <w:pPr>
        <w:spacing w:line="560" w:lineRule="exact"/>
        <w:ind w:firstLine="4320" w:firstLineChars="18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日期：</w:t>
      </w:r>
    </w:p>
    <w:p w14:paraId="31B8CEEF">
      <w:pPr>
        <w:rPr>
          <w:rFonts w:hint="eastAsia" w:ascii="宋体" w:hAnsi="宋体" w:eastAsia="宋体" w:cs="宋体"/>
          <w:color w:val="auto"/>
          <w:kern w:val="0"/>
          <w:sz w:val="30"/>
          <w:szCs w:val="30"/>
          <w:highlight w:val="none"/>
          <w:u w:val="single"/>
        </w:rPr>
      </w:pPr>
      <w:r>
        <w:rPr>
          <w:rFonts w:hint="eastAsia" w:ascii="宋体" w:hAnsi="宋体" w:eastAsia="宋体" w:cs="宋体"/>
          <w:color w:val="auto"/>
          <w:kern w:val="0"/>
          <w:sz w:val="30"/>
          <w:szCs w:val="30"/>
          <w:highlight w:val="none"/>
          <w:u w:val="single"/>
        </w:rPr>
        <w:t xml:space="preserve">                                                   </w:t>
      </w:r>
    </w:p>
    <w:p w14:paraId="38EBCFDB">
      <w:pP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（从业人员、营业收入、资产总额填报上一年度数据，无上一年度数据的新成立企业可不填报）  </w:t>
      </w:r>
    </w:p>
    <w:p w14:paraId="0E2003CC">
      <w:pPr>
        <w:rPr>
          <w:rFonts w:hint="eastAsia" w:ascii="宋体" w:hAnsi="宋体" w:eastAsia="宋体" w:cs="宋体"/>
          <w:b/>
          <w:bCs/>
          <w:color w:val="auto"/>
          <w:sz w:val="28"/>
          <w:szCs w:val="36"/>
          <w:highlight w:val="none"/>
        </w:rPr>
      </w:pPr>
      <w:bookmarkStart w:id="35" w:name="_Toc532473512"/>
      <w:bookmarkStart w:id="36" w:name="_Toc60929143"/>
      <w:bookmarkStart w:id="37" w:name="_Toc62194356"/>
      <w:bookmarkStart w:id="38" w:name="_Toc60928911"/>
      <w:bookmarkStart w:id="39" w:name="_Toc11803"/>
      <w:bookmarkStart w:id="40" w:name="_Toc515647824"/>
      <w:bookmarkStart w:id="41" w:name="_Toc10977"/>
      <w:r>
        <w:rPr>
          <w:rFonts w:hint="eastAsia" w:ascii="宋体" w:hAnsi="宋体" w:eastAsia="宋体" w:cs="宋体"/>
          <w:b/>
          <w:bCs/>
          <w:color w:val="auto"/>
          <w:sz w:val="28"/>
          <w:szCs w:val="36"/>
          <w:highlight w:val="none"/>
        </w:rPr>
        <w:br w:type="page"/>
      </w:r>
    </w:p>
    <w:p w14:paraId="3A281E7E">
      <w:pPr>
        <w:pStyle w:val="3"/>
        <w:spacing w:line="360" w:lineRule="auto"/>
        <w:ind w:left="0" w:leftChars="0" w:firstLine="0" w:firstLineChars="0"/>
        <w:jc w:val="center"/>
        <w:rPr>
          <w:rFonts w:hint="eastAsia" w:ascii="宋体" w:hAnsi="宋体" w:eastAsia="宋体" w:cs="宋体"/>
          <w:b/>
          <w:bCs/>
          <w:color w:val="auto"/>
          <w:sz w:val="28"/>
          <w:szCs w:val="36"/>
          <w:highlight w:val="none"/>
        </w:rPr>
      </w:pPr>
      <w:r>
        <w:rPr>
          <w:rFonts w:hint="eastAsia" w:ascii="宋体" w:hAnsi="宋体" w:eastAsia="宋体" w:cs="宋体"/>
          <w:b/>
          <w:bCs/>
          <w:color w:val="auto"/>
          <w:sz w:val="28"/>
          <w:szCs w:val="36"/>
          <w:highlight w:val="none"/>
          <w:lang w:eastAsia="zh-CN"/>
        </w:rPr>
        <w:t>供应商</w:t>
      </w:r>
      <w:r>
        <w:rPr>
          <w:rFonts w:hint="eastAsia" w:ascii="宋体" w:hAnsi="宋体" w:eastAsia="宋体" w:cs="宋体"/>
          <w:b/>
          <w:bCs/>
          <w:color w:val="auto"/>
          <w:sz w:val="28"/>
          <w:szCs w:val="36"/>
          <w:highlight w:val="none"/>
        </w:rPr>
        <w:t>监狱企业声明函</w:t>
      </w:r>
      <w:bookmarkEnd w:id="35"/>
      <w:bookmarkEnd w:id="36"/>
      <w:bookmarkEnd w:id="37"/>
      <w:bookmarkEnd w:id="38"/>
    </w:p>
    <w:p w14:paraId="2A69D5DB">
      <w:pPr>
        <w:widowControl/>
        <w:spacing w:before="100" w:beforeAutospacing="1" w:after="100" w:afterAutospacing="1"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本单位郑重声明下列事项（按照实际情况勾选或填空）：</w:t>
      </w:r>
    </w:p>
    <w:p w14:paraId="1988AEDD">
      <w:pPr>
        <w:widowControl/>
        <w:spacing w:before="100" w:beforeAutospacing="1" w:after="100" w:afterAutospacing="1"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本单位为直接</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提供本单位制造的货物。</w:t>
      </w:r>
    </w:p>
    <w:p w14:paraId="21552B95">
      <w:pPr>
        <w:widowControl/>
        <w:spacing w:before="100" w:beforeAutospacing="1" w:after="100" w:afterAutospacing="1" w:line="360" w:lineRule="auto"/>
        <w:ind w:firstLine="360" w:firstLineChars="15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（1）本企业（单位）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（请填写：是、不是）监狱企业。如果是，后附省级以上监狱管理局、戒毒管理局（含新疆生产建设兵团）出具的属于监狱企业的证明文件。</w:t>
      </w:r>
    </w:p>
    <w:p w14:paraId="2D5FB535">
      <w:pPr>
        <w:widowControl/>
        <w:spacing w:before="100" w:beforeAutospacing="1" w:after="100" w:afterAutospacing="1" w:line="360" w:lineRule="auto"/>
        <w:ind w:firstLine="42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（2）本企业（单位）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（请填写：是、不是）为联合体一方，提供本企业（单位）制造的货物，由本企业（单位）承担工程、提供服务。本企业（单位）提供协议合同金额占到共同投标协议合同总金额的比例为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p>
    <w:p w14:paraId="63B8B215">
      <w:pPr>
        <w:widowControl/>
        <w:spacing w:before="100" w:beforeAutospacing="1" w:after="100" w:afterAutospacing="1"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本企业（单位）对上述声明的真实性负责。如有虚假，将依法承担相应责任。</w:t>
      </w:r>
    </w:p>
    <w:p w14:paraId="69F96C7F">
      <w:pPr>
        <w:widowControl/>
        <w:spacing w:before="100" w:beforeAutospacing="1" w:after="100" w:afterAutospacing="1" w:line="360" w:lineRule="auto"/>
        <w:jc w:val="left"/>
        <w:rPr>
          <w:rFonts w:hint="eastAsia" w:ascii="宋体" w:hAnsi="宋体" w:eastAsia="宋体" w:cs="宋体"/>
          <w:b/>
          <w:color w:val="auto"/>
          <w:kern w:val="0"/>
          <w:sz w:val="24"/>
          <w:szCs w:val="20"/>
          <w:highlight w:val="none"/>
        </w:rPr>
      </w:pPr>
      <w:r>
        <w:rPr>
          <w:rFonts w:hint="eastAsia" w:ascii="宋体" w:hAnsi="宋体" w:eastAsia="宋体" w:cs="宋体"/>
          <w:color w:val="auto"/>
          <w:kern w:val="0"/>
          <w:sz w:val="24"/>
          <w:highlight w:val="none"/>
        </w:rPr>
        <w:t>　</w:t>
      </w:r>
      <w:r>
        <w:rPr>
          <w:rFonts w:hint="eastAsia" w:ascii="宋体" w:hAnsi="宋体" w:eastAsia="宋体" w:cs="宋体"/>
          <w:b/>
          <w:color w:val="auto"/>
          <w:kern w:val="0"/>
          <w:sz w:val="24"/>
          <w:szCs w:val="20"/>
          <w:highlight w:val="none"/>
        </w:rPr>
        <w:t>　</w:t>
      </w:r>
    </w:p>
    <w:p w14:paraId="53C0A6CD">
      <w:pPr>
        <w:spacing w:line="360" w:lineRule="auto"/>
        <w:ind w:firstLine="1920" w:firstLineChars="8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（盖</w:t>
      </w:r>
      <w:r>
        <w:rPr>
          <w:rFonts w:hint="eastAsia" w:ascii="宋体" w:hAnsi="宋体" w:eastAsia="宋体" w:cs="宋体"/>
          <w:color w:val="auto"/>
          <w:sz w:val="24"/>
          <w:highlight w:val="none"/>
        </w:rPr>
        <w:t>公</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p>
    <w:p w14:paraId="6D6AE6B9">
      <w:pPr>
        <w:spacing w:line="360" w:lineRule="auto"/>
        <w:ind w:firstLine="1920" w:firstLineChars="8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法定代表人或授权代表（签字</w:t>
      </w:r>
      <w:r>
        <w:rPr>
          <w:rFonts w:hint="eastAsia" w:ascii="宋体" w:hAnsi="宋体" w:eastAsia="宋体" w:cs="宋体"/>
          <w:color w:val="auto"/>
          <w:sz w:val="24"/>
          <w:highlight w:val="none"/>
        </w:rPr>
        <w:t>或盖章</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t xml:space="preserve">     </w:t>
      </w:r>
    </w:p>
    <w:p w14:paraId="1333C43F">
      <w:pPr>
        <w:spacing w:line="360" w:lineRule="auto"/>
        <w:ind w:firstLine="1920" w:firstLineChars="800"/>
        <w:rPr>
          <w:rFonts w:hint="eastAsia" w:ascii="宋体" w:hAnsi="宋体" w:eastAsia="宋体" w:cs="宋体"/>
          <w:color w:val="auto"/>
          <w:kern w:val="0"/>
          <w:sz w:val="24"/>
          <w:highlight w:val="none"/>
          <w:u w:val="single"/>
        </w:rPr>
      </w:pPr>
      <w:r>
        <w:rPr>
          <w:rFonts w:hint="eastAsia" w:ascii="宋体" w:hAnsi="宋体" w:eastAsia="宋体" w:cs="宋体"/>
          <w:color w:val="auto"/>
          <w:sz w:val="24"/>
          <w:highlight w:val="none"/>
        </w:rPr>
        <w:t>日    期：</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 xml:space="preserve">      </w:t>
      </w:r>
    </w:p>
    <w:p w14:paraId="37C250A7">
      <w:pPr>
        <w:widowControl/>
        <w:spacing w:before="100" w:beforeAutospacing="1" w:after="100" w:afterAutospacing="1" w:line="360" w:lineRule="auto"/>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u w:val="single"/>
        </w:rPr>
        <w:t>注：符合《关于政府采购支持监狱企业发展有关问题的通知》价格扣减条件的</w:t>
      </w:r>
      <w:r>
        <w:rPr>
          <w:rFonts w:hint="eastAsia" w:ascii="宋体" w:hAnsi="宋体" w:eastAsia="宋体" w:cs="宋体"/>
          <w:color w:val="auto"/>
          <w:kern w:val="0"/>
          <w:sz w:val="24"/>
          <w:highlight w:val="none"/>
          <w:u w:val="single"/>
          <w:lang w:eastAsia="zh-CN"/>
        </w:rPr>
        <w:t>供应商</w:t>
      </w:r>
      <w:r>
        <w:rPr>
          <w:rFonts w:hint="eastAsia" w:ascii="宋体" w:hAnsi="宋体" w:eastAsia="宋体" w:cs="宋体"/>
          <w:color w:val="auto"/>
          <w:kern w:val="0"/>
          <w:sz w:val="24"/>
          <w:highlight w:val="none"/>
          <w:u w:val="single"/>
        </w:rPr>
        <w:t>须提交。</w:t>
      </w:r>
    </w:p>
    <w:p w14:paraId="16FBDDBD">
      <w:pPr>
        <w:spacing w:line="360" w:lineRule="auto"/>
        <w:rPr>
          <w:rFonts w:hint="eastAsia" w:ascii="宋体" w:hAnsi="宋体" w:eastAsia="宋体" w:cs="宋体"/>
          <w:color w:val="auto"/>
          <w:kern w:val="0"/>
          <w:sz w:val="24"/>
          <w:szCs w:val="20"/>
          <w:highlight w:val="none"/>
        </w:rPr>
      </w:pPr>
      <w:r>
        <w:rPr>
          <w:rFonts w:hint="eastAsia" w:ascii="宋体" w:hAnsi="宋体" w:eastAsia="宋体" w:cs="宋体"/>
          <w:color w:val="auto"/>
          <w:sz w:val="24"/>
          <w:highlight w:val="none"/>
        </w:rPr>
        <w:br w:type="page"/>
      </w:r>
    </w:p>
    <w:p w14:paraId="7A79CCFB">
      <w:pPr>
        <w:pStyle w:val="3"/>
        <w:spacing w:line="360" w:lineRule="auto"/>
        <w:ind w:left="0" w:leftChars="0" w:firstLine="0" w:firstLineChars="0"/>
        <w:jc w:val="center"/>
        <w:rPr>
          <w:rFonts w:hint="eastAsia" w:ascii="宋体" w:hAnsi="宋体" w:eastAsia="宋体" w:cs="宋体"/>
          <w:b/>
          <w:bCs/>
          <w:color w:val="auto"/>
          <w:sz w:val="28"/>
          <w:szCs w:val="36"/>
          <w:highlight w:val="none"/>
        </w:rPr>
      </w:pPr>
      <w:bookmarkStart w:id="42" w:name="_Toc60928912"/>
      <w:bookmarkStart w:id="43" w:name="_Toc62194357"/>
      <w:bookmarkStart w:id="44" w:name="_Toc60929144"/>
      <w:bookmarkStart w:id="45" w:name="_Toc532473513"/>
      <w:r>
        <w:rPr>
          <w:rFonts w:hint="eastAsia" w:ascii="宋体" w:hAnsi="宋体" w:eastAsia="宋体" w:cs="宋体"/>
          <w:b/>
          <w:bCs/>
          <w:color w:val="auto"/>
          <w:sz w:val="28"/>
          <w:szCs w:val="36"/>
          <w:highlight w:val="none"/>
        </w:rPr>
        <w:t>残疾人福利性单位声明函</w:t>
      </w:r>
      <w:bookmarkEnd w:id="42"/>
      <w:bookmarkEnd w:id="43"/>
      <w:bookmarkEnd w:id="44"/>
    </w:p>
    <w:bookmarkEnd w:id="45"/>
    <w:p w14:paraId="30D7BFCC">
      <w:pPr>
        <w:spacing w:line="360" w:lineRule="auto"/>
        <w:ind w:left="1080" w:leftChars="257" w:hanging="540"/>
        <w:jc w:val="center"/>
        <w:rPr>
          <w:rFonts w:hint="eastAsia" w:ascii="宋体" w:hAnsi="宋体" w:eastAsia="宋体" w:cs="宋体"/>
          <w:color w:val="auto"/>
          <w:kern w:val="0"/>
          <w:sz w:val="24"/>
          <w:szCs w:val="20"/>
          <w:highlight w:val="none"/>
        </w:rPr>
      </w:pPr>
    </w:p>
    <w:p w14:paraId="3EE4DF8C">
      <w:pPr>
        <w:spacing w:line="360" w:lineRule="auto"/>
        <w:ind w:firstLine="567"/>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u w:val="single"/>
          <w:lang w:val="en-US" w:eastAsia="zh-CN"/>
        </w:rPr>
        <w:t>采购人名称</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rPr>
        <w:t>的</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u w:val="single"/>
          <w:lang w:val="en-US" w:eastAsia="zh-CN"/>
        </w:rPr>
        <w:t>项目名称</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rPr>
        <w:t>采购活动提供本单位制造的货物</w:t>
      </w:r>
      <w:r>
        <w:rPr>
          <w:rFonts w:hint="eastAsia" w:ascii="宋体" w:hAnsi="宋体" w:eastAsia="宋体" w:cs="宋体"/>
          <w:color w:val="auto"/>
          <w:kern w:val="0"/>
          <w:sz w:val="24"/>
          <w:highlight w:val="none"/>
        </w:rPr>
        <w:t>（由本单位承担提供服务）</w:t>
      </w:r>
      <w:r>
        <w:rPr>
          <w:rFonts w:hint="eastAsia" w:ascii="宋体" w:hAnsi="宋体" w:eastAsia="宋体" w:cs="宋体"/>
          <w:color w:val="auto"/>
          <w:kern w:val="0"/>
          <w:sz w:val="24"/>
          <w:szCs w:val="20"/>
          <w:highlight w:val="none"/>
        </w:rPr>
        <w:t>，或者提供其他残疾人福利性单位制造的货物（不包括使用非残疾人福利性单位注册商标的货物）。</w:t>
      </w:r>
    </w:p>
    <w:p w14:paraId="1A14AE77">
      <w:pPr>
        <w:spacing w:line="360" w:lineRule="auto"/>
        <w:ind w:left="1080" w:leftChars="257" w:hanging="54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rPr>
        <w:t>本单位对上述声明的真实性负责。如有虚假，将依法承担相应责任。</w:t>
      </w:r>
    </w:p>
    <w:p w14:paraId="394D86C5">
      <w:pPr>
        <w:spacing w:line="360" w:lineRule="auto"/>
        <w:ind w:left="1080" w:leftChars="257" w:hanging="540"/>
        <w:jc w:val="center"/>
        <w:rPr>
          <w:rFonts w:hint="eastAsia" w:ascii="宋体" w:hAnsi="宋体" w:eastAsia="宋体" w:cs="宋体"/>
          <w:color w:val="auto"/>
          <w:kern w:val="0"/>
          <w:sz w:val="24"/>
          <w:szCs w:val="20"/>
          <w:highlight w:val="none"/>
        </w:rPr>
      </w:pPr>
    </w:p>
    <w:p w14:paraId="2BB59AAC">
      <w:pPr>
        <w:spacing w:line="360" w:lineRule="auto"/>
        <w:ind w:left="1080" w:leftChars="257" w:hanging="540"/>
        <w:jc w:val="center"/>
        <w:rPr>
          <w:rFonts w:hint="eastAsia" w:ascii="宋体" w:hAnsi="宋体" w:eastAsia="宋体" w:cs="宋体"/>
          <w:color w:val="auto"/>
          <w:kern w:val="0"/>
          <w:sz w:val="24"/>
          <w:szCs w:val="20"/>
          <w:highlight w:val="none"/>
        </w:rPr>
      </w:pPr>
    </w:p>
    <w:p w14:paraId="3FFEE58D">
      <w:pPr>
        <w:spacing w:line="360" w:lineRule="auto"/>
        <w:ind w:left="1080" w:leftChars="257" w:hanging="540"/>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rPr>
        <w:t>残疾人福利性单位（</w:t>
      </w:r>
      <w:r>
        <w:rPr>
          <w:rFonts w:hint="eastAsia" w:ascii="宋体" w:hAnsi="宋体" w:eastAsia="宋体" w:cs="宋体"/>
          <w:color w:val="auto"/>
          <w:sz w:val="24"/>
          <w:highlight w:val="none"/>
        </w:rPr>
        <w:t>盖公章</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u w:val="single"/>
        </w:rPr>
        <w:t xml:space="preserve">                        </w:t>
      </w:r>
    </w:p>
    <w:p w14:paraId="4583A3DF">
      <w:pPr>
        <w:spacing w:line="360" w:lineRule="auto"/>
        <w:ind w:left="1080" w:leftChars="257" w:hanging="54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highlight w:val="none"/>
        </w:rPr>
        <w:t xml:space="preserve">法定代表人或授权代表（签字或盖章）:  </w:t>
      </w:r>
      <w:r>
        <w:rPr>
          <w:rFonts w:hint="eastAsia" w:ascii="宋体" w:hAnsi="宋体" w:eastAsia="宋体" w:cs="宋体"/>
          <w:color w:val="auto"/>
          <w:kern w:val="0"/>
          <w:sz w:val="24"/>
          <w:szCs w:val="20"/>
          <w:highlight w:val="none"/>
          <w:u w:val="single"/>
        </w:rPr>
        <w:t xml:space="preserve">               </w:t>
      </w:r>
      <w:r>
        <w:rPr>
          <w:rFonts w:hint="eastAsia" w:ascii="宋体" w:hAnsi="宋体" w:eastAsia="宋体" w:cs="宋体"/>
          <w:color w:val="auto"/>
          <w:kern w:val="0"/>
          <w:sz w:val="24"/>
          <w:highlight w:val="none"/>
        </w:rPr>
        <w:t xml:space="preserve">         </w:t>
      </w:r>
    </w:p>
    <w:p w14:paraId="0D791B24">
      <w:pPr>
        <w:spacing w:line="360" w:lineRule="auto"/>
        <w:ind w:firstLine="600" w:firstLineChars="250"/>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rPr>
        <w:t>日  期：</w:t>
      </w:r>
      <w:r>
        <w:rPr>
          <w:rFonts w:hint="eastAsia" w:ascii="宋体" w:hAnsi="宋体" w:eastAsia="宋体" w:cs="宋体"/>
          <w:color w:val="auto"/>
          <w:kern w:val="0"/>
          <w:sz w:val="24"/>
          <w:szCs w:val="20"/>
          <w:highlight w:val="none"/>
          <w:u w:val="single"/>
        </w:rPr>
        <w:t xml:space="preserve">                                           </w:t>
      </w:r>
    </w:p>
    <w:p w14:paraId="65A608E6">
      <w:pPr>
        <w:spacing w:line="360" w:lineRule="auto"/>
        <w:ind w:firstLine="600" w:firstLineChars="250"/>
        <w:rPr>
          <w:rFonts w:hint="eastAsia" w:ascii="宋体" w:hAnsi="宋体" w:eastAsia="宋体" w:cs="宋体"/>
          <w:color w:val="auto"/>
          <w:kern w:val="0"/>
          <w:sz w:val="24"/>
          <w:szCs w:val="20"/>
          <w:highlight w:val="none"/>
          <w:u w:val="single"/>
        </w:rPr>
      </w:pPr>
    </w:p>
    <w:p w14:paraId="63142E37">
      <w:pPr>
        <w:spacing w:line="360" w:lineRule="auto"/>
        <w:ind w:firstLine="600" w:firstLineChars="250"/>
        <w:rPr>
          <w:rFonts w:hint="eastAsia" w:ascii="宋体" w:hAnsi="宋体" w:eastAsia="宋体" w:cs="宋体"/>
          <w:color w:val="auto"/>
          <w:kern w:val="0"/>
          <w:sz w:val="24"/>
          <w:szCs w:val="20"/>
          <w:highlight w:val="none"/>
          <w:u w:val="single"/>
        </w:rPr>
      </w:pPr>
    </w:p>
    <w:p w14:paraId="0A4D28D4">
      <w:pPr>
        <w:spacing w:line="360" w:lineRule="auto"/>
        <w:ind w:firstLine="600" w:firstLineChars="250"/>
        <w:rPr>
          <w:rFonts w:hint="eastAsia" w:ascii="宋体" w:hAnsi="宋体" w:eastAsia="宋体" w:cs="宋体"/>
          <w:color w:val="auto"/>
          <w:kern w:val="0"/>
          <w:sz w:val="24"/>
          <w:szCs w:val="20"/>
          <w:highlight w:val="none"/>
          <w:u w:val="single"/>
        </w:rPr>
      </w:pPr>
    </w:p>
    <w:p w14:paraId="0877938D">
      <w:pPr>
        <w:spacing w:line="360" w:lineRule="auto"/>
        <w:ind w:firstLine="600" w:firstLineChars="250"/>
        <w:rPr>
          <w:rFonts w:hint="eastAsia" w:ascii="宋体" w:hAnsi="宋体" w:eastAsia="宋体" w:cs="宋体"/>
          <w:color w:val="auto"/>
          <w:kern w:val="0"/>
          <w:sz w:val="24"/>
          <w:szCs w:val="20"/>
          <w:highlight w:val="none"/>
          <w:u w:val="single"/>
        </w:rPr>
      </w:pPr>
    </w:p>
    <w:p w14:paraId="70CCE5D9">
      <w:pPr>
        <w:spacing w:line="360" w:lineRule="auto"/>
        <w:ind w:firstLine="600" w:firstLineChars="250"/>
        <w:rPr>
          <w:rFonts w:hint="eastAsia" w:ascii="宋体" w:hAnsi="宋体" w:eastAsia="宋体" w:cs="宋体"/>
          <w:color w:val="auto"/>
          <w:kern w:val="0"/>
          <w:sz w:val="24"/>
          <w:szCs w:val="20"/>
          <w:highlight w:val="none"/>
          <w:u w:val="single"/>
        </w:rPr>
      </w:pPr>
    </w:p>
    <w:p w14:paraId="13D59DED">
      <w:pPr>
        <w:spacing w:line="360" w:lineRule="auto"/>
        <w:ind w:firstLine="600" w:firstLineChars="250"/>
        <w:rPr>
          <w:rFonts w:hint="eastAsia" w:ascii="宋体" w:hAnsi="宋体" w:eastAsia="宋体" w:cs="宋体"/>
          <w:color w:val="auto"/>
          <w:kern w:val="0"/>
          <w:sz w:val="24"/>
          <w:szCs w:val="20"/>
          <w:highlight w:val="none"/>
          <w:u w:val="single"/>
        </w:rPr>
      </w:pPr>
    </w:p>
    <w:p w14:paraId="010232B3">
      <w:pPr>
        <w:spacing w:line="360" w:lineRule="auto"/>
        <w:rPr>
          <w:rFonts w:hint="eastAsia" w:ascii="宋体" w:hAnsi="宋体" w:eastAsia="宋体" w:cs="宋体"/>
          <w:color w:val="auto"/>
          <w:kern w:val="0"/>
          <w:sz w:val="24"/>
          <w:szCs w:val="20"/>
          <w:highlight w:val="none"/>
          <w:u w:val="single"/>
        </w:rPr>
      </w:pPr>
      <w:r>
        <w:rPr>
          <w:rFonts w:hint="eastAsia" w:ascii="宋体" w:hAnsi="宋体" w:eastAsia="宋体" w:cs="宋体"/>
          <w:color w:val="auto"/>
          <w:kern w:val="0"/>
          <w:sz w:val="24"/>
          <w:szCs w:val="20"/>
          <w:highlight w:val="none"/>
          <w:u w:val="single"/>
        </w:rPr>
        <w:t>注：符合《财政部 民政部 中国残疾人联合会关于促进残疾人就业政府采购政策的通知》价格扣减条件的</w:t>
      </w:r>
      <w:r>
        <w:rPr>
          <w:rFonts w:hint="eastAsia" w:ascii="宋体" w:hAnsi="宋体" w:eastAsia="宋体" w:cs="宋体"/>
          <w:color w:val="auto"/>
          <w:kern w:val="0"/>
          <w:sz w:val="24"/>
          <w:szCs w:val="20"/>
          <w:highlight w:val="none"/>
          <w:u w:val="single"/>
          <w:lang w:eastAsia="zh-CN"/>
        </w:rPr>
        <w:t>供应商</w:t>
      </w:r>
      <w:r>
        <w:rPr>
          <w:rFonts w:hint="eastAsia" w:ascii="宋体" w:hAnsi="宋体" w:eastAsia="宋体" w:cs="宋体"/>
          <w:color w:val="auto"/>
          <w:kern w:val="0"/>
          <w:sz w:val="24"/>
          <w:szCs w:val="20"/>
          <w:highlight w:val="none"/>
          <w:u w:val="single"/>
        </w:rPr>
        <w:t>须提交。</w:t>
      </w:r>
    </w:p>
    <w:bookmarkEnd w:id="39"/>
    <w:bookmarkEnd w:id="40"/>
    <w:bookmarkEnd w:id="41"/>
    <w:p w14:paraId="1E4E14FA">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681D32"/>
    <w:multiLevelType w:val="multilevel"/>
    <w:tmpl w:val="74681D32"/>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A741E6"/>
    <w:rsid w:val="1A347495"/>
    <w:rsid w:val="2CB43665"/>
    <w:rsid w:val="7BA74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spacing w:after="120"/>
    </w:pPr>
    <w:rPr>
      <w:rFonts w:ascii="Times New Roman"/>
      <w:kern w:val="2"/>
      <w:sz w:val="21"/>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3371</Words>
  <Characters>3428</Characters>
  <Lines>0</Lines>
  <Paragraphs>0</Paragraphs>
  <TotalTime>0</TotalTime>
  <ScaleCrop>false</ScaleCrop>
  <LinksUpToDate>false</LinksUpToDate>
  <CharactersWithSpaces>5133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2026-06-09T07:37:00Z</dcterms:created>
  <dc:creator>Patton</dc:creator>
  <cp:lastModifiedBy>Patton</cp:lastModifiedBy>
  <dcterms:modified xsi:type="dcterms:W3CDTF">2026-06-09T07:43:43Z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04C73702367A435EBBA2B7EC466ADA50_11</vt:lpwstr>
  </property>
  <property fmtid="{D5CDD505-2E9C-101B-9397-08002B2CF9AE}" pid="4" name="KSOTemplateDocerSaveRecord">
    <vt:lpwstr>eyJoZGlkIjoiNjllMjU4NjNjOWJiNDI1NjZkZDc5NDJiOTVmODQzZmQiLCJ1c2VySWQiOiIxMDYzMTcxMDUxIn0=</vt:lpwstr>
  </property>
</Properties>
</file>