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A7B519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分项报价表</w:t>
      </w:r>
    </w:p>
    <w:tbl>
      <w:tblPr>
        <w:tblStyle w:val="9"/>
        <w:tblW w:w="90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839"/>
        <w:gridCol w:w="795"/>
        <w:gridCol w:w="1052"/>
        <w:gridCol w:w="929"/>
        <w:gridCol w:w="929"/>
        <w:gridCol w:w="893"/>
        <w:gridCol w:w="893"/>
        <w:gridCol w:w="1067"/>
        <w:gridCol w:w="938"/>
      </w:tblGrid>
      <w:tr w14:paraId="7DE57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</w:trPr>
        <w:tc>
          <w:tcPr>
            <w:tcW w:w="406" w:type="pct"/>
            <w:noWrap w:val="0"/>
            <w:vAlign w:val="center"/>
          </w:tcPr>
          <w:p w14:paraId="14E6FF3C">
            <w:pPr>
              <w:shd w:val="clear" w:color="auto" w:fill="auto"/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序号</w:t>
            </w:r>
          </w:p>
        </w:tc>
        <w:tc>
          <w:tcPr>
            <w:tcW w:w="463" w:type="pct"/>
            <w:noWrap w:val="0"/>
            <w:vAlign w:val="center"/>
          </w:tcPr>
          <w:p w14:paraId="45A99A18">
            <w:pPr>
              <w:shd w:val="clear" w:color="auto" w:fill="auto"/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产品</w:t>
            </w: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名称</w:t>
            </w:r>
          </w:p>
        </w:tc>
        <w:tc>
          <w:tcPr>
            <w:tcW w:w="438" w:type="pct"/>
            <w:noWrap w:val="0"/>
            <w:vAlign w:val="center"/>
          </w:tcPr>
          <w:p w14:paraId="48CF61A8">
            <w:pPr>
              <w:shd w:val="clear" w:color="auto" w:fill="auto"/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品牌</w:t>
            </w:r>
          </w:p>
        </w:tc>
        <w:tc>
          <w:tcPr>
            <w:tcW w:w="580" w:type="pct"/>
            <w:noWrap w:val="0"/>
            <w:vAlign w:val="center"/>
          </w:tcPr>
          <w:p w14:paraId="63B8971D">
            <w:pPr>
              <w:shd w:val="clear" w:color="auto" w:fill="auto"/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规格型号</w:t>
            </w:r>
          </w:p>
        </w:tc>
        <w:tc>
          <w:tcPr>
            <w:tcW w:w="512" w:type="pct"/>
            <w:noWrap w:val="0"/>
            <w:vAlign w:val="center"/>
          </w:tcPr>
          <w:p w14:paraId="77D5B0E2">
            <w:pPr>
              <w:shd w:val="clear" w:color="auto" w:fill="auto"/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原产地</w:t>
            </w:r>
          </w:p>
        </w:tc>
        <w:tc>
          <w:tcPr>
            <w:tcW w:w="512" w:type="pct"/>
            <w:noWrap w:val="0"/>
            <w:vAlign w:val="center"/>
          </w:tcPr>
          <w:p w14:paraId="5A761343">
            <w:pPr>
              <w:shd w:val="clear" w:color="auto" w:fill="auto"/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制造商</w:t>
            </w:r>
          </w:p>
        </w:tc>
        <w:tc>
          <w:tcPr>
            <w:tcW w:w="492" w:type="pct"/>
            <w:noWrap w:val="0"/>
            <w:vAlign w:val="center"/>
          </w:tcPr>
          <w:p w14:paraId="534E8809">
            <w:pPr>
              <w:shd w:val="clear" w:color="auto" w:fill="auto"/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数量</w:t>
            </w:r>
          </w:p>
        </w:tc>
        <w:tc>
          <w:tcPr>
            <w:tcW w:w="492" w:type="pct"/>
            <w:noWrap w:val="0"/>
            <w:vAlign w:val="center"/>
          </w:tcPr>
          <w:p w14:paraId="006722B6">
            <w:pPr>
              <w:shd w:val="clear" w:color="auto" w:fill="auto"/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单位</w:t>
            </w:r>
          </w:p>
        </w:tc>
        <w:tc>
          <w:tcPr>
            <w:tcW w:w="588" w:type="pct"/>
            <w:noWrap w:val="0"/>
            <w:vAlign w:val="center"/>
          </w:tcPr>
          <w:p w14:paraId="5C7C954E">
            <w:pPr>
              <w:shd w:val="clear" w:color="auto" w:fill="auto"/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单价</w:t>
            </w:r>
          </w:p>
          <w:p w14:paraId="0045AE48">
            <w:pPr>
              <w:shd w:val="clear" w:color="auto" w:fill="auto"/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（元）</w:t>
            </w:r>
          </w:p>
        </w:tc>
        <w:tc>
          <w:tcPr>
            <w:tcW w:w="513" w:type="pct"/>
            <w:noWrap w:val="0"/>
            <w:vAlign w:val="center"/>
          </w:tcPr>
          <w:p w14:paraId="4FA89272">
            <w:pPr>
              <w:shd w:val="clear" w:color="auto" w:fill="auto"/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合计</w:t>
            </w:r>
          </w:p>
          <w:p w14:paraId="4B0A5A2E">
            <w:pPr>
              <w:shd w:val="clear" w:color="auto" w:fill="auto"/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（元）</w:t>
            </w:r>
          </w:p>
        </w:tc>
      </w:tr>
      <w:tr w14:paraId="383F7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406" w:type="pct"/>
            <w:noWrap w:val="0"/>
            <w:vAlign w:val="center"/>
          </w:tcPr>
          <w:p w14:paraId="2A837480">
            <w:pPr>
              <w:shd w:val="clear" w:color="auto" w:fill="auto"/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463" w:type="pct"/>
            <w:noWrap w:val="0"/>
            <w:vAlign w:val="center"/>
          </w:tcPr>
          <w:p w14:paraId="492193DD">
            <w:pPr>
              <w:shd w:val="clear" w:color="auto" w:fill="auto"/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438" w:type="pct"/>
            <w:noWrap w:val="0"/>
            <w:vAlign w:val="center"/>
          </w:tcPr>
          <w:p w14:paraId="207BFE06">
            <w:pPr>
              <w:shd w:val="clear" w:color="auto" w:fill="auto"/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0" w:type="pct"/>
            <w:noWrap w:val="0"/>
            <w:vAlign w:val="center"/>
          </w:tcPr>
          <w:p w14:paraId="631641EF">
            <w:pPr>
              <w:shd w:val="clear" w:color="auto" w:fill="auto"/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12" w:type="pct"/>
            <w:noWrap w:val="0"/>
            <w:vAlign w:val="center"/>
          </w:tcPr>
          <w:p w14:paraId="055D9CB2">
            <w:pPr>
              <w:shd w:val="clear" w:color="auto" w:fill="auto"/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12" w:type="pct"/>
            <w:noWrap w:val="0"/>
            <w:vAlign w:val="center"/>
          </w:tcPr>
          <w:p w14:paraId="65EF48D6">
            <w:pPr>
              <w:shd w:val="clear" w:color="auto" w:fill="auto"/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492" w:type="pct"/>
            <w:noWrap w:val="0"/>
            <w:vAlign w:val="center"/>
          </w:tcPr>
          <w:p w14:paraId="00CDC1F0">
            <w:pPr>
              <w:shd w:val="clear" w:color="auto" w:fill="auto"/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492" w:type="pct"/>
            <w:noWrap w:val="0"/>
            <w:vAlign w:val="center"/>
          </w:tcPr>
          <w:p w14:paraId="2B6BC55F">
            <w:pPr>
              <w:shd w:val="clear" w:color="auto" w:fill="auto"/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noWrap w:val="0"/>
            <w:vAlign w:val="center"/>
          </w:tcPr>
          <w:p w14:paraId="4F37D992">
            <w:pPr>
              <w:shd w:val="clear" w:color="auto" w:fill="auto"/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13" w:type="pct"/>
            <w:noWrap w:val="0"/>
            <w:vAlign w:val="center"/>
          </w:tcPr>
          <w:p w14:paraId="42E4187A">
            <w:pPr>
              <w:shd w:val="clear" w:color="auto" w:fill="auto"/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F012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406" w:type="pct"/>
            <w:noWrap w:val="0"/>
            <w:vAlign w:val="center"/>
          </w:tcPr>
          <w:p w14:paraId="50244156">
            <w:pPr>
              <w:shd w:val="clear" w:color="auto" w:fill="auto"/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463" w:type="pct"/>
            <w:noWrap w:val="0"/>
            <w:vAlign w:val="center"/>
          </w:tcPr>
          <w:p w14:paraId="7C209D7A">
            <w:pPr>
              <w:shd w:val="clear" w:color="auto" w:fill="auto"/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438" w:type="pct"/>
            <w:noWrap w:val="0"/>
            <w:vAlign w:val="center"/>
          </w:tcPr>
          <w:p w14:paraId="60D26B67">
            <w:pPr>
              <w:shd w:val="clear" w:color="auto" w:fill="auto"/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0" w:type="pct"/>
            <w:noWrap w:val="0"/>
            <w:vAlign w:val="center"/>
          </w:tcPr>
          <w:p w14:paraId="68A9DC94">
            <w:pPr>
              <w:shd w:val="clear" w:color="auto" w:fill="auto"/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12" w:type="pct"/>
            <w:noWrap w:val="0"/>
            <w:vAlign w:val="center"/>
          </w:tcPr>
          <w:p w14:paraId="103B2690">
            <w:pPr>
              <w:shd w:val="clear" w:color="auto" w:fill="auto"/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12" w:type="pct"/>
            <w:noWrap w:val="0"/>
            <w:vAlign w:val="center"/>
          </w:tcPr>
          <w:p w14:paraId="326DDA4A">
            <w:pPr>
              <w:shd w:val="clear" w:color="auto" w:fill="auto"/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492" w:type="pct"/>
            <w:noWrap w:val="0"/>
            <w:vAlign w:val="center"/>
          </w:tcPr>
          <w:p w14:paraId="5617CEA7">
            <w:pPr>
              <w:shd w:val="clear" w:color="auto" w:fill="auto"/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492" w:type="pct"/>
            <w:noWrap w:val="0"/>
            <w:vAlign w:val="center"/>
          </w:tcPr>
          <w:p w14:paraId="4A60E55C">
            <w:pPr>
              <w:shd w:val="clear" w:color="auto" w:fill="auto"/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noWrap w:val="0"/>
            <w:vAlign w:val="center"/>
          </w:tcPr>
          <w:p w14:paraId="5E5DF2DA">
            <w:pPr>
              <w:shd w:val="clear" w:color="auto" w:fill="auto"/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13" w:type="pct"/>
            <w:noWrap w:val="0"/>
            <w:vAlign w:val="center"/>
          </w:tcPr>
          <w:p w14:paraId="721BA5BB">
            <w:pPr>
              <w:shd w:val="clear" w:color="auto" w:fill="auto"/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9A4D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406" w:type="pct"/>
            <w:noWrap w:val="0"/>
            <w:vAlign w:val="center"/>
          </w:tcPr>
          <w:p w14:paraId="66C9DF5E">
            <w:pPr>
              <w:shd w:val="clear" w:color="auto" w:fill="auto"/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463" w:type="pct"/>
            <w:noWrap w:val="0"/>
            <w:vAlign w:val="center"/>
          </w:tcPr>
          <w:p w14:paraId="500F9DAF">
            <w:pPr>
              <w:shd w:val="clear" w:color="auto" w:fill="auto"/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438" w:type="pct"/>
            <w:noWrap w:val="0"/>
            <w:vAlign w:val="center"/>
          </w:tcPr>
          <w:p w14:paraId="13D7C3A6">
            <w:pPr>
              <w:shd w:val="clear" w:color="auto" w:fill="auto"/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0" w:type="pct"/>
            <w:noWrap w:val="0"/>
            <w:vAlign w:val="center"/>
          </w:tcPr>
          <w:p w14:paraId="4C5AFBE3">
            <w:pPr>
              <w:shd w:val="clear" w:color="auto" w:fill="auto"/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12" w:type="pct"/>
            <w:noWrap w:val="0"/>
            <w:vAlign w:val="center"/>
          </w:tcPr>
          <w:p w14:paraId="136446D1">
            <w:pPr>
              <w:shd w:val="clear" w:color="auto" w:fill="auto"/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12" w:type="pct"/>
            <w:noWrap w:val="0"/>
            <w:vAlign w:val="center"/>
          </w:tcPr>
          <w:p w14:paraId="6697AC11">
            <w:pPr>
              <w:shd w:val="clear" w:color="auto" w:fill="auto"/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492" w:type="pct"/>
            <w:noWrap w:val="0"/>
            <w:vAlign w:val="center"/>
          </w:tcPr>
          <w:p w14:paraId="032390D1">
            <w:pPr>
              <w:shd w:val="clear" w:color="auto" w:fill="auto"/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492" w:type="pct"/>
            <w:noWrap w:val="0"/>
            <w:vAlign w:val="center"/>
          </w:tcPr>
          <w:p w14:paraId="1C749E98">
            <w:pPr>
              <w:shd w:val="clear" w:color="auto" w:fill="auto"/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noWrap w:val="0"/>
            <w:vAlign w:val="center"/>
          </w:tcPr>
          <w:p w14:paraId="57CD4AEE">
            <w:pPr>
              <w:shd w:val="clear" w:color="auto" w:fill="auto"/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13" w:type="pct"/>
            <w:noWrap w:val="0"/>
            <w:vAlign w:val="center"/>
          </w:tcPr>
          <w:p w14:paraId="10CB6BEF">
            <w:pPr>
              <w:shd w:val="clear" w:color="auto" w:fill="auto"/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5ACD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exact"/>
        </w:trPr>
        <w:tc>
          <w:tcPr>
            <w:tcW w:w="5000" w:type="pct"/>
            <w:gridSpan w:val="10"/>
            <w:noWrap w:val="0"/>
            <w:vAlign w:val="center"/>
          </w:tcPr>
          <w:p w14:paraId="79C99E1B">
            <w:pPr>
              <w:shd w:val="clear" w:color="auto" w:fill="auto"/>
              <w:wordWrap w:val="0"/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合计金额：¥          元；     大写：</w:t>
            </w:r>
          </w:p>
        </w:tc>
      </w:tr>
    </w:tbl>
    <w:p w14:paraId="4EA80168">
      <w:pPr>
        <w:jc w:val="both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注：投标人根据采购清单自行扩展表格；</w:t>
      </w:r>
    </w:p>
    <w:p w14:paraId="0F8810FE">
      <w:p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B5BCE9"/>
    <w:multiLevelType w:val="multilevel"/>
    <w:tmpl w:val="4FB5BCE9"/>
    <w:lvl w:ilvl="0" w:tentative="0">
      <w:start w:val="1"/>
      <w:numFmt w:val="chineseCountingThousand"/>
      <w:pStyle w:val="2"/>
      <w:suff w:val="space"/>
      <w:lvlText w:val="%1、"/>
      <w:lvlJc w:val="left"/>
      <w:pPr>
        <w:ind w:left="654" w:firstLine="0"/>
      </w:pPr>
      <w:rPr>
        <w:rFonts w:hint="eastAsia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decimal"/>
      <w:pStyle w:val="3"/>
      <w:suff w:val="space"/>
      <w:lvlText w:val="%2. "/>
      <w:lvlJc w:val="left"/>
      <w:pPr>
        <w:ind w:left="852" w:firstLine="0"/>
      </w:pPr>
      <w:rPr>
        <w:rFonts w:hint="eastAsia" w:ascii="Cambria" w:hAnsi="Cambria" w:eastAsia="宋体"/>
      </w:rPr>
    </w:lvl>
    <w:lvl w:ilvl="2" w:tentative="0">
      <w:start w:val="1"/>
      <w:numFmt w:val="decimal"/>
      <w:pStyle w:val="4"/>
      <w:suff w:val="space"/>
      <w:lvlText w:val="%2.%3 "/>
      <w:lvlJc w:val="left"/>
      <w:pPr>
        <w:ind w:left="850" w:firstLine="0"/>
      </w:pPr>
      <w:rPr>
        <w:rFonts w:hint="eastAsia" w:ascii="宋体" w:hAnsi="宋体" w:eastAsia="宋体"/>
        <w:b/>
        <w:bCs w:val="0"/>
        <w:i w:val="0"/>
      </w:rPr>
    </w:lvl>
    <w:lvl w:ilvl="3" w:tentative="0">
      <w:start w:val="1"/>
      <w:numFmt w:val="decimal"/>
      <w:pStyle w:val="5"/>
      <w:lvlText w:val="%4、"/>
      <w:lvlJc w:val="left"/>
      <w:pPr>
        <w:ind w:left="1090" w:hanging="720"/>
      </w:pPr>
      <w:rPr>
        <w:rFonts w:hint="eastAsia"/>
      </w:rPr>
    </w:lvl>
    <w:lvl w:ilvl="4" w:tentative="0">
      <w:start w:val="1"/>
      <w:numFmt w:val="decimal"/>
      <w:pStyle w:val="6"/>
      <w:suff w:val="space"/>
      <w:lvlText w:val="%2.%3.%4.%5 "/>
      <w:lvlJc w:val="left"/>
      <w:pPr>
        <w:ind w:left="370" w:firstLine="0"/>
      </w:pPr>
      <w:rPr>
        <w:rFonts w:hint="eastAsia" w:ascii="Cambria" w:hAnsi="Cambria"/>
        <w:b w:val="0"/>
        <w:i w:val="0"/>
        <w:sz w:val="28"/>
      </w:rPr>
    </w:lvl>
    <w:lvl w:ilvl="5" w:tentative="0">
      <w:start w:val="1"/>
      <w:numFmt w:val="decimal"/>
      <w:suff w:val="space"/>
      <w:lvlText w:val="（%6）"/>
      <w:lvlJc w:val="left"/>
      <w:pPr>
        <w:ind w:left="370" w:firstLine="0"/>
      </w:pPr>
      <w:rPr>
        <w:rFonts w:hint="eastAsia"/>
      </w:rPr>
    </w:lvl>
    <w:lvl w:ilvl="6" w:tentative="0">
      <w:start w:val="1"/>
      <w:numFmt w:val="decimal"/>
      <w:lvlRestart w:val="5"/>
      <w:pStyle w:val="7"/>
      <w:suff w:val="space"/>
      <w:lvlText w:val="%7）"/>
      <w:lvlJc w:val="left"/>
      <w:pPr>
        <w:ind w:left="370" w:firstLine="0"/>
      </w:pPr>
      <w:rPr>
        <w:rFonts w:hint="eastAsia"/>
      </w:rPr>
    </w:lvl>
    <w:lvl w:ilvl="7" w:tentative="0">
      <w:start w:val="1"/>
      <w:numFmt w:val="decimal"/>
      <w:lvlRestart w:val="2"/>
      <w:pStyle w:val="8"/>
      <w:isLgl/>
      <w:suff w:val="space"/>
      <w:lvlText w:val="图%2-%8"/>
      <w:lvlJc w:val="left"/>
      <w:pPr>
        <w:ind w:left="370" w:firstLine="0"/>
      </w:pPr>
      <w:rPr>
        <w:rFonts w:hint="eastAsia"/>
      </w:rPr>
    </w:lvl>
    <w:lvl w:ilvl="8" w:tentative="0">
      <w:start w:val="1"/>
      <w:numFmt w:val="decimal"/>
      <w:lvlRestart w:val="2"/>
      <w:suff w:val="space"/>
      <w:lvlText w:val="表%2-%9"/>
      <w:lvlJc w:val="left"/>
      <w:pPr>
        <w:ind w:left="37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0700B8"/>
    <w:rsid w:val="150700B8"/>
    <w:rsid w:val="312E5CD8"/>
    <w:rsid w:val="465B7A17"/>
    <w:rsid w:val="511770CE"/>
    <w:rsid w:val="5A2336F7"/>
    <w:rsid w:val="5AD73E18"/>
    <w:rsid w:val="6613017B"/>
    <w:rsid w:val="66DF1098"/>
    <w:rsid w:val="75BE1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line="360" w:lineRule="auto"/>
      <w:ind w:left="654"/>
      <w:jc w:val="center"/>
      <w:outlineLvl w:val="0"/>
    </w:pPr>
    <w:rPr>
      <w:rFonts w:ascii="Times New Roman" w:hAnsi="Times New Roman" w:eastAsia="仿宋_GB2312"/>
      <w:sz w:val="28"/>
      <w:szCs w:val="2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852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11"/>
    <w:semiHidden/>
    <w:unhideWhenUsed/>
    <w:qFormat/>
    <w:uiPriority w:val="0"/>
    <w:pPr>
      <w:keepNext/>
      <w:keepLines/>
      <w:numPr>
        <w:ilvl w:val="2"/>
        <w:numId w:val="1"/>
      </w:numPr>
      <w:adjustRightInd/>
      <w:spacing w:line="440" w:lineRule="atLeast"/>
      <w:ind w:left="0" w:firstLine="723" w:firstLineChars="200"/>
      <w:outlineLvl w:val="2"/>
    </w:pPr>
    <w:rPr>
      <w:rFonts w:ascii="宋体" w:hAnsi="宋体" w:eastAsia="宋体" w:cs="Times New Roman"/>
      <w:b/>
      <w:bCs/>
      <w:color w:val="000000" w:themeColor="text1"/>
      <w:sz w:val="24"/>
      <w:szCs w:val="24"/>
      <w:highlight w:val="none"/>
      <w14:textFill>
        <w14:solidFill>
          <w14:schemeClr w14:val="tx1"/>
        </w14:solidFill>
      </w14:textFill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1090" w:hanging="720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370"/>
      <w:outlineLvl w:val="4"/>
    </w:pPr>
    <w:rPr>
      <w:b/>
      <w:sz w:val="28"/>
    </w:rPr>
  </w:style>
  <w:style w:type="paragraph" w:styleId="7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370"/>
      <w:outlineLvl w:val="6"/>
    </w:pPr>
    <w:rPr>
      <w:b/>
      <w:sz w:val="24"/>
    </w:rPr>
  </w:style>
  <w:style w:type="paragraph" w:styleId="8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370"/>
      <w:outlineLvl w:val="7"/>
    </w:pPr>
    <w:rPr>
      <w:rFonts w:ascii="Arial" w:hAnsi="Arial" w:eastAsia="黑体"/>
      <w:sz w:val="24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标题 3 字符"/>
    <w:link w:val="4"/>
    <w:autoRedefine/>
    <w:qFormat/>
    <w:uiPriority w:val="0"/>
    <w:rPr>
      <w:rFonts w:ascii="宋体" w:hAnsi="宋体" w:eastAsia="宋体" w:cs="Times New Roman"/>
      <w:b/>
      <w:bCs/>
      <w:color w:val="000000" w:themeColor="text1"/>
      <w:sz w:val="24"/>
      <w:szCs w:val="24"/>
      <w:highlight w:val="none"/>
      <w:lang w:val="en-US" w:eastAsia="zh-CN" w:bidi="ar-SA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64</Characters>
  <Lines>0</Lines>
  <Paragraphs>0</Paragraphs>
  <TotalTime>0</TotalTime>
  <ScaleCrop>false</ScaleCrop>
  <LinksUpToDate>false</LinksUpToDate>
  <CharactersWithSpaces>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2025-07-13T13:24:00Z</dcterms:created>
  <dc:creator>一个人看熊出没</dc:creator>
  <cp:lastModifiedBy>13622</cp:lastModifiedBy>
  <dcterms:modified xsi:type="dcterms:W3CDTF">2026-07-07T03:38:59Z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D7699DC0625448089C1FB537F3FCE9A2_11</vt:lpwstr>
  </property>
  <property fmtid="{D5CDD505-2E9C-101B-9397-08002B2CF9AE}" pid="4" name="KSOTemplateDocerSaveRecord">
    <vt:lpwstr>eyJoZGlkIjoiMTVjNTJkZWEyZWIyMjEyNTVmMDA4NGYwNTI4OTg4ZGEiLCJ1c2VySWQiOiIzMDcyMjg3NjcifQ==</vt:lpwstr>
  </property>
</Properties>
</file>