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D3AB76">
      <w:pPr>
        <w:jc w:val="center"/>
        <w:rPr>
          <w:rFonts w:hint="eastAsia"/>
          <w:b/>
          <w:bCs/>
          <w:sz w:val="32"/>
          <w:szCs w:val="32"/>
          <w:lang w:val="en-US" w:eastAsia="zh-CN"/>
        </w:rPr>
      </w:pPr>
      <w:r>
        <w:rPr>
          <w:rFonts w:hint="eastAsia"/>
          <w:b/>
          <w:bCs/>
          <w:sz w:val="32"/>
          <w:szCs w:val="32"/>
          <w:lang w:val="en-US" w:eastAsia="zh-CN"/>
        </w:rPr>
        <w:t>施工组织设计</w:t>
      </w:r>
    </w:p>
    <w:p w14:paraId="38CC0744">
      <w:pPr>
        <w:jc w:val="both"/>
        <w:rPr>
          <w:rFonts w:hint="default"/>
          <w:sz w:val="24"/>
          <w:szCs w:val="24"/>
          <w:lang w:val="en-US" w:eastAsia="zh-CN"/>
        </w:rPr>
      </w:pPr>
      <w:r>
        <w:rPr>
          <w:rFonts w:hint="eastAsia"/>
          <w:sz w:val="24"/>
          <w:szCs w:val="24"/>
          <w:lang w:val="en-US" w:eastAsia="zh-CN"/>
        </w:rPr>
        <w:t>各供应商根据采购文件给定的评审办法和要求自行编写施工组织设计。</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23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2026-04-08T01:25:11Z</dcterms:created>
  <dc:creator>lenovo</dc:creator>
  <cp:lastModifiedBy>九尾猫</cp:lastModifiedBy>
  <dcterms:modified xsi:type="dcterms:W3CDTF">2026-04-08T01:26:34Z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eyJoZGlkIjoiZjFhY2NmMmU1YjEwNTJkYzQyOGMxOWNjOWI2YjhjNjQiLCJ1c2VySWQiOiIyOTc2MTAyNzkifQ==</vt:lpwstr>
  </property>
  <property fmtid="{D5CDD505-2E9C-101B-9397-08002B2CF9AE}" pid="4" name="ICV">
    <vt:lpwstr>CE884DBCFAF249D6B5A71DE633262F4C_12</vt:lpwstr>
  </property>
</Properties>
</file>