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val="0"/>
        <w:autoSpaceDN w:val="0"/>
        <w:bidi w:val="0"/>
        <w:adjustRightInd w:val="0"/>
        <w:snapToGrid w:val="0"/>
        <w:spacing w:after="0" w:line="360" w:lineRule="auto"/>
        <w:ind w:left="0" w:leftChars="0" w:right="0" w:rightChars="0" w:firstLine="643" w:firstLineChars="200"/>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供应商资格证明文件</w:t>
      </w:r>
    </w:p>
    <w:p>
      <w:pPr>
        <w:pStyle w:val="3"/>
        <w:keepNext w:val="0"/>
        <w:keepLines w:val="0"/>
        <w:pageBreakBefore w:val="0"/>
        <w:widowControl/>
        <w:tabs>
          <w:tab w:val="left" w:pos="0"/>
          <w:tab w:val="left" w:pos="993"/>
          <w:tab w:val="left" w:pos="1134"/>
        </w:tabs>
        <w:kinsoku/>
        <w:wordWrap/>
        <w:overflowPunct/>
        <w:topLinePunct w:val="0"/>
        <w:autoSpaceDE/>
        <w:autoSpaceDN/>
        <w:bidi w:val="0"/>
        <w:adjustRightInd w:val="0"/>
        <w:snapToGrid w:val="0"/>
        <w:spacing w:after="0" w:line="360" w:lineRule="auto"/>
        <w:ind w:left="0" w:leftChars="0" w:right="0" w:rightChars="0" w:firstLine="480" w:firstLineChars="200"/>
        <w:textAlignment w:val="auto"/>
        <w:rPr>
          <w:rFonts w:hint="eastAsia" w:ascii="宋体" w:hAnsi="宋体" w:eastAsia="宋体" w:cs="宋体"/>
          <w:b w:val="0"/>
          <w:bCs w:val="0"/>
          <w:sz w:val="24"/>
          <w:szCs w:val="24"/>
          <w:highlight w:val="none"/>
          <w:lang w:val="en-US" w:eastAsia="zh-CN"/>
        </w:rPr>
      </w:pPr>
      <w:bookmarkStart w:id="0" w:name="_Toc495681251"/>
      <w:bookmarkStart w:id="1" w:name="_Toc495671262"/>
      <w:bookmarkStart w:id="2" w:name="_Toc495909096"/>
      <w:bookmarkStart w:id="3" w:name="_Toc495908047"/>
      <w:bookmarkStart w:id="4" w:name="_Toc495681405"/>
      <w:bookmarkStart w:id="5" w:name="_Toc495681532"/>
      <w:r>
        <w:rPr>
          <w:rFonts w:hint="eastAsia" w:ascii="宋体" w:hAnsi="宋体" w:eastAsia="宋体" w:cs="宋体"/>
          <w:b w:val="0"/>
          <w:bCs w:val="0"/>
          <w:sz w:val="24"/>
          <w:szCs w:val="24"/>
          <w:highlight w:val="none"/>
          <w:lang w:val="en-US" w:eastAsia="zh-CN"/>
        </w:rPr>
        <w:t>1、供应商应具有独立承担民事责任能力的法人或其他组织，提供合法有效的统一社会信用代码的营业执照；</w:t>
      </w:r>
    </w:p>
    <w:p>
      <w:pPr>
        <w:pStyle w:val="3"/>
        <w:keepNext w:val="0"/>
        <w:keepLines w:val="0"/>
        <w:pageBreakBefore w:val="0"/>
        <w:widowControl/>
        <w:tabs>
          <w:tab w:val="left" w:pos="0"/>
          <w:tab w:val="left" w:pos="993"/>
          <w:tab w:val="left" w:pos="1134"/>
        </w:tabs>
        <w:kinsoku/>
        <w:wordWrap/>
        <w:overflowPunct/>
        <w:topLinePunct w:val="0"/>
        <w:autoSpaceDE/>
        <w:autoSpaceDN/>
        <w:bidi w:val="0"/>
        <w:adjustRightInd w:val="0"/>
        <w:snapToGrid w:val="0"/>
        <w:spacing w:after="0" w:line="360" w:lineRule="auto"/>
        <w:ind w:left="0" w:leftChars="0" w:right="0" w:righ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2、企业法人授权委托书和被授权人有效身份证明（法定代表人直接参加时，只需提供法定代表人身份证明）;</w:t>
      </w:r>
    </w:p>
    <w:p>
      <w:pPr>
        <w:pStyle w:val="3"/>
        <w:keepNext w:val="0"/>
        <w:keepLines w:val="0"/>
        <w:pageBreakBefore w:val="0"/>
        <w:widowControl/>
        <w:tabs>
          <w:tab w:val="left" w:pos="0"/>
          <w:tab w:val="left" w:pos="993"/>
          <w:tab w:val="left" w:pos="1134"/>
        </w:tabs>
        <w:kinsoku/>
        <w:wordWrap/>
        <w:overflowPunct/>
        <w:topLinePunct w:val="0"/>
        <w:autoSpaceDE/>
        <w:autoSpaceDN/>
        <w:bidi w:val="0"/>
        <w:adjustRightInd w:val="0"/>
        <w:snapToGrid w:val="0"/>
        <w:spacing w:after="0" w:line="360" w:lineRule="auto"/>
        <w:ind w:left="0" w:leftChars="0" w:right="0" w:righ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3、参加采购活动前三年内在经营活动中没有重大违法记录的书面声明；</w:t>
      </w:r>
    </w:p>
    <w:p>
      <w:pPr>
        <w:pStyle w:val="3"/>
        <w:keepNext w:val="0"/>
        <w:keepLines w:val="0"/>
        <w:pageBreakBefore w:val="0"/>
        <w:widowControl/>
        <w:tabs>
          <w:tab w:val="left" w:pos="0"/>
          <w:tab w:val="left" w:pos="993"/>
          <w:tab w:val="left" w:pos="1134"/>
        </w:tabs>
        <w:kinsoku/>
        <w:wordWrap/>
        <w:overflowPunct/>
        <w:topLinePunct w:val="0"/>
        <w:autoSpaceDE/>
        <w:autoSpaceDN/>
        <w:bidi w:val="0"/>
        <w:adjustRightInd w:val="0"/>
        <w:snapToGrid w:val="0"/>
        <w:spacing w:after="0" w:line="360" w:lineRule="auto"/>
        <w:ind w:left="0" w:leftChars="0" w:right="0" w:righ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4、财务状况报告：提供具有财务审计资质单位出具的2024年度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p>
      <w:pPr>
        <w:pStyle w:val="3"/>
        <w:keepNext w:val="0"/>
        <w:keepLines w:val="0"/>
        <w:pageBreakBefore w:val="0"/>
        <w:widowControl/>
        <w:tabs>
          <w:tab w:val="left" w:pos="0"/>
          <w:tab w:val="left" w:pos="993"/>
          <w:tab w:val="left" w:pos="1134"/>
        </w:tabs>
        <w:kinsoku/>
        <w:wordWrap/>
        <w:overflowPunct/>
        <w:topLinePunct w:val="0"/>
        <w:autoSpaceDE/>
        <w:autoSpaceDN/>
        <w:bidi w:val="0"/>
        <w:adjustRightInd w:val="0"/>
        <w:snapToGrid w:val="0"/>
        <w:spacing w:after="0" w:line="360" w:lineRule="auto"/>
        <w:ind w:left="0" w:leftChars="0" w:right="0" w:righ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5、税收缴纳证明：提供投标截止日前6个月内已缴纳的至少一个月的纳税证明或完税证明，依法免税的单位应提供相关证明材料；</w:t>
      </w:r>
    </w:p>
    <w:p>
      <w:pPr>
        <w:pStyle w:val="3"/>
        <w:keepNext w:val="0"/>
        <w:keepLines w:val="0"/>
        <w:pageBreakBefore w:val="0"/>
        <w:widowControl/>
        <w:tabs>
          <w:tab w:val="left" w:pos="0"/>
          <w:tab w:val="left" w:pos="993"/>
          <w:tab w:val="left" w:pos="1134"/>
        </w:tabs>
        <w:kinsoku/>
        <w:wordWrap/>
        <w:overflowPunct/>
        <w:topLinePunct w:val="0"/>
        <w:autoSpaceDE/>
        <w:autoSpaceDN/>
        <w:bidi w:val="0"/>
        <w:adjustRightInd w:val="0"/>
        <w:snapToGrid w:val="0"/>
        <w:spacing w:after="0" w:line="360" w:lineRule="auto"/>
        <w:ind w:left="0" w:leftChars="0" w:right="0" w:righ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6、社会保障资金缴纳证明：提供投标截止日前6个月内已缴存的至少一个月的社会保障资金缴存单据或社保机构开具的社会保险参保缴费情况证明，依法不需要缴纳社会保障资金的单位应提供相关证明材料；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3"/>
        <w:keepNext w:val="0"/>
        <w:keepLines w:val="0"/>
        <w:pageBreakBefore w:val="0"/>
        <w:widowControl/>
        <w:tabs>
          <w:tab w:val="left" w:pos="0"/>
          <w:tab w:val="left" w:pos="993"/>
          <w:tab w:val="left" w:pos="1134"/>
        </w:tabs>
        <w:kinsoku/>
        <w:wordWrap/>
        <w:overflowPunct/>
        <w:topLinePunct w:val="0"/>
        <w:autoSpaceDE/>
        <w:autoSpaceDN/>
        <w:bidi w:val="0"/>
        <w:adjustRightInd w:val="0"/>
        <w:snapToGrid w:val="0"/>
        <w:spacing w:after="0" w:line="360" w:lineRule="auto"/>
        <w:ind w:left="0" w:leftChars="0" w:right="0" w:righ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7、提供具有履行本合同所必需的设备和专业技术能力的说明及承诺；</w:t>
      </w:r>
    </w:p>
    <w:p>
      <w:pPr>
        <w:pStyle w:val="3"/>
        <w:keepNext w:val="0"/>
        <w:keepLines w:val="0"/>
        <w:pageBreakBefore w:val="0"/>
        <w:widowControl/>
        <w:tabs>
          <w:tab w:val="left" w:pos="0"/>
          <w:tab w:val="left" w:pos="993"/>
          <w:tab w:val="left" w:pos="1134"/>
        </w:tabs>
        <w:kinsoku/>
        <w:wordWrap/>
        <w:overflowPunct/>
        <w:topLinePunct w:val="0"/>
        <w:autoSpaceDE/>
        <w:autoSpaceDN/>
        <w:bidi w:val="0"/>
        <w:adjustRightInd w:val="0"/>
        <w:snapToGrid w:val="0"/>
        <w:spacing w:after="0" w:line="360" w:lineRule="auto"/>
        <w:ind w:left="0" w:leftChars="0" w:right="0" w:righ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8、供应商未被“信用中国”网站(www.sr&amp;mtchin8.gov.&amp;)列入失信被执行人和重大税收违法失信主体，未被中国政府采购网(www.cc.gov.sn)列入政府采购严重违法失信行为记录名单，提供查询结果网页截图；</w:t>
      </w:r>
    </w:p>
    <w:p>
      <w:pPr>
        <w:pStyle w:val="3"/>
        <w:keepNext w:val="0"/>
        <w:keepLines w:val="0"/>
        <w:pageBreakBefore w:val="0"/>
        <w:widowControl/>
        <w:tabs>
          <w:tab w:val="left" w:pos="0"/>
          <w:tab w:val="left" w:pos="993"/>
          <w:tab w:val="left" w:pos="1134"/>
        </w:tabs>
        <w:kinsoku/>
        <w:wordWrap/>
        <w:overflowPunct/>
        <w:topLinePunct w:val="0"/>
        <w:autoSpaceDE/>
        <w:autoSpaceDN/>
        <w:bidi w:val="0"/>
        <w:adjustRightInd w:val="0"/>
        <w:snapToGrid w:val="0"/>
        <w:spacing w:after="0" w:line="360" w:lineRule="auto"/>
        <w:ind w:left="0" w:leftChars="0" w:right="0" w:rightChars="0" w:firstLine="480" w:firstLineChars="200"/>
        <w:textAlignment w:val="auto"/>
        <w:rPr>
          <w:rFonts w:hint="eastAsia"/>
          <w:lang w:val="en-US" w:eastAsia="zh-CN"/>
        </w:rPr>
      </w:pPr>
      <w:r>
        <w:rPr>
          <w:rFonts w:hint="eastAsia" w:ascii="宋体" w:hAnsi="宋体" w:eastAsia="宋体" w:cs="宋体"/>
          <w:b w:val="0"/>
          <w:bCs w:val="0"/>
          <w:sz w:val="24"/>
          <w:szCs w:val="24"/>
          <w:highlight w:val="none"/>
          <w:lang w:val="en-US" w:eastAsia="zh-CN"/>
        </w:rPr>
        <w:t>9、</w:t>
      </w:r>
      <w:r>
        <w:rPr>
          <w:rFonts w:hint="eastAsia" w:ascii="宋体" w:hAnsi="宋体" w:eastAsia="宋体" w:cs="宋体"/>
          <w:b w:val="0"/>
          <w:bCs w:val="0"/>
          <w:kern w:val="2"/>
          <w:sz w:val="24"/>
          <w:szCs w:val="24"/>
          <w:lang w:val="en-US" w:eastAsia="zh-CN" w:bidi="ar-SA"/>
        </w:rPr>
        <w:t>单位负责人为同一人或者存在直接控股、管理关系的不同供应商，不得参加同一合同项下的政府采购活动；</w:t>
      </w:r>
    </w:p>
    <w:p>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10、本项目不接受联合体投标。</w:t>
      </w:r>
    </w:p>
    <w:p>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备注：以上为供应商必备资格要求，资格证明文件无效或缺项响应文件按无效响应文件处理。</w:t>
      </w:r>
    </w:p>
    <w:p>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80" w:firstLineChars="200"/>
        <w:textAlignment w:val="auto"/>
        <w:rPr>
          <w:rFonts w:hint="eastAsia" w:ascii="宋体" w:hAnsi="宋体" w:eastAsia="宋体" w:cs="宋体"/>
          <w:sz w:val="24"/>
          <w:szCs w:val="24"/>
          <w:highlight w:val="yellow"/>
        </w:rPr>
      </w:pPr>
    </w:p>
    <w:p>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82" w:firstLineChars="200"/>
        <w:textAlignment w:val="auto"/>
        <w:rPr>
          <w:rFonts w:hint="eastAsia" w:ascii="宋体" w:hAnsi="宋体" w:eastAsia="宋体" w:cs="宋体"/>
          <w:b/>
          <w:sz w:val="32"/>
          <w:szCs w:val="32"/>
        </w:rPr>
      </w:pPr>
      <w:r>
        <w:rPr>
          <w:rFonts w:hint="eastAsia" w:ascii="宋体" w:hAnsi="宋体" w:eastAsia="宋体" w:cs="宋体"/>
          <w:b/>
          <w:sz w:val="24"/>
          <w:szCs w:val="24"/>
        </w:rPr>
        <w:br w:type="page"/>
      </w:r>
      <w:r>
        <w:rPr>
          <w:rFonts w:hint="eastAsia" w:ascii="宋体" w:hAnsi="宋体" w:eastAsia="宋体" w:cs="宋体"/>
          <w:b/>
          <w:sz w:val="32"/>
          <w:szCs w:val="32"/>
        </w:rPr>
        <w:t>附1：</w:t>
      </w:r>
    </w:p>
    <w:p>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643" w:firstLineChars="200"/>
        <w:jc w:val="center"/>
        <w:textAlignment w:val="auto"/>
        <w:rPr>
          <w:rFonts w:hint="eastAsia" w:ascii="宋体" w:hAnsi="宋体" w:eastAsia="宋体" w:cs="宋体"/>
          <w:b/>
          <w:sz w:val="32"/>
          <w:szCs w:val="32"/>
        </w:rPr>
      </w:pPr>
      <w:r>
        <w:rPr>
          <w:rFonts w:hint="eastAsia" w:ascii="宋体" w:hAnsi="宋体" w:eastAsia="宋体" w:cs="宋体"/>
          <w:b/>
          <w:sz w:val="32"/>
          <w:szCs w:val="32"/>
        </w:rPr>
        <w:t>履行合同所必需的设备和专业技术能力的书面声明</w:t>
      </w:r>
    </w:p>
    <w:p>
      <w:pPr>
        <w:pageBreakBefore w:val="0"/>
        <w:kinsoku/>
        <w:wordWrap/>
        <w:bidi w:val="0"/>
        <w:spacing w:after="0" w:line="360" w:lineRule="auto"/>
        <w:ind w:left="0" w:leftChars="0" w:right="0" w:rightChars="0" w:firstLine="656" w:firstLineChars="200"/>
        <w:rPr>
          <w:rFonts w:hint="eastAsia" w:ascii="宋体" w:hAnsi="宋体" w:eastAsia="宋体" w:cs="宋体"/>
          <w:spacing w:val="4"/>
          <w:sz w:val="32"/>
          <w:szCs w:val="32"/>
          <w:u w:val="single"/>
        </w:rPr>
      </w:pPr>
    </w:p>
    <w:p>
      <w:pPr>
        <w:pageBreakBefore w:val="0"/>
        <w:kinsoku/>
        <w:wordWrap/>
        <w:bidi w:val="0"/>
        <w:spacing w:after="0" w:line="360" w:lineRule="auto"/>
        <w:ind w:left="0" w:leftChars="0" w:right="0" w:rightChars="0" w:firstLine="496" w:firstLineChars="20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（采购人名称）：</w:t>
      </w:r>
    </w:p>
    <w:p>
      <w:pPr>
        <w:keepNext w:val="0"/>
        <w:keepLines w:val="0"/>
        <w:pageBreakBefore w:val="0"/>
        <w:kinsoku/>
        <w:wordWrap/>
        <w:overflowPunct/>
        <w:topLinePunct w:val="0"/>
        <w:bidi w:val="0"/>
        <w:spacing w:after="0" w:line="360" w:lineRule="auto"/>
        <w:ind w:left="0" w:leftChars="0" w:right="0" w:rightChars="0" w:firstLine="496" w:firstLineChars="200"/>
        <w:textAlignment w:val="auto"/>
        <w:rPr>
          <w:rFonts w:hint="eastAsia" w:ascii="宋体" w:hAnsi="宋体" w:eastAsia="宋体" w:cs="宋体"/>
          <w:sz w:val="24"/>
          <w:szCs w:val="24"/>
          <w:lang w:eastAsia="zh-CN"/>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，本公司郑重承诺，具有履行本合同所必需的设备和专业技术能力。</w:t>
      </w:r>
      <w:r>
        <w:rPr>
          <w:rFonts w:hint="eastAsia" w:ascii="宋体" w:hAnsi="宋体" w:eastAsia="宋体" w:cs="宋体"/>
          <w:sz w:val="24"/>
          <w:szCs w:val="24"/>
        </w:rPr>
        <w:t>如有不实，我方将无条件地退出本项目的采购活动，并遵照《政府采购法》有关"提供虚假材料的规定"接受处罚。</w:t>
      </w:r>
    </w:p>
    <w:p>
      <w:pPr>
        <w:pStyle w:val="4"/>
        <w:pageBreakBefore w:val="0"/>
        <w:tabs>
          <w:tab w:val="center" w:pos="4140"/>
          <w:tab w:val="right" w:pos="8300"/>
          <w:tab w:val="clear" w:pos="4153"/>
          <w:tab w:val="clear" w:pos="8306"/>
        </w:tabs>
        <w:kinsoku/>
        <w:wordWrap/>
        <w:bidi w:val="0"/>
        <w:spacing w:after="0" w:line="360" w:lineRule="auto"/>
        <w:ind w:left="0" w:leftChars="0" w:right="0" w:rightChars="0" w:firstLine="360" w:firstLineChars="200"/>
        <w:rPr>
          <w:rFonts w:hint="eastAsia" w:ascii="宋体" w:hAnsi="宋体" w:eastAsia="宋体" w:cs="宋体"/>
          <w:lang w:eastAsia="zh-CN"/>
        </w:rPr>
      </w:pP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供应商名称（盖章）：</w:t>
      </w:r>
      <w:r>
        <w:rPr>
          <w:rFonts w:hint="eastAsia" w:ascii="宋体" w:hAnsi="宋体" w:eastAsia="宋体" w:cs="宋体"/>
          <w:sz w:val="24"/>
          <w:szCs w:val="24"/>
          <w:u w:val="single"/>
        </w:rPr>
        <w:t xml:space="preserve">                  </w:t>
      </w:r>
    </w:p>
    <w:p>
      <w:pPr>
        <w:keepNext w:val="0"/>
        <w:keepLines w:val="0"/>
        <w:pageBreakBefore w:val="0"/>
        <w:kinsoku/>
        <w:wordWrap/>
        <w:overflowPunct/>
        <w:topLinePunct w:val="0"/>
        <w:bidi w:val="0"/>
        <w:adjustRightInd w:val="0"/>
        <w:snapToGrid w:val="0"/>
        <w:spacing w:after="0" w:line="360" w:lineRule="auto"/>
        <w:ind w:left="0" w:leftChars="0" w:right="0" w:rightChars="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法定代表人或授权代表（签字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32"/>
          <w:szCs w:val="32"/>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32"/>
          <w:szCs w:val="32"/>
          <w:u w:val="single"/>
        </w:rPr>
        <w:t xml:space="preserve">  </w:t>
      </w:r>
    </w:p>
    <w:p>
      <w:pPr>
        <w:pageBreakBefore w:val="0"/>
        <w:kinsoku/>
        <w:wordWrap/>
        <w:autoSpaceDE w:val="0"/>
        <w:autoSpaceDN w:val="0"/>
        <w:bidi w:val="0"/>
        <w:adjustRightInd w:val="0"/>
        <w:spacing w:after="0" w:line="360" w:lineRule="auto"/>
        <w:ind w:left="0" w:leftChars="0" w:right="0" w:rightChars="0" w:firstLine="480" w:firstLineChars="200"/>
        <w:rPr>
          <w:rFonts w:hint="eastAsia" w:ascii="宋体" w:hAnsi="宋体" w:eastAsia="宋体" w:cs="宋体"/>
          <w:bCs/>
          <w:kern w:val="0"/>
          <w:sz w:val="24"/>
          <w:szCs w:val="24"/>
        </w:rPr>
      </w:pPr>
    </w:p>
    <w:p>
      <w:pPr>
        <w:pageBreakBefore w:val="0"/>
        <w:kinsoku/>
        <w:wordWrap/>
        <w:autoSpaceDE w:val="0"/>
        <w:autoSpaceDN w:val="0"/>
        <w:bidi w:val="0"/>
        <w:adjustRightInd w:val="0"/>
        <w:spacing w:after="0" w:line="360" w:lineRule="auto"/>
        <w:ind w:left="0" w:leftChars="0" w:right="0" w:rightChars="0" w:firstLine="640" w:firstLineChars="200"/>
        <w:rPr>
          <w:rFonts w:hint="eastAsia" w:ascii="宋体" w:hAnsi="宋体" w:eastAsia="宋体" w:cs="宋体"/>
          <w:b/>
          <w:spacing w:val="-6"/>
          <w:sz w:val="32"/>
          <w:szCs w:val="32"/>
        </w:rPr>
      </w:pPr>
      <w:r>
        <w:rPr>
          <w:rFonts w:hint="eastAsia" w:ascii="宋体" w:hAnsi="宋体" w:eastAsia="宋体" w:cs="宋体"/>
          <w:sz w:val="32"/>
          <w:u w:val="single"/>
        </w:rPr>
        <w:br w:type="page"/>
      </w:r>
      <w:r>
        <w:rPr>
          <w:rFonts w:hint="eastAsia" w:ascii="宋体" w:hAnsi="宋体" w:eastAsia="宋体" w:cs="宋体"/>
          <w:b/>
          <w:sz w:val="32"/>
          <w:szCs w:val="32"/>
        </w:rPr>
        <w:t>附2:</w:t>
      </w:r>
    </w:p>
    <w:p>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643" w:firstLineChars="200"/>
        <w:jc w:val="center"/>
        <w:textAlignment w:val="auto"/>
        <w:rPr>
          <w:rFonts w:hint="eastAsia" w:ascii="宋体" w:hAnsi="宋体" w:eastAsia="宋体" w:cs="宋体"/>
          <w:b/>
          <w:sz w:val="32"/>
          <w:szCs w:val="32"/>
        </w:rPr>
      </w:pPr>
      <w:r>
        <w:rPr>
          <w:rFonts w:hint="eastAsia" w:ascii="宋体" w:hAnsi="宋体" w:eastAsia="宋体" w:cs="宋体"/>
          <w:b/>
          <w:sz w:val="32"/>
          <w:szCs w:val="32"/>
        </w:rPr>
        <w:t>参加政府采购活动前3年内无重大违法记录的书面声明</w:t>
      </w:r>
    </w:p>
    <w:p>
      <w:pPr>
        <w:pageBreakBefore w:val="0"/>
        <w:kinsoku/>
        <w:wordWrap/>
        <w:bidi w:val="0"/>
        <w:spacing w:after="0" w:line="360" w:lineRule="auto"/>
        <w:ind w:left="0" w:leftChars="0" w:right="0" w:rightChars="0" w:firstLine="496" w:firstLineChars="200"/>
        <w:rPr>
          <w:rFonts w:hint="eastAsia" w:ascii="宋体" w:hAnsi="宋体" w:eastAsia="宋体" w:cs="宋体"/>
          <w:color w:val="000000"/>
          <w:kern w:val="0"/>
          <w:sz w:val="24"/>
          <w:szCs w:val="24"/>
          <w:lang w:val="en-US" w:eastAsia="zh-CN" w:bidi="ar"/>
        </w:rPr>
      </w:pPr>
      <w:r>
        <w:rPr>
          <w:rFonts w:hint="eastAsia" w:ascii="宋体" w:hAnsi="宋体" w:eastAsia="宋体" w:cs="宋体"/>
          <w:spacing w:val="4"/>
          <w:sz w:val="24"/>
          <w:szCs w:val="24"/>
          <w:u w:val="single"/>
        </w:rPr>
        <w:t xml:space="preserve">     （采购人名称）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rPr>
      </w:pPr>
      <w:r>
        <w:rPr>
          <w:rFonts w:hint="eastAsia" w:ascii="宋体" w:hAnsi="宋体" w:eastAsia="宋体" w:cs="宋体"/>
          <w:color w:val="000000"/>
          <w:kern w:val="0"/>
          <w:sz w:val="24"/>
          <w:szCs w:val="24"/>
          <w:lang w:val="en-US" w:eastAsia="zh-CN" w:bidi="ar"/>
        </w:rPr>
        <w:t>我方参加本</w:t>
      </w:r>
      <w:r>
        <w:rPr>
          <w:rFonts w:hint="eastAsia" w:ascii="宋体" w:hAnsi="宋体" w:eastAsia="宋体" w:cs="宋体"/>
          <w:color w:val="000000"/>
          <w:kern w:val="0"/>
          <w:sz w:val="24"/>
          <w:szCs w:val="24"/>
          <w:highlight w:val="none"/>
          <w:lang w:val="en-US" w:eastAsia="zh-CN" w:bidi="ar"/>
        </w:rPr>
        <w:t>项目竞争性磋商工作</w:t>
      </w:r>
      <w:r>
        <w:rPr>
          <w:rFonts w:hint="eastAsia" w:ascii="宋体" w:hAnsi="宋体" w:eastAsia="宋体" w:cs="宋体"/>
          <w:color w:val="000000"/>
          <w:kern w:val="0"/>
          <w:sz w:val="24"/>
          <w:szCs w:val="24"/>
          <w:lang w:val="en-US" w:eastAsia="zh-CN" w:bidi="ar"/>
        </w:rPr>
        <w:t xml:space="preserve">前三年内无重大违法活动记录以及未被列入失信被执行人、税收违法黑名单、政府采购严重违法失信行为记录名单，符合《中华人民共和国政府采购法》规定的供应商资格条件，我单位或者其法定代表人、董事、监事、高级管理人员未因经营活动中的违法行为受到刑事处罚或者责令停产停业、吊销许可证或者执照、较大数额罚款等行政处罚。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rPr>
      </w:pPr>
      <w:r>
        <w:rPr>
          <w:rFonts w:hint="eastAsia" w:ascii="宋体" w:hAnsi="宋体" w:eastAsia="宋体" w:cs="宋体"/>
          <w:color w:val="000000"/>
          <w:kern w:val="0"/>
          <w:sz w:val="24"/>
          <w:szCs w:val="24"/>
          <w:lang w:val="en-US" w:eastAsia="zh-CN" w:bidi="ar"/>
        </w:rPr>
        <w:t xml:space="preserve">我单位不良信用记录情形：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rPr>
      </w:pPr>
      <w:r>
        <w:rPr>
          <w:rFonts w:hint="eastAsia" w:ascii="宋体" w:hAnsi="宋体" w:eastAsia="宋体" w:cs="宋体"/>
          <w:color w:val="000000"/>
          <w:kern w:val="0"/>
          <w:sz w:val="24"/>
          <w:szCs w:val="24"/>
          <w:lang w:val="en-US" w:eastAsia="zh-CN" w:bidi="ar"/>
        </w:rPr>
        <w:t xml:space="preserve">1、我方______（填“未被列入”或“被列入”）失信被执行人名单。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rPr>
      </w:pPr>
      <w:r>
        <w:rPr>
          <w:rFonts w:hint="eastAsia" w:ascii="宋体" w:hAnsi="宋体" w:eastAsia="宋体" w:cs="宋体"/>
          <w:color w:val="000000"/>
          <w:kern w:val="0"/>
          <w:sz w:val="24"/>
          <w:szCs w:val="24"/>
          <w:lang w:val="en-US" w:eastAsia="zh-CN" w:bidi="ar"/>
        </w:rPr>
        <w:t xml:space="preserve">2、我方______（填“未被列入”或“被列入”）税收违法黑名单。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rPr>
      </w:pPr>
      <w:r>
        <w:rPr>
          <w:rFonts w:hint="eastAsia" w:ascii="宋体" w:hAnsi="宋体" w:eastAsia="宋体" w:cs="宋体"/>
          <w:color w:val="000000"/>
          <w:kern w:val="0"/>
          <w:sz w:val="24"/>
          <w:szCs w:val="24"/>
          <w:lang w:val="en-US" w:eastAsia="zh-CN" w:bidi="ar"/>
        </w:rPr>
        <w:t xml:space="preserve">3、我方______（填“未被列入”或“被列入”）政府采购严重违法失信行为记录名单。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rPr>
      </w:pPr>
      <w:r>
        <w:rPr>
          <w:rFonts w:hint="eastAsia" w:ascii="宋体" w:hAnsi="宋体" w:eastAsia="宋体" w:cs="宋体"/>
          <w:color w:val="000000"/>
          <w:kern w:val="0"/>
          <w:sz w:val="24"/>
          <w:szCs w:val="24"/>
          <w:lang w:val="en-US" w:eastAsia="zh-CN" w:bidi="ar"/>
        </w:rPr>
        <w:t xml:space="preserve">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特此声明！我方对此声明负全部法律责任。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rPr>
      </w:pPr>
      <w:r>
        <w:rPr>
          <w:rFonts w:hint="eastAsia" w:ascii="宋体" w:hAnsi="宋体" w:eastAsia="宋体" w:cs="宋体"/>
          <w:color w:val="000000"/>
          <w:kern w:val="0"/>
          <w:sz w:val="24"/>
          <w:szCs w:val="24"/>
          <w:lang w:val="en-US" w:eastAsia="zh-CN" w:bidi="ar"/>
        </w:rPr>
        <w:t xml:space="preserve">说明：（1）授权用投标专用章的，与公章具有相同法律效力。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rPr>
      </w:pPr>
      <w:r>
        <w:rPr>
          <w:rFonts w:hint="eastAsia" w:ascii="宋体" w:hAnsi="宋体" w:eastAsia="宋体" w:cs="宋体"/>
          <w:color w:val="000000"/>
          <w:kern w:val="0"/>
          <w:sz w:val="24"/>
          <w:szCs w:val="24"/>
          <w:lang w:val="en-US" w:eastAsia="zh-CN" w:bidi="ar"/>
        </w:rPr>
        <w:t xml:space="preserve">（2）供应商在参加政府采购活动前 3 年内因违法经营被禁止在一定期限内参加政府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rPr>
      </w:pPr>
      <w:r>
        <w:rPr>
          <w:rFonts w:hint="eastAsia" w:ascii="宋体" w:hAnsi="宋体" w:eastAsia="宋体" w:cs="宋体"/>
          <w:color w:val="000000"/>
          <w:kern w:val="0"/>
          <w:sz w:val="24"/>
          <w:szCs w:val="24"/>
          <w:lang w:val="en-US" w:eastAsia="zh-CN" w:bidi="ar"/>
        </w:rPr>
        <w:t>采购活动，期限届满的，可以参加政府采购活动，但应提供期限届满的证明材料。</w:t>
      </w:r>
    </w:p>
    <w:p>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供应商名称（盖章）：</w:t>
      </w:r>
      <w:r>
        <w:rPr>
          <w:rFonts w:hint="eastAsia" w:ascii="宋体" w:hAnsi="宋体" w:eastAsia="宋体" w:cs="宋体"/>
          <w:sz w:val="24"/>
          <w:szCs w:val="24"/>
          <w:u w:val="single"/>
        </w:rPr>
        <w:t xml:space="preserve">                  </w:t>
      </w:r>
    </w:p>
    <w:p>
      <w:pPr>
        <w:keepNext w:val="0"/>
        <w:keepLines w:val="0"/>
        <w:pageBreakBefore w:val="0"/>
        <w:kinsoku/>
        <w:wordWrap/>
        <w:overflowPunct/>
        <w:topLinePunct w:val="0"/>
        <w:bidi w:val="0"/>
        <w:adjustRightInd w:val="0"/>
        <w:snapToGrid w:val="0"/>
        <w:spacing w:after="0" w:line="360" w:lineRule="auto"/>
        <w:ind w:left="0" w:leftChars="0" w:right="0" w:rightChars="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法定代表人或授权代表（签字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pPr>
        <w:keepNext w:val="0"/>
        <w:keepLines w:val="0"/>
        <w:pageBreakBefore w:val="0"/>
        <w:kinsoku/>
        <w:wordWrap/>
        <w:overflowPunct/>
        <w:topLinePunct w:val="0"/>
        <w:bidi w:val="0"/>
        <w:adjustRightInd w:val="0"/>
        <w:snapToGrid w:val="0"/>
        <w:spacing w:after="0" w:line="360" w:lineRule="auto"/>
        <w:ind w:left="0" w:leftChars="0" w:right="0" w:rightChars="0" w:firstLine="480" w:firstLineChars="200"/>
        <w:textAlignment w:val="auto"/>
        <w:rPr>
          <w:rFonts w:hint="eastAsia" w:ascii="宋体" w:hAnsi="宋体" w:eastAsia="宋体" w:cs="宋体"/>
          <w:b/>
          <w:sz w:val="32"/>
          <w:szCs w:val="32"/>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32"/>
          <w:szCs w:val="32"/>
          <w:lang w:val="zh-CN"/>
        </w:rPr>
        <w:br w:type="page"/>
      </w:r>
      <w:r>
        <w:rPr>
          <w:rFonts w:hint="eastAsia" w:ascii="宋体" w:hAnsi="宋体" w:eastAsia="宋体" w:cs="宋体"/>
          <w:b/>
          <w:sz w:val="32"/>
          <w:szCs w:val="32"/>
        </w:rPr>
        <w:t>附3:</w:t>
      </w:r>
    </w:p>
    <w:p>
      <w:pPr>
        <w:keepNext w:val="0"/>
        <w:keepLines w:val="0"/>
        <w:pageBreakBefore w:val="0"/>
        <w:widowControl/>
        <w:kinsoku/>
        <w:wordWrap/>
        <w:overflowPunct/>
        <w:topLinePunct w:val="0"/>
        <w:autoSpaceDE/>
        <w:autoSpaceDN/>
        <w:bidi w:val="0"/>
        <w:adjustRightInd w:val="0"/>
        <w:snapToGrid w:val="0"/>
        <w:spacing w:after="0" w:line="360" w:lineRule="auto"/>
        <w:ind w:left="0" w:leftChars="0" w:right="0" w:rightChars="0" w:firstLine="643" w:firstLineChars="200"/>
        <w:jc w:val="center"/>
        <w:textAlignment w:val="auto"/>
        <w:rPr>
          <w:rFonts w:hint="eastAsia" w:ascii="宋体" w:hAnsi="宋体" w:eastAsia="宋体" w:cs="宋体"/>
          <w:b/>
          <w:sz w:val="32"/>
          <w:szCs w:val="32"/>
        </w:rPr>
      </w:pPr>
      <w:r>
        <w:rPr>
          <w:rFonts w:hint="eastAsia" w:ascii="宋体" w:hAnsi="宋体" w:eastAsia="宋体" w:cs="宋体"/>
          <w:b/>
          <w:sz w:val="32"/>
          <w:szCs w:val="32"/>
        </w:rPr>
        <w:t>法定代表人身份证明/法定代表人授权委托书</w:t>
      </w:r>
    </w:p>
    <w:p>
      <w:pPr>
        <w:pageBreakBefore w:val="0"/>
        <w:kinsoku/>
        <w:wordWrap/>
        <w:bidi w:val="0"/>
        <w:adjustRightInd w:val="0"/>
        <w:snapToGrid w:val="0"/>
        <w:spacing w:after="0" w:line="360" w:lineRule="auto"/>
        <w:ind w:left="0" w:leftChars="0" w:right="0" w:rightChars="0" w:firstLine="643" w:firstLineChars="200"/>
        <w:jc w:val="center"/>
        <w:rPr>
          <w:rFonts w:hint="eastAsia" w:ascii="宋体" w:hAnsi="宋体" w:eastAsia="宋体" w:cs="宋体"/>
          <w:b/>
          <w:sz w:val="32"/>
          <w:szCs w:val="32"/>
        </w:rPr>
      </w:pPr>
      <w:r>
        <w:rPr>
          <w:rFonts w:hint="eastAsia" w:ascii="宋体" w:hAnsi="宋体" w:eastAsia="宋体" w:cs="宋体"/>
          <w:b/>
          <w:sz w:val="32"/>
          <w:szCs w:val="32"/>
        </w:rPr>
        <w:t>（1）法定代表人身份证明</w:t>
      </w:r>
    </w:p>
    <w:p>
      <w:pPr>
        <w:keepNext w:val="0"/>
        <w:keepLines w:val="0"/>
        <w:pageBreakBefore w:val="0"/>
        <w:kinsoku/>
        <w:wordWrap/>
        <w:overflowPunct/>
        <w:topLinePunct w:val="0"/>
        <w:autoSpaceDE w:val="0"/>
        <w:autoSpaceDN w:val="0"/>
        <w:bidi w:val="0"/>
        <w:adjustRightInd w:val="0"/>
        <w:snapToGrid w:val="0"/>
        <w:spacing w:after="0"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pPr>
        <w:keepNext w:val="0"/>
        <w:keepLines w:val="0"/>
        <w:pageBreakBefore w:val="0"/>
        <w:kinsoku/>
        <w:wordWrap/>
        <w:overflowPunct/>
        <w:topLinePunct w:val="0"/>
        <w:autoSpaceDE w:val="0"/>
        <w:autoSpaceDN w:val="0"/>
        <w:bidi w:val="0"/>
        <w:adjustRightInd w:val="0"/>
        <w:snapToGrid w:val="0"/>
        <w:spacing w:after="0"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pPr>
        <w:keepNext w:val="0"/>
        <w:keepLines w:val="0"/>
        <w:pageBreakBefore w:val="0"/>
        <w:kinsoku/>
        <w:wordWrap/>
        <w:overflowPunct/>
        <w:topLinePunct w:val="0"/>
        <w:autoSpaceDE w:val="0"/>
        <w:autoSpaceDN w:val="0"/>
        <w:bidi w:val="0"/>
        <w:adjustRightInd w:val="0"/>
        <w:snapToGrid w:val="0"/>
        <w:spacing w:after="0" w:line="360" w:lineRule="auto"/>
        <w:ind w:left="0" w:leftChars="0" w:right="0" w:rightChars="0" w:firstLine="480" w:firstLineChars="20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pPr>
        <w:keepNext w:val="0"/>
        <w:keepLines w:val="0"/>
        <w:pageBreakBefore w:val="0"/>
        <w:kinsoku/>
        <w:wordWrap/>
        <w:overflowPunct/>
        <w:topLinePunct w:val="0"/>
        <w:autoSpaceDE w:val="0"/>
        <w:autoSpaceDN w:val="0"/>
        <w:bidi w:val="0"/>
        <w:adjustRightInd w:val="0"/>
        <w:snapToGrid w:val="0"/>
        <w:spacing w:after="0"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pPr>
        <w:keepNext w:val="0"/>
        <w:keepLines w:val="0"/>
        <w:pageBreakBefore w:val="0"/>
        <w:kinsoku/>
        <w:wordWrap/>
        <w:overflowPunct/>
        <w:topLinePunct w:val="0"/>
        <w:autoSpaceDE w:val="0"/>
        <w:autoSpaceDN w:val="0"/>
        <w:bidi w:val="0"/>
        <w:adjustRightInd w:val="0"/>
        <w:snapToGrid w:val="0"/>
        <w:spacing w:after="0" w:line="360" w:lineRule="auto"/>
        <w:ind w:left="0" w:leftChars="0" w:right="0" w:rightChars="0" w:firstLine="480" w:firstLineChars="20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经营范围：主营：</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；兼营：</w:t>
      </w:r>
      <w:r>
        <w:rPr>
          <w:rFonts w:hint="eastAsia" w:ascii="宋体" w:hAnsi="宋体" w:eastAsia="宋体" w:cs="宋体"/>
          <w:kern w:val="0"/>
          <w:sz w:val="24"/>
          <w:szCs w:val="24"/>
          <w:u w:val="single"/>
        </w:rPr>
        <w:t xml:space="preserve">              </w:t>
      </w:r>
    </w:p>
    <w:p>
      <w:pPr>
        <w:keepNext w:val="0"/>
        <w:keepLines w:val="0"/>
        <w:pageBreakBefore w:val="0"/>
        <w:kinsoku/>
        <w:wordWrap/>
        <w:overflowPunct/>
        <w:topLinePunct w:val="0"/>
        <w:autoSpaceDE w:val="0"/>
        <w:autoSpaceDN w:val="0"/>
        <w:bidi w:val="0"/>
        <w:adjustRightInd w:val="0"/>
        <w:snapToGrid w:val="0"/>
        <w:spacing w:after="0"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pPr>
        <w:keepNext w:val="0"/>
        <w:keepLines w:val="0"/>
        <w:pageBreakBefore w:val="0"/>
        <w:kinsoku/>
        <w:wordWrap/>
        <w:overflowPunct/>
        <w:topLinePunct w:val="0"/>
        <w:autoSpaceDE w:val="0"/>
        <w:autoSpaceDN w:val="0"/>
        <w:bidi w:val="0"/>
        <w:adjustRightInd w:val="0"/>
        <w:snapToGrid w:val="0"/>
        <w:spacing w:after="0"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特此证明。</w:t>
      </w:r>
    </w:p>
    <w:p>
      <w:pPr>
        <w:keepNext w:val="0"/>
        <w:keepLines w:val="0"/>
        <w:pageBreakBefore w:val="0"/>
        <w:kinsoku/>
        <w:wordWrap/>
        <w:overflowPunct/>
        <w:topLinePunct w:val="0"/>
        <w:autoSpaceDE w:val="0"/>
        <w:autoSpaceDN w:val="0"/>
        <w:bidi w:val="0"/>
        <w:adjustRightInd w:val="0"/>
        <w:snapToGrid w:val="0"/>
        <w:spacing w:after="0"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5"/>
        <w:tblW w:w="0" w:type="auto"/>
        <w:jc w:val="center"/>
        <w:tblLayout w:type="fixed"/>
        <w:tblCellMar>
          <w:top w:w="0" w:type="dxa"/>
          <w:left w:w="108" w:type="dxa"/>
          <w:bottom w:w="0" w:type="dxa"/>
          <w:right w:w="108" w:type="dxa"/>
        </w:tblCellMar>
      </w:tblPr>
      <w:tblGrid>
        <w:gridCol w:w="4549"/>
      </w:tblGrid>
      <w:tr>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spacing w:after="0" w:line="360" w:lineRule="auto"/>
              <w:ind w:left="0" w:leftChars="0" w:right="0" w:rightChars="0" w:firstLine="480" w:firstLineChars="200"/>
              <w:jc w:val="center"/>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pPr>
              <w:keepNext w:val="0"/>
              <w:keepLines w:val="0"/>
              <w:pageBreakBefore w:val="0"/>
              <w:kinsoku/>
              <w:wordWrap/>
              <w:overflowPunct/>
              <w:topLinePunct w:val="0"/>
              <w:bidi w:val="0"/>
              <w:adjustRightInd w:val="0"/>
              <w:snapToGrid w:val="0"/>
              <w:spacing w:after="0" w:line="360" w:lineRule="auto"/>
              <w:ind w:left="0" w:leftChars="0" w:right="0" w:rightChars="0" w:firstLine="480" w:firstLineChars="200"/>
              <w:jc w:val="center"/>
              <w:textAlignment w:val="auto"/>
              <w:rPr>
                <w:rFonts w:hint="eastAsia" w:ascii="宋体" w:hAnsi="宋体" w:eastAsia="宋体" w:cs="宋体"/>
                <w:sz w:val="24"/>
                <w:szCs w:val="24"/>
                <w:u w:val="single"/>
              </w:rPr>
            </w:pPr>
            <w:r>
              <w:rPr>
                <w:rFonts w:hint="eastAsia" w:ascii="宋体" w:hAnsi="宋体" w:eastAsia="宋体" w:cs="宋体"/>
                <w:sz w:val="24"/>
                <w:szCs w:val="24"/>
              </w:rPr>
              <w:t>（正反两面）</w:t>
            </w:r>
          </w:p>
        </w:tc>
      </w:tr>
    </w:tbl>
    <w:p>
      <w:pPr>
        <w:keepNext w:val="0"/>
        <w:keepLines w:val="0"/>
        <w:pageBreakBefore w:val="0"/>
        <w:kinsoku/>
        <w:wordWrap/>
        <w:overflowPunct/>
        <w:topLinePunct w:val="0"/>
        <w:bidi w:val="0"/>
        <w:spacing w:after="0"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kern w:val="0"/>
          <w:sz w:val="24"/>
          <w:szCs w:val="24"/>
        </w:rPr>
        <w:t>说明：仅限法定代表人参加磋商时提供。</w:t>
      </w: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供应商名称（盖章）：</w:t>
      </w:r>
      <w:r>
        <w:rPr>
          <w:rFonts w:hint="eastAsia" w:ascii="宋体" w:hAnsi="宋体" w:eastAsia="宋体" w:cs="宋体"/>
          <w:sz w:val="24"/>
          <w:szCs w:val="24"/>
          <w:u w:val="single"/>
        </w:rPr>
        <w:t xml:space="preserve">                   </w:t>
      </w:r>
    </w:p>
    <w:p>
      <w:pPr>
        <w:keepNext w:val="0"/>
        <w:keepLines w:val="0"/>
        <w:pageBreakBefore w:val="0"/>
        <w:kinsoku/>
        <w:wordWrap/>
        <w:overflowPunct/>
        <w:topLinePunct w:val="0"/>
        <w:bidi w:val="0"/>
        <w:adjustRightInd w:val="0"/>
        <w:snapToGrid w:val="0"/>
        <w:spacing w:after="0" w:line="360" w:lineRule="auto"/>
        <w:ind w:left="0" w:leftChars="0" w:right="0" w:rightChars="0" w:firstLine="480" w:firstLineChars="200"/>
        <w:textAlignment w:val="auto"/>
        <w:rPr>
          <w:rFonts w:hint="eastAsia" w:ascii="宋体" w:hAnsi="宋体" w:eastAsia="宋体" w:cs="宋体"/>
          <w:b/>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bookmarkEnd w:id="0"/>
    <w:bookmarkEnd w:id="1"/>
    <w:bookmarkEnd w:id="2"/>
    <w:bookmarkEnd w:id="3"/>
    <w:bookmarkEnd w:id="4"/>
    <w:bookmarkEnd w:id="5"/>
    <w:p>
      <w:pPr>
        <w:pageBreakBefore w:val="0"/>
        <w:kinsoku/>
        <w:wordWrap/>
        <w:bidi w:val="0"/>
        <w:adjustRightInd w:val="0"/>
        <w:snapToGrid w:val="0"/>
        <w:spacing w:after="0" w:line="360" w:lineRule="auto"/>
        <w:ind w:left="0" w:leftChars="0" w:right="0" w:rightChars="0" w:firstLine="723" w:firstLineChars="200"/>
        <w:jc w:val="center"/>
        <w:rPr>
          <w:rFonts w:hint="eastAsia" w:ascii="宋体" w:hAnsi="宋体" w:eastAsia="宋体" w:cs="宋体"/>
          <w:sz w:val="32"/>
          <w:szCs w:val="32"/>
          <w:u w:val="single"/>
        </w:rPr>
      </w:pPr>
      <w:r>
        <w:rPr>
          <w:rFonts w:hint="eastAsia" w:ascii="宋体" w:hAnsi="宋体" w:eastAsia="宋体" w:cs="宋体"/>
          <w:b/>
          <w:sz w:val="36"/>
          <w:szCs w:val="36"/>
        </w:rPr>
        <w:br w:type="page"/>
      </w:r>
      <w:r>
        <w:rPr>
          <w:rFonts w:hint="eastAsia" w:ascii="宋体" w:hAnsi="宋体" w:eastAsia="宋体" w:cs="宋体"/>
          <w:b/>
          <w:sz w:val="32"/>
          <w:szCs w:val="32"/>
        </w:rPr>
        <w:t>（2）法定代表人授权委托书</w:t>
      </w:r>
    </w:p>
    <w:p>
      <w:pPr>
        <w:pageBreakBefore w:val="0"/>
        <w:kinsoku/>
        <w:wordWrap/>
        <w:bidi w:val="0"/>
        <w:spacing w:after="0" w:line="360" w:lineRule="auto"/>
        <w:ind w:left="0" w:leftChars="0" w:right="0" w:rightChars="0" w:firstLine="496" w:firstLineChars="20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（采购人名称）    ：</w:t>
      </w: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授权代表</w:t>
      </w:r>
      <w:r>
        <w:rPr>
          <w:rFonts w:hint="eastAsia" w:ascii="宋体" w:hAnsi="宋体" w:eastAsia="宋体" w:cs="宋体"/>
          <w:sz w:val="24"/>
          <w:szCs w:val="24"/>
          <w:u w:val="single"/>
          <w:lang w:val="zh-CN"/>
        </w:rPr>
        <w:t>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（项目名称、项目编号） </w:t>
      </w:r>
      <w:r>
        <w:rPr>
          <w:rFonts w:hint="eastAsia" w:ascii="宋体" w:hAnsi="宋体" w:eastAsia="宋体" w:cs="宋体"/>
          <w:sz w:val="24"/>
          <w:szCs w:val="24"/>
        </w:rPr>
        <w:t>响应文件、签订合同和处理有关事宜，其法律后果由我方承担。</w:t>
      </w: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代理人无转委托权。</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说明：</w:t>
      </w:r>
      <w:r>
        <w:rPr>
          <w:rFonts w:hint="eastAsia" w:ascii="宋体" w:hAnsi="宋体" w:eastAsia="宋体" w:cs="宋体"/>
          <w:sz w:val="24"/>
          <w:szCs w:val="24"/>
        </w:rPr>
        <w:t>本授权委托书自签发之日起生效，授权委托书有效期自投标有效期届满之日起</w:t>
      </w:r>
      <w:r>
        <w:rPr>
          <w:rFonts w:hint="eastAsia" w:ascii="宋体" w:hAnsi="宋体" w:eastAsia="宋体" w:cs="宋体"/>
          <w:sz w:val="24"/>
          <w:szCs w:val="24"/>
          <w:lang w:val="zh-CN"/>
        </w:rPr>
        <w:t>失效，仅限授权代表参加投标时提供。</w:t>
      </w: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（盖      章）</w:t>
      </w: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授权代表：</w:t>
      </w:r>
      <w:r>
        <w:rPr>
          <w:rFonts w:hint="eastAsia" w:ascii="宋体" w:hAnsi="宋体" w:eastAsia="宋体" w:cs="宋体"/>
          <w:sz w:val="24"/>
          <w:szCs w:val="24"/>
          <w:u w:val="single"/>
        </w:rPr>
        <w:t xml:space="preserve">                     </w:t>
      </w:r>
      <w:r>
        <w:rPr>
          <w:rFonts w:hint="eastAsia" w:ascii="宋体" w:hAnsi="宋体" w:eastAsia="宋体" w:cs="宋体"/>
          <w:sz w:val="24"/>
          <w:szCs w:val="24"/>
        </w:rPr>
        <w:t>（签      字）</w:t>
      </w: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pageBreakBefore w:val="0"/>
        <w:numPr>
          <w:ins w:id="0" w:author="star" w:date=""/>
        </w:numPr>
        <w:kinsoku/>
        <w:wordWrap/>
        <w:bidi w:val="0"/>
        <w:spacing w:after="0" w:line="360" w:lineRule="auto"/>
        <w:ind w:left="0" w:leftChars="0" w:right="0" w:rightChars="0" w:firstLine="640" w:firstLineChars="200"/>
        <w:rPr>
          <w:rFonts w:hint="eastAsia" w:ascii="宋体" w:hAnsi="宋体" w:eastAsia="宋体" w:cs="宋体"/>
          <w:bCs/>
          <w:sz w:val="32"/>
          <w:szCs w:val="32"/>
        </w:rPr>
      </w:pPr>
      <w:r>
        <w:rPr>
          <w:rFonts w:hint="eastAsia" w:ascii="宋体" w:hAnsi="宋体" w:eastAsia="宋体" w:cs="宋体"/>
          <w:bCs/>
          <w:sz w:val="32"/>
          <w:szCs w:val="32"/>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3" name="文本框 3"/>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黑体" w:eastAsia="黑体"/>
                                <w:sz w:val="32"/>
                                <w:szCs w:val="32"/>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6mMIA2gAAAAoBAAAPAAAA&#10;AAAAAAEAIAAAACIAAABkcnMvZG93bnJldi54bWxQSwECFAAUAAAACACHTuJAgfvHLhMCAABFBAAA&#10;DgAAAAAAAAABACAAAAApAQAAZHJzL2Uyb0RvYy54bWxQSwUGAAAAAAYABgBZAQAArgUAAAAA&#10;">
                <v:fill on="t" focussize="0,0"/>
                <v:stroke color="#000000" joinstyle="miter"/>
                <v:imagedata o:title=""/>
                <o:lock v:ext="edit" aspectratio="f"/>
                <v:textbox>
                  <w:txbxContent>
                    <w:p>
                      <w:pPr>
                        <w:jc w:val="center"/>
                        <w:rPr>
                          <w:rFonts w:hint="eastAsia" w:ascii="黑体" w:eastAsia="黑体"/>
                          <w:sz w:val="32"/>
                          <w:szCs w:val="32"/>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r>
        <w:rPr>
          <w:rFonts w:hint="eastAsia" w:ascii="宋体" w:hAnsi="宋体" w:eastAsia="宋体" w:cs="宋体"/>
          <w:bCs/>
          <w:sz w:val="32"/>
          <w:szCs w:val="32"/>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4445" t="4445" r="5080" b="10795"/>
                <wp:wrapNone/>
                <wp:docPr id="4" name="文本框 4"/>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cs="宋体"/>
                                <w:sz w:val="32"/>
                                <w:szCs w:val="32"/>
                              </w:rPr>
                            </w:pPr>
                          </w:p>
                          <w:p>
                            <w:pPr>
                              <w:jc w:val="center"/>
                              <w:rPr>
                                <w:rFonts w:hint="eastAsia" w:ascii="宋体" w:hAnsi="宋体" w:eastAsia="宋体" w:cs="宋体"/>
                                <w:sz w:val="24"/>
                                <w:szCs w:val="24"/>
                              </w:rPr>
                            </w:pPr>
                            <w:r>
                              <w:rPr>
                                <w:rFonts w:hint="eastAsia" w:ascii="宋体" w:hAnsi="宋体" w:eastAsia="宋体" w:cs="宋体"/>
                                <w:sz w:val="24"/>
                                <w:szCs w:val="24"/>
                              </w:rPr>
                              <w:t>授权代表身份证复印件</w:t>
                            </w:r>
                          </w:p>
                          <w:p>
                            <w:pPr>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3aWF02gAAAAoBAAAPAAAA&#10;AAAAAAEAIAAAACIAAABkcnMvZG93bnJldi54bWxQSwECFAAUAAAACACHTuJA0UW4exMCAABFBAAA&#10;DgAAAAAAAAABACAAAAApAQAAZHJzL2Uyb0RvYy54bWxQSwUGAAAAAAYABgBZAQAArgUAAAAA&#10;">
                <v:fill on="t" focussize="0,0"/>
                <v:stroke color="#000000" joinstyle="miter"/>
                <v:imagedata o:title=""/>
                <o:lock v:ext="edit" aspectratio="f"/>
                <v:textbox>
                  <w:txbxContent>
                    <w:p>
                      <w:pPr>
                        <w:jc w:val="center"/>
                        <w:rPr>
                          <w:rFonts w:hint="eastAsia" w:ascii="宋体" w:hAnsi="宋体" w:eastAsia="宋体" w:cs="宋体"/>
                          <w:sz w:val="32"/>
                          <w:szCs w:val="32"/>
                        </w:rPr>
                      </w:pPr>
                    </w:p>
                    <w:p>
                      <w:pPr>
                        <w:jc w:val="center"/>
                        <w:rPr>
                          <w:rFonts w:hint="eastAsia" w:ascii="宋体" w:hAnsi="宋体" w:eastAsia="宋体" w:cs="宋体"/>
                          <w:sz w:val="24"/>
                          <w:szCs w:val="24"/>
                        </w:rPr>
                      </w:pPr>
                      <w:r>
                        <w:rPr>
                          <w:rFonts w:hint="eastAsia" w:ascii="宋体" w:hAnsi="宋体" w:eastAsia="宋体" w:cs="宋体"/>
                          <w:sz w:val="24"/>
                          <w:szCs w:val="24"/>
                        </w:rPr>
                        <w:t>授权代表身份证复印件</w:t>
                      </w:r>
                    </w:p>
                    <w:p>
                      <w:pPr>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p>
    <w:p>
      <w:pPr>
        <w:pageBreakBefore w:val="0"/>
        <w:kinsoku/>
        <w:wordWrap/>
        <w:bidi w:val="0"/>
        <w:spacing w:after="0" w:line="360" w:lineRule="auto"/>
        <w:ind w:left="0" w:leftChars="0" w:right="0" w:rightChars="0" w:firstLine="640" w:firstLineChars="200"/>
        <w:rPr>
          <w:rFonts w:hint="eastAsia" w:ascii="宋体" w:hAnsi="宋体" w:eastAsia="宋体" w:cs="宋体"/>
          <w:bCs/>
          <w:sz w:val="32"/>
          <w:szCs w:val="32"/>
        </w:rPr>
      </w:pPr>
    </w:p>
    <w:p>
      <w:pPr>
        <w:pageBreakBefore w:val="0"/>
        <w:kinsoku/>
        <w:wordWrap/>
        <w:bidi w:val="0"/>
        <w:spacing w:after="0" w:line="360" w:lineRule="auto"/>
        <w:ind w:left="0" w:leftChars="0" w:right="0" w:rightChars="0" w:firstLine="640" w:firstLineChars="200"/>
        <w:rPr>
          <w:rFonts w:hint="eastAsia" w:ascii="宋体" w:hAnsi="宋体" w:eastAsia="宋体" w:cs="宋体"/>
          <w:bCs/>
          <w:sz w:val="32"/>
          <w:szCs w:val="32"/>
        </w:rPr>
      </w:pPr>
    </w:p>
    <w:p>
      <w:pPr>
        <w:pageBreakBefore w:val="0"/>
        <w:kinsoku/>
        <w:wordWrap/>
        <w:bidi w:val="0"/>
        <w:spacing w:after="0" w:line="360" w:lineRule="auto"/>
        <w:ind w:left="0" w:leftChars="0" w:right="0" w:rightChars="0" w:firstLine="640" w:firstLineChars="200"/>
        <w:rPr>
          <w:rFonts w:hint="eastAsia" w:ascii="宋体" w:hAnsi="宋体" w:eastAsia="宋体" w:cs="宋体"/>
          <w:bCs/>
          <w:sz w:val="32"/>
          <w:szCs w:val="32"/>
        </w:rPr>
      </w:pPr>
    </w:p>
    <w:p>
      <w:pPr>
        <w:pStyle w:val="3"/>
        <w:pageBreakBefore w:val="0"/>
        <w:kinsoku/>
        <w:wordWrap/>
        <w:bidi w:val="0"/>
        <w:spacing w:after="0" w:line="360" w:lineRule="auto"/>
        <w:ind w:left="0" w:leftChars="0" w:right="0" w:rightChars="0" w:firstLine="640" w:firstLineChars="200"/>
        <w:rPr>
          <w:rFonts w:hint="eastAsia" w:ascii="宋体" w:hAnsi="宋体" w:eastAsia="宋体" w:cs="宋体"/>
          <w:sz w:val="32"/>
          <w:szCs w:val="32"/>
          <w:u w:val="single"/>
        </w:rPr>
      </w:pPr>
    </w:p>
    <w:p>
      <w:pPr>
        <w:pageBreakBefore w:val="0"/>
        <w:kinsoku/>
        <w:wordWrap/>
        <w:bidi w:val="0"/>
        <w:adjustRightInd w:val="0"/>
        <w:snapToGrid w:val="0"/>
        <w:spacing w:after="0" w:line="360" w:lineRule="auto"/>
        <w:ind w:left="0" w:leftChars="0" w:right="0" w:rightChars="0" w:firstLine="883" w:firstLineChars="200"/>
        <w:jc w:val="center"/>
        <w:rPr>
          <w:rFonts w:hint="eastAsia" w:ascii="宋体" w:hAnsi="宋体" w:eastAsia="宋体" w:cs="宋体"/>
          <w:b/>
          <w:bCs/>
          <w:sz w:val="44"/>
          <w:szCs w:val="44"/>
        </w:rPr>
        <w:sectPr>
          <w:pgSz w:w="11905" w:h="16838"/>
          <w:pgMar w:top="1230" w:right="1259" w:bottom="1230" w:left="1417" w:header="0" w:footer="675" w:gutter="0"/>
          <w:pgNumType w:fmt="decimal"/>
          <w:cols w:space="720" w:num="1"/>
          <w:rtlGutter w:val="0"/>
          <w:docGrid w:linePitch="312" w:charSpace="0"/>
        </w:sectPr>
      </w:pPr>
    </w:p>
    <w:p>
      <w:pPr>
        <w:keepNext w:val="0"/>
        <w:keepLines w:val="0"/>
        <w:pageBreakBefore w:val="0"/>
        <w:widowControl/>
        <w:kinsoku/>
        <w:wordWrap/>
        <w:overflowPunct/>
        <w:topLinePunct w:val="0"/>
        <w:autoSpaceDE w:val="0"/>
        <w:autoSpaceDN w:val="0"/>
        <w:bidi w:val="0"/>
        <w:adjustRightInd w:val="0"/>
        <w:snapToGrid w:val="0"/>
        <w:spacing w:after="0" w:line="360" w:lineRule="auto"/>
        <w:ind w:left="0" w:leftChars="0" w:right="0" w:rightChars="0" w:firstLine="643" w:firstLineChars="200"/>
        <w:jc w:val="left"/>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附件4：</w:t>
      </w:r>
    </w:p>
    <w:p>
      <w:pPr>
        <w:pageBreakBefore w:val="0"/>
        <w:kinsoku/>
        <w:wordWrap/>
        <w:autoSpaceDE w:val="0"/>
        <w:autoSpaceDN w:val="0"/>
        <w:bidi w:val="0"/>
        <w:adjustRightInd w:val="0"/>
        <w:spacing w:after="0" w:line="360" w:lineRule="auto"/>
        <w:ind w:left="0" w:leftChars="0" w:right="0" w:rightChars="0" w:firstLine="643" w:firstLineChars="200"/>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控股、管理关系</w:t>
      </w:r>
      <w:r>
        <w:rPr>
          <w:rFonts w:hint="eastAsia" w:ascii="宋体" w:hAnsi="宋体" w:eastAsia="宋体" w:cs="宋体"/>
          <w:b/>
          <w:bCs/>
          <w:sz w:val="32"/>
          <w:szCs w:val="32"/>
        </w:rPr>
        <w:t>承诺书</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一、我单位本项目投标中</w:t>
      </w:r>
      <w:r>
        <w:rPr>
          <w:rFonts w:hint="eastAsia" w:ascii="宋体" w:hAnsi="宋体" w:eastAsia="宋体" w:cs="宋体"/>
          <w:sz w:val="24"/>
          <w:szCs w:val="24"/>
          <w:u w:val="single"/>
        </w:rPr>
        <w:t xml:space="preserve">      （</w:t>
      </w:r>
      <w:r>
        <w:rPr>
          <w:rFonts w:hint="eastAsia" w:ascii="宋体" w:hAnsi="宋体" w:eastAsia="宋体" w:cs="宋体"/>
          <w:sz w:val="24"/>
          <w:szCs w:val="24"/>
        </w:rPr>
        <w:t>填“存在”或“不存在”）与其它供应商负责人为同一人，或有控股、管理等关联关系。</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（一）管理关系说明：</w:t>
      </w:r>
      <w:bookmarkStart w:id="6" w:name="_GoBack"/>
      <w:bookmarkEnd w:id="6"/>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我单位管理的具有独立法人的下属单位：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我单位的上级管理单位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（二）股权关系说明：</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 。</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w:t>
      </w:r>
      <w:r>
        <w:rPr>
          <w:rFonts w:hint="eastAsia" w:ascii="宋体" w:hAnsi="宋体" w:eastAsia="宋体" w:cs="宋体"/>
          <w:sz w:val="24"/>
          <w:szCs w:val="24"/>
          <w:u w:val="single"/>
        </w:rPr>
        <w:t xml:space="preserve">       </w:t>
      </w:r>
      <w:r>
        <w:rPr>
          <w:rFonts w:hint="eastAsia" w:ascii="宋体" w:hAnsi="宋体" w:eastAsia="宋体" w:cs="宋体"/>
          <w:sz w:val="24"/>
          <w:szCs w:val="24"/>
        </w:rPr>
        <w:t>(填“有”或“没有”)被</w:t>
      </w:r>
      <w:r>
        <w:rPr>
          <w:rFonts w:hint="eastAsia" w:ascii="宋体" w:hAnsi="宋体" w:eastAsia="宋体" w:cs="宋体"/>
          <w:sz w:val="24"/>
          <w:szCs w:val="24"/>
          <w:u w:val="single"/>
        </w:rPr>
        <w:t xml:space="preserve">   （有填写控股单位全称，没有填“/”）  </w:t>
      </w:r>
      <w:r>
        <w:rPr>
          <w:rFonts w:hint="eastAsia" w:ascii="宋体" w:hAnsi="宋体" w:eastAsia="宋体" w:cs="宋体"/>
          <w:sz w:val="24"/>
          <w:szCs w:val="24"/>
        </w:rPr>
        <w:t>单位控股。</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二、我单位</w:t>
      </w:r>
      <w:r>
        <w:rPr>
          <w:rFonts w:hint="eastAsia" w:ascii="宋体" w:hAnsi="宋体" w:eastAsia="宋体" w:cs="宋体"/>
          <w:sz w:val="24"/>
          <w:szCs w:val="24"/>
          <w:u w:val="single"/>
        </w:rPr>
        <w:t xml:space="preserve">          </w:t>
      </w:r>
      <w:r>
        <w:rPr>
          <w:rFonts w:hint="eastAsia" w:ascii="宋体" w:hAnsi="宋体" w:eastAsia="宋体" w:cs="宋体"/>
          <w:sz w:val="24"/>
          <w:szCs w:val="24"/>
        </w:rPr>
        <w:t>（填“有”或“没有”） 为本采购项目提供过整体设计、规范编制或者项目管理、监理、检测等服务的供应商。</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三、其他与本项目有关的利害关系说明</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 。</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b/>
          <w:sz w:val="24"/>
          <w:szCs w:val="24"/>
        </w:rPr>
      </w:pPr>
      <w:r>
        <w:rPr>
          <w:rFonts w:hint="eastAsia" w:ascii="宋体" w:hAnsi="宋体" w:eastAsia="宋体" w:cs="宋体"/>
          <w:sz w:val="24"/>
          <w:szCs w:val="24"/>
        </w:rPr>
        <w:t>我单位承诺以上说明真实有效，无虚假内容或隐瞒。</w:t>
      </w: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供应商名称（盖章）：</w:t>
      </w:r>
      <w:r>
        <w:rPr>
          <w:rFonts w:hint="eastAsia" w:ascii="宋体" w:hAnsi="宋体" w:eastAsia="宋体" w:cs="宋体"/>
          <w:sz w:val="24"/>
          <w:szCs w:val="24"/>
          <w:u w:val="single"/>
        </w:rPr>
        <w:t xml:space="preserve">                   </w:t>
      </w: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法定代表人或授权代表（签字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pPr>
        <w:keepNext w:val="0"/>
        <w:keepLines w:val="0"/>
        <w:pageBreakBefore w:val="0"/>
        <w:kinsoku/>
        <w:wordWrap/>
        <w:overflowPunct/>
        <w:topLinePunct w:val="0"/>
        <w:bidi w:val="0"/>
        <w:adjustRightInd w:val="0"/>
        <w:snapToGrid w:val="0"/>
        <w:spacing w:after="0" w:line="360" w:lineRule="auto"/>
        <w:ind w:left="0" w:leftChars="0" w:right="0" w:rightChars="0" w:firstLine="480" w:firstLineChars="200"/>
        <w:textAlignment w:val="auto"/>
        <w:rPr>
          <w:rFonts w:hint="eastAsia" w:ascii="宋体" w:hAnsi="宋体" w:eastAsia="宋体" w:cs="宋体"/>
          <w:sz w:val="24"/>
          <w:szCs w:val="24"/>
          <w:u w:val="singl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pPr>
        <w:keepNext w:val="0"/>
        <w:keepLines w:val="0"/>
        <w:pageBreakBefore w:val="0"/>
        <w:widowControl/>
        <w:kinsoku/>
        <w:wordWrap/>
        <w:overflowPunct/>
        <w:topLinePunct w:val="0"/>
        <w:autoSpaceDE w:val="0"/>
        <w:autoSpaceDN w:val="0"/>
        <w:bidi w:val="0"/>
        <w:adjustRightInd w:val="0"/>
        <w:snapToGrid w:val="0"/>
        <w:spacing w:after="0" w:line="360" w:lineRule="auto"/>
        <w:ind w:left="0" w:leftChars="0" w:right="0" w:rightChars="0" w:firstLine="643" w:firstLineChars="200"/>
        <w:jc w:val="left"/>
        <w:textAlignment w:val="auto"/>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附件5：</w:t>
      </w:r>
    </w:p>
    <w:p>
      <w:pPr>
        <w:pStyle w:val="3"/>
        <w:tabs>
          <w:tab w:val="left" w:pos="0"/>
          <w:tab w:val="left" w:pos="993"/>
          <w:tab w:val="left" w:pos="1134"/>
        </w:tabs>
        <w:jc w:val="center"/>
        <w:rPr>
          <w:rFonts w:hint="default" w:ascii="Times New Roman" w:hAnsi="Times New Roman" w:cs="Times New Roman" w:eastAsiaTheme="minorEastAsia"/>
          <w:b/>
          <w:bCs/>
          <w:color w:val="000000"/>
          <w:kern w:val="0"/>
          <w:sz w:val="30"/>
          <w:szCs w:val="30"/>
          <w:highlight w:val="none"/>
          <w:lang w:val="en-US" w:eastAsia="zh-CN" w:bidi="ar"/>
        </w:rPr>
      </w:pPr>
    </w:p>
    <w:p>
      <w:pPr>
        <w:pStyle w:val="3"/>
        <w:tabs>
          <w:tab w:val="left" w:pos="0"/>
          <w:tab w:val="left" w:pos="993"/>
          <w:tab w:val="left" w:pos="1134"/>
        </w:tabs>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default" w:ascii="Times New Roman" w:hAnsi="Times New Roman" w:cs="Times New Roman" w:eastAsiaTheme="minorEastAsia"/>
          <w:b/>
          <w:bCs/>
          <w:color w:val="000000"/>
          <w:kern w:val="0"/>
          <w:sz w:val="30"/>
          <w:szCs w:val="30"/>
          <w:highlight w:val="none"/>
          <w:lang w:val="en-US" w:eastAsia="zh-CN" w:bidi="ar"/>
        </w:rPr>
        <w:t>非联合体声明</w:t>
      </w:r>
    </w:p>
    <w:p>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Theme="minorEastAsia" w:hAnsiTheme="minorEastAsia" w:eastAsiaTheme="minorEastAsia" w:cstheme="minorEastAsia"/>
          <w:color w:val="000000"/>
          <w:kern w:val="0"/>
          <w:sz w:val="24"/>
          <w:highlight w:val="none"/>
          <w:u w:val="single"/>
          <w:lang w:bidi="ar"/>
        </w:rPr>
      </w:pPr>
      <w:r>
        <w:rPr>
          <w:rFonts w:hint="eastAsia" w:asciiTheme="minorEastAsia" w:hAnsiTheme="minorEastAsia" w:eastAsiaTheme="minorEastAsia" w:cstheme="minorEastAsia"/>
          <w:color w:val="000000"/>
          <w:kern w:val="0"/>
          <w:sz w:val="24"/>
          <w:highlight w:val="none"/>
          <w:lang w:bidi="ar"/>
        </w:rPr>
        <w:t>致：</w:t>
      </w:r>
      <w:r>
        <w:rPr>
          <w:rFonts w:hint="eastAsia" w:asciiTheme="minorEastAsia" w:hAnsiTheme="minorEastAsia" w:eastAsiaTheme="minorEastAsia" w:cstheme="minorEastAsia"/>
          <w:color w:val="000000"/>
          <w:kern w:val="0"/>
          <w:sz w:val="24"/>
          <w:highlight w:val="none"/>
          <w:u w:val="single"/>
          <w:lang w:bidi="ar"/>
        </w:rPr>
        <w:t xml:space="preserve">     （采购人名称）</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Theme="minorEastAsia" w:hAnsiTheme="minorEastAsia" w:eastAsiaTheme="minorEastAsia" w:cstheme="minorEastAsia"/>
          <w:color w:val="000000"/>
          <w:kern w:val="0"/>
          <w:sz w:val="24"/>
          <w:highlight w:val="none"/>
          <w:lang w:bidi="ar"/>
        </w:rPr>
      </w:pPr>
      <w:r>
        <w:rPr>
          <w:rFonts w:hint="eastAsia" w:asciiTheme="minorEastAsia" w:hAnsiTheme="minorEastAsia" w:eastAsiaTheme="minorEastAsia" w:cstheme="minorEastAsia"/>
          <w:color w:val="000000"/>
          <w:kern w:val="0"/>
          <w:sz w:val="24"/>
          <w:highlight w:val="none"/>
          <w:lang w:bidi="ar"/>
        </w:rPr>
        <w:t>本公司就参加</w:t>
      </w:r>
      <w:r>
        <w:rPr>
          <w:rFonts w:hint="eastAsia" w:asciiTheme="minorEastAsia" w:hAnsiTheme="minorEastAsia" w:eastAsiaTheme="minorEastAsia" w:cstheme="minorEastAsia"/>
          <w:color w:val="000000"/>
          <w:kern w:val="0"/>
          <w:sz w:val="24"/>
          <w:highlight w:val="none"/>
          <w:u w:val="single"/>
          <w:lang w:val="en-US" w:eastAsia="zh-CN" w:bidi="ar"/>
        </w:rPr>
        <w:t xml:space="preserve">    </w:t>
      </w:r>
      <w:r>
        <w:rPr>
          <w:rFonts w:hint="eastAsia" w:asciiTheme="minorEastAsia" w:hAnsiTheme="minorEastAsia" w:eastAsiaTheme="minorEastAsia" w:cstheme="minorEastAsia"/>
          <w:color w:val="000000"/>
          <w:kern w:val="0"/>
          <w:sz w:val="24"/>
          <w:highlight w:val="none"/>
          <w:u w:val="single"/>
          <w:lang w:bidi="ar"/>
        </w:rPr>
        <w:t>（项目名称、项目编号）</w:t>
      </w:r>
      <w:r>
        <w:rPr>
          <w:rFonts w:hint="eastAsia" w:asciiTheme="minorEastAsia" w:hAnsiTheme="minorEastAsia" w:eastAsiaTheme="minorEastAsia" w:cstheme="minorEastAsia"/>
          <w:color w:val="000000"/>
          <w:kern w:val="0"/>
          <w:sz w:val="24"/>
          <w:highlight w:val="none"/>
          <w:u w:val="single"/>
          <w:lang w:val="en-US" w:eastAsia="zh-CN" w:bidi="ar"/>
        </w:rPr>
        <w:t xml:space="preserve">    </w:t>
      </w:r>
      <w:r>
        <w:rPr>
          <w:rFonts w:hint="eastAsia" w:asciiTheme="minorEastAsia" w:hAnsiTheme="minorEastAsia" w:eastAsiaTheme="minorEastAsia" w:cstheme="minorEastAsia"/>
          <w:color w:val="000000"/>
          <w:kern w:val="0"/>
          <w:sz w:val="24"/>
          <w:highlight w:val="none"/>
          <w:lang w:bidi="ar"/>
        </w:rPr>
        <w:t>采购活动作出如下郑重声明：</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Theme="minorEastAsia" w:hAnsiTheme="minorEastAsia" w:eastAsiaTheme="minorEastAsia" w:cstheme="minorEastAsia"/>
          <w:color w:val="000000"/>
          <w:kern w:val="0"/>
          <w:sz w:val="24"/>
          <w:highlight w:val="none"/>
          <w:lang w:bidi="ar"/>
        </w:rPr>
      </w:pPr>
      <w:r>
        <w:rPr>
          <w:rFonts w:hint="eastAsia" w:asciiTheme="minorEastAsia" w:hAnsiTheme="minorEastAsia" w:eastAsiaTheme="minorEastAsia" w:cstheme="minorEastAsia"/>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Theme="minorEastAsia" w:hAnsiTheme="minorEastAsia" w:eastAsiaTheme="minorEastAsia" w:cstheme="minorEastAsia"/>
          <w:color w:val="000000"/>
          <w:kern w:val="0"/>
          <w:sz w:val="24"/>
          <w:highlight w:val="none"/>
          <w:lang w:bidi="ar"/>
        </w:rPr>
      </w:pPr>
      <w:r>
        <w:rPr>
          <w:rFonts w:hint="eastAsia" w:asciiTheme="minorEastAsia" w:hAnsiTheme="minorEastAsia" w:eastAsiaTheme="minorEastAsia" w:cstheme="minorEastAsia"/>
          <w:color w:val="000000"/>
          <w:kern w:val="0"/>
          <w:sz w:val="24"/>
          <w:highlight w:val="none"/>
          <w:lang w:bidi="ar"/>
        </w:rPr>
        <w:t>特此声明。</w:t>
      </w:r>
    </w:p>
    <w:p>
      <w:pPr>
        <w:keepNext w:val="0"/>
        <w:keepLines w:val="0"/>
        <w:pageBreakBefore w:val="0"/>
        <w:kinsoku/>
        <w:wordWrap/>
        <w:overflowPunct/>
        <w:topLinePunct w:val="0"/>
        <w:autoSpaceDE/>
        <w:autoSpaceDN/>
        <w:bidi w:val="0"/>
        <w:adjustRightInd/>
        <w:snapToGrid/>
        <w:spacing w:line="480" w:lineRule="auto"/>
        <w:ind w:firstLine="3120" w:firstLineChars="1300"/>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eastAsia="zh-CN"/>
        </w:rPr>
        <w:t>供应商</w:t>
      </w:r>
      <w:r>
        <w:rPr>
          <w:rFonts w:hint="eastAsia" w:asciiTheme="minorEastAsia" w:hAnsiTheme="minorEastAsia" w:eastAsiaTheme="minorEastAsia" w:cstheme="minorEastAsia"/>
          <w:sz w:val="24"/>
          <w:highlight w:val="none"/>
        </w:rPr>
        <w:t>名称：</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（公章）</w:t>
      </w:r>
    </w:p>
    <w:p>
      <w:pPr>
        <w:keepNext w:val="0"/>
        <w:keepLines w:val="0"/>
        <w:pageBreakBefore w:val="0"/>
        <w:widowControl/>
        <w:kinsoku/>
        <w:wordWrap/>
        <w:overflowPunct/>
        <w:topLinePunct w:val="0"/>
        <w:autoSpaceDE/>
        <w:autoSpaceDN/>
        <w:bidi w:val="0"/>
        <w:adjustRightInd/>
        <w:snapToGrid/>
        <w:spacing w:line="480" w:lineRule="auto"/>
        <w:ind w:firstLine="3120" w:firstLineChars="1300"/>
        <w:jc w:val="left"/>
        <w:textAlignment w:val="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color w:val="000000"/>
          <w:kern w:val="0"/>
          <w:sz w:val="24"/>
          <w:highlight w:val="none"/>
          <w:lang w:bidi="ar"/>
        </w:rPr>
        <w:t>法定代表人或授权代表：</w:t>
      </w:r>
      <w:r>
        <w:rPr>
          <w:rFonts w:hint="eastAsia" w:asciiTheme="minorEastAsia" w:hAnsiTheme="minorEastAsia" w:eastAsiaTheme="minorEastAsia" w:cstheme="minorEastAsia"/>
          <w:color w:val="000000"/>
          <w:kern w:val="0"/>
          <w:sz w:val="24"/>
          <w:highlight w:val="none"/>
          <w:u w:val="single"/>
          <w:lang w:bidi="ar"/>
        </w:rPr>
        <w:t xml:space="preserve">          </w:t>
      </w:r>
      <w:r>
        <w:rPr>
          <w:rFonts w:hint="eastAsia" w:asciiTheme="minorEastAsia" w:hAnsiTheme="minorEastAsia" w:eastAsiaTheme="minorEastAsia" w:cstheme="minorEastAsia"/>
          <w:color w:val="000000"/>
          <w:kern w:val="0"/>
          <w:sz w:val="24"/>
          <w:highlight w:val="none"/>
          <w:lang w:bidi="ar"/>
        </w:rPr>
        <w:t xml:space="preserve">(签字或盖章) </w:t>
      </w:r>
    </w:p>
    <w:p>
      <w:pPr>
        <w:keepNext w:val="0"/>
        <w:keepLines w:val="0"/>
        <w:pageBreakBefore w:val="0"/>
        <w:kinsoku/>
        <w:wordWrap/>
        <w:overflowPunct/>
        <w:topLinePunct w:val="0"/>
        <w:autoSpaceDE/>
        <w:autoSpaceDN/>
        <w:bidi w:val="0"/>
        <w:adjustRightInd/>
        <w:snapToGrid/>
        <w:spacing w:line="480" w:lineRule="auto"/>
        <w:ind w:firstLine="3799" w:firstLineChars="1583"/>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日  期：     年    月    日</w:t>
      </w:r>
    </w:p>
    <w:p>
      <w:pPr>
        <w:keepNext w:val="0"/>
        <w:keepLines w:val="0"/>
        <w:pageBreakBefore w:val="0"/>
        <w:widowControl/>
        <w:suppressLineNumbers w:val="0"/>
        <w:kinsoku/>
        <w:wordWrap/>
        <w:bidi w:val="0"/>
        <w:spacing w:after="0" w:line="360" w:lineRule="auto"/>
        <w:ind w:left="0" w:leftChars="0" w:right="0" w:rightChars="0" w:firstLine="440" w:firstLineChars="200"/>
        <w:jc w:val="center"/>
        <w:rPr>
          <w:rFonts w:hint="eastAsia" w:ascii="宋体" w:hAnsi="宋体" w:eastAsia="宋体" w:cs="宋体"/>
          <w:u w:val="single"/>
        </w:rPr>
      </w:pPr>
      <w:r>
        <w:rPr>
          <w:rFonts w:hint="eastAsia" w:ascii="宋体" w:hAnsi="宋体" w:eastAsia="宋体" w:cs="宋体"/>
          <w:u w:val="single"/>
        </w:rPr>
        <w:br w:type="page"/>
      </w:r>
    </w:p>
    <w:p>
      <w:pPr>
        <w:keepNext w:val="0"/>
        <w:keepLines w:val="0"/>
        <w:pageBreakBefore w:val="0"/>
        <w:widowControl/>
        <w:kinsoku/>
        <w:wordWrap/>
        <w:overflowPunct/>
        <w:topLinePunct w:val="0"/>
        <w:autoSpaceDE w:val="0"/>
        <w:autoSpaceDN w:val="0"/>
        <w:bidi w:val="0"/>
        <w:adjustRightInd w:val="0"/>
        <w:snapToGrid w:val="0"/>
        <w:spacing w:after="0" w:line="360" w:lineRule="auto"/>
        <w:ind w:left="0" w:leftChars="0" w:right="0" w:rightChars="0" w:firstLine="643" w:firstLineChars="200"/>
        <w:jc w:val="left"/>
        <w:textAlignment w:val="auto"/>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附件6：</w:t>
      </w:r>
    </w:p>
    <w:p>
      <w:pPr>
        <w:keepNext w:val="0"/>
        <w:keepLines w:val="0"/>
        <w:pageBreakBefore w:val="0"/>
        <w:widowControl/>
        <w:suppressLineNumbers w:val="0"/>
        <w:kinsoku/>
        <w:wordWrap/>
        <w:bidi w:val="0"/>
        <w:spacing w:after="0" w:line="360" w:lineRule="auto"/>
        <w:ind w:left="0" w:leftChars="0" w:right="0" w:rightChars="0" w:firstLine="643" w:firstLineChars="200"/>
        <w:jc w:val="center"/>
        <w:rPr>
          <w:rFonts w:hint="eastAsia" w:ascii="宋体" w:hAnsi="宋体" w:eastAsia="宋体" w:cs="宋体"/>
          <w:sz w:val="30"/>
          <w:szCs w:val="30"/>
        </w:rPr>
      </w:pPr>
      <w:r>
        <w:rPr>
          <w:rFonts w:hint="eastAsia" w:ascii="宋体" w:hAnsi="宋体" w:eastAsia="宋体" w:cs="宋体"/>
          <w:b/>
          <w:bCs/>
          <w:sz w:val="32"/>
          <w:szCs w:val="32"/>
          <w:lang w:val="en-US" w:eastAsia="zh-CN"/>
        </w:rPr>
        <w:t>供应商符合《政府采购法》第二十二条规定条件的承诺函</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color w:val="000000"/>
          <w:kern w:val="0"/>
          <w:sz w:val="24"/>
          <w:szCs w:val="24"/>
          <w:lang w:val="en-US" w:eastAsia="zh-CN" w:bidi="ar"/>
        </w:rPr>
        <w:t>致：</w:t>
      </w:r>
      <w:r>
        <w:rPr>
          <w:rFonts w:hint="eastAsia" w:ascii="宋体" w:hAnsi="宋体" w:eastAsia="宋体" w:cs="宋体"/>
          <w:color w:val="000000"/>
          <w:kern w:val="0"/>
          <w:sz w:val="24"/>
          <w:szCs w:val="24"/>
          <w:u w:val="single"/>
          <w:lang w:val="en-US" w:eastAsia="zh-CN" w:bidi="ar"/>
        </w:rPr>
        <w:t xml:space="preserve">             （招标代理机构名称）</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本公司 </w:t>
      </w:r>
      <w:r>
        <w:rPr>
          <w:rFonts w:hint="eastAsia" w:ascii="宋体" w:hAnsi="宋体" w:eastAsia="宋体" w:cs="宋体"/>
          <w:color w:val="000000"/>
          <w:kern w:val="0"/>
          <w:sz w:val="24"/>
          <w:szCs w:val="24"/>
          <w:u w:val="single"/>
          <w:lang w:val="en-US" w:eastAsia="zh-CN" w:bidi="ar"/>
        </w:rPr>
        <w:t xml:space="preserve">          （公司名称） </w:t>
      </w:r>
      <w:r>
        <w:rPr>
          <w:rFonts w:hint="eastAsia" w:ascii="宋体" w:hAnsi="宋体" w:eastAsia="宋体" w:cs="宋体"/>
          <w:color w:val="000000"/>
          <w:kern w:val="0"/>
          <w:sz w:val="24"/>
          <w:szCs w:val="24"/>
          <w:lang w:val="en-US" w:eastAsia="zh-CN" w:bidi="ar"/>
        </w:rPr>
        <w:t xml:space="preserve">参加 </w:t>
      </w:r>
      <w:r>
        <w:rPr>
          <w:rFonts w:hint="eastAsia" w:ascii="宋体" w:hAnsi="宋体" w:eastAsia="宋体" w:cs="宋体"/>
          <w:color w:val="000000"/>
          <w:kern w:val="0"/>
          <w:sz w:val="24"/>
          <w:szCs w:val="24"/>
          <w:u w:val="single"/>
          <w:lang w:val="en-US" w:eastAsia="zh-CN" w:bidi="ar"/>
        </w:rPr>
        <w:t xml:space="preserve">   (项目名称) (项目编号：  )</w:t>
      </w:r>
      <w:r>
        <w:rPr>
          <w:rFonts w:hint="eastAsia" w:ascii="宋体" w:hAnsi="宋体" w:eastAsia="宋体" w:cs="宋体"/>
          <w:color w:val="000000"/>
          <w:kern w:val="0"/>
          <w:sz w:val="24"/>
          <w:szCs w:val="24"/>
          <w:lang w:val="en-US" w:eastAsia="zh-CN" w:bidi="ar"/>
        </w:rPr>
        <w:t xml:space="preserve">的投标活动，现承诺：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我公司满足政府采购法第二十二条关于供应商的资格要求：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（一）具有独立承担民事责任的能力；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（二）具有良好的商业信誉和健全的财务会计制度；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（三）具有履行合同所必需的设备和专业技术能力；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（四）有依法缴纳税收的良好记录；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（五）参加政府采购活动前三年内，在经营活动中没有重大违法记录；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（六）法律、行政法规规定的其他条件。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同时也满足本项目法律法规规章规定关于供应商的其他资格性条件，未参与本采购项目前期咨询论证，不属于禁止参加投标的供应商。 </w:t>
      </w:r>
    </w:p>
    <w:p>
      <w:pPr>
        <w:keepNext w:val="0"/>
        <w:keepLines w:val="0"/>
        <w:pageBreakBefore w:val="0"/>
        <w:widowControl/>
        <w:suppressLineNumbers w:val="0"/>
        <w:kinsoku/>
        <w:wordWrap/>
        <w:overflowPunct/>
        <w:topLinePunct w:val="0"/>
        <w:autoSpaceDE/>
        <w:autoSpaceDN/>
        <w:bidi w:val="0"/>
        <w:adjustRightInd/>
        <w:snapToGrid/>
        <w:spacing w:after="0"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如违反以上承诺，本公司愿承担一切法律责任。 </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firstLineChars="200"/>
        <w:jc w:val="center"/>
        <w:textAlignment w:val="auto"/>
        <w:rPr>
          <w:rFonts w:hint="eastAsia" w:ascii="宋体" w:hAnsi="宋体" w:eastAsia="宋体" w:cs="宋体"/>
          <w:sz w:val="24"/>
          <w:szCs w:val="24"/>
        </w:rPr>
      </w:pPr>
    </w:p>
    <w:p>
      <w:pPr>
        <w:pageBreakBefore w:val="0"/>
        <w:kinsoku/>
        <w:wordWrap/>
        <w:bidi w:val="0"/>
        <w:spacing w:after="0" w:line="360" w:lineRule="auto"/>
        <w:ind w:left="0" w:leftChars="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供应商名称（盖章）：</w:t>
      </w:r>
      <w:r>
        <w:rPr>
          <w:rFonts w:hint="eastAsia" w:ascii="宋体" w:hAnsi="宋体" w:eastAsia="宋体" w:cs="宋体"/>
          <w:sz w:val="24"/>
          <w:szCs w:val="24"/>
          <w:u w:val="single"/>
        </w:rPr>
        <w:t xml:space="preserve">                   </w:t>
      </w:r>
    </w:p>
    <w:p>
      <w:pPr>
        <w:pageBreakBefore w:val="0"/>
        <w:kinsoku/>
        <w:wordWrap/>
        <w:bidi w:val="0"/>
        <w:spacing w:after="0" w:line="360" w:lineRule="auto"/>
        <w:ind w:left="0" w:leftChars="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法定代表人或授权代表（签字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pPr>
        <w:pageBreakBefore w:val="0"/>
        <w:kinsoku/>
        <w:wordWrap/>
        <w:bidi w:val="0"/>
        <w:adjustRightInd w:val="0"/>
        <w:snapToGrid w:val="0"/>
        <w:spacing w:after="0" w:line="360" w:lineRule="auto"/>
        <w:ind w:left="0" w:leftChars="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pPr>
        <w:pStyle w:val="2"/>
        <w:pageBreakBefore w:val="0"/>
        <w:numPr>
          <w:ilvl w:val="0"/>
          <w:numId w:val="0"/>
        </w:numPr>
        <w:kinsoku/>
        <w:wordWrap/>
        <w:bidi w:val="0"/>
        <w:spacing w:before="0" w:after="0" w:line="360" w:lineRule="auto"/>
        <w:ind w:left="0" w:leftChars="0" w:right="0" w:rightChars="0" w:firstLine="562" w:firstLineChars="200"/>
        <w:jc w:val="center"/>
        <w:rPr>
          <w:rFonts w:hint="eastAsia" w:ascii="宋体" w:hAnsi="宋体" w:eastAsia="宋体" w:cs="宋体"/>
          <w:szCs w:val="32"/>
        </w:rPr>
      </w:pPr>
      <w:r>
        <w:rPr>
          <w:rFonts w:hint="eastAsia" w:ascii="宋体" w:hAnsi="宋体" w:eastAsia="宋体" w:cs="宋体"/>
          <w:u w:val="single"/>
        </w:rPr>
        <w:br w:type="page"/>
      </w:r>
      <w:r>
        <w:rPr>
          <w:rFonts w:hint="eastAsia" w:ascii="宋体" w:hAnsi="宋体" w:eastAsia="宋体" w:cs="宋体"/>
          <w:b/>
          <w:bCs/>
          <w:sz w:val="32"/>
          <w:szCs w:val="32"/>
          <w:lang w:val="en-US" w:eastAsia="zh-CN" w:bidi="ar-SA"/>
        </w:rPr>
        <w:t>拒绝政府采购领域商业贿赂承诺书</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为响应党中央、国务院关于治理政府采购领域商业贿赂行为的号召，我公司在此庄严承诺：</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 xml:space="preserve">    一、在参与政府采购活动中遵纪守法、诚信经营、公平竞标。</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 xml:space="preserve">    二、不向政府采购人、采购代理机构和政府采购评审专家进行任何形式的商业贿赂以谋取交易机会。</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 xml:space="preserve">    三、不向政府采购代理机构和采购人提供虚假资质证明文件或采用虚假应标方式参与政府采购市场竞争并谋取成交。</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 xml:space="preserve">    四、不采取“围标、陪标”等商业欺诈手段获得政府采购订单。</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 xml:space="preserve">    五、不采取不正当手段诋毁、排挤其他供应商。</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 xml:space="preserve">    六、不在提供货物和服务时“偷梁换柱、以次充好”损害采购人的合法权益。</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 xml:space="preserve">    七、不与采购人、采购代理机构、政府采购评审专家或其它供应商恶意串通，进行质疑和投诉，维护政府采购市场秩序。</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 xml:space="preserve">    八、尊重和接受政府采购监督管理部门的监督和政府采购代理机构招标采购要求，承担因违约行为给采购人造成的损失。</w:t>
      </w:r>
    </w:p>
    <w:p>
      <w:pPr>
        <w:keepNext w:val="0"/>
        <w:keepLines w:val="0"/>
        <w:pageBreakBefore w:val="0"/>
        <w:kinsoku/>
        <w:wordWrap/>
        <w:overflowPunct/>
        <w:topLinePunct w:val="0"/>
        <w:autoSpaceDE w:val="0"/>
        <w:autoSpaceDN w:val="0"/>
        <w:bidi w:val="0"/>
        <w:adjustRightInd w:val="0"/>
        <w:spacing w:after="0" w:line="360" w:lineRule="auto"/>
        <w:ind w:left="0" w:leftChars="0" w:right="0" w:rightChars="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 xml:space="preserve">    九、不发生其他有悖于政府采购公开、公平、公正和诚信原则的行为。                                    </w:t>
      </w: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p>
    <w:p>
      <w:pPr>
        <w:keepNext w:val="0"/>
        <w:keepLines w:val="0"/>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供应商名称（盖章）：</w:t>
      </w:r>
      <w:r>
        <w:rPr>
          <w:rFonts w:hint="eastAsia" w:ascii="宋体" w:hAnsi="宋体" w:eastAsia="宋体" w:cs="宋体"/>
          <w:sz w:val="24"/>
          <w:szCs w:val="24"/>
          <w:u w:val="single"/>
        </w:rPr>
        <w:t xml:space="preserve">                  </w:t>
      </w:r>
    </w:p>
    <w:p>
      <w:pPr>
        <w:keepNext w:val="0"/>
        <w:keepLines w:val="0"/>
        <w:pageBreakBefore w:val="0"/>
        <w:kinsoku/>
        <w:wordWrap/>
        <w:overflowPunct/>
        <w:topLinePunct w:val="0"/>
        <w:bidi w:val="0"/>
        <w:adjustRightInd w:val="0"/>
        <w:snapToGrid w:val="0"/>
        <w:spacing w:after="0" w:line="360" w:lineRule="auto"/>
        <w:ind w:left="0" w:leftChars="0" w:right="0" w:rightChars="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法定代表人或授权代表（签字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pPr>
        <w:pStyle w:val="3"/>
        <w:pageBreakBefore w:val="0"/>
        <w:kinsoku/>
        <w:wordWrap/>
        <w:bidi w:val="0"/>
        <w:spacing w:after="0" w:line="360" w:lineRule="auto"/>
        <w:ind w:left="0" w:leftChars="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tar">
    <w15:presenceInfo w15:providerId="None" w15:userId="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0MzRhMDE0OTFmOTg5YmY3OTZiMDAxNzljNTQzMDAifQ=="/>
  </w:docVars>
  <w:rsids>
    <w:rsidRoot w:val="00000000"/>
    <w:rsid w:val="01664B2C"/>
    <w:rsid w:val="1B28788F"/>
    <w:rsid w:val="1C5B5A42"/>
    <w:rsid w:val="1C746B04"/>
    <w:rsid w:val="31BE4652"/>
    <w:rsid w:val="414445D6"/>
    <w:rsid w:val="589870FB"/>
    <w:rsid w:val="620D46B6"/>
    <w:rsid w:val="63DF3C22"/>
    <w:rsid w:val="651C5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imes New Roman"/>
      <w:sz w:val="22"/>
      <w:szCs w:val="22"/>
      <w:lang w:val="en-US" w:eastAsia="zh-CN" w:bidi="ar-SA"/>
    </w:rPr>
  </w:style>
  <w:style w:type="paragraph" w:styleId="2">
    <w:name w:val="heading 4"/>
    <w:basedOn w:val="1"/>
    <w:next w:val="1"/>
    <w:unhideWhenUsed/>
    <w:qFormat/>
    <w:uiPriority w:val="9"/>
    <w:pPr>
      <w:keepNext/>
      <w:numPr>
        <w:ilvl w:val="3"/>
        <w:numId w:val="1"/>
      </w:numPr>
      <w:spacing w:before="240" w:after="60"/>
      <w:outlineLvl w:val="3"/>
    </w:pPr>
    <w:rPr>
      <w:rFonts w:cs="Times New Roman"/>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2025-10-21T05:09:00Z</dcterms:created>
  <dc:creator>asus</dc:creator>
  <cp:lastModifiedBy>  椰子 </cp:lastModifiedBy>
  <dcterms:modified xsi:type="dcterms:W3CDTF">2026-05-20T07:10:59Z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TemplateDocerSaveRecord">
    <vt:lpwstr>eyJoZGlkIjoiYTMzZGUxMmFiYjg3ZWY0YzgyZTBhZmMxYTBhYjM3MTYiLCJ1c2VySWQiOiI0MTA5MDIwMTUifQ==</vt:lpwstr>
  </property>
  <property fmtid="{D5CDD505-2E9C-101B-9397-08002B2CF9AE}" pid="4" name="ICV">
    <vt:lpwstr>A5D194A289164AA0B6C0B26013C4C83C_12</vt:lpwstr>
  </property>
</Properties>
</file>