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7C99F03C">
      <w:pPr>
        <w:pStyle w:val="2"/>
        <w:numPr>
          <w:ilvl w:val="0"/>
          <w:numId w:val="0"/>
        </w:numPr>
        <w:ind w:leftChars="0"/>
        <w:jc w:val="center"/>
        <w:rPr>
          <w:rFonts w:hint="eastAsia" w:ascii="宋体" w:hAnsi="宋体" w:cs="宋体"/>
          <w:sz w:val="36"/>
          <w:szCs w:val="36"/>
        </w:rPr>
      </w:pPr>
      <w:r>
        <w:rPr>
          <w:rFonts w:hint="eastAsia" w:ascii="宋体" w:hAnsi="宋体" w:cs="宋体"/>
          <w:sz w:val="36"/>
          <w:szCs w:val="36"/>
        </w:rPr>
        <w:t>业绩一览表</w:t>
      </w:r>
    </w:p>
    <w:p w14:paraId="58F9D433">
      <w:pPr>
        <w:numPr>
          <w:ilvl w:val="0"/>
          <w:numId w:val="0"/>
        </w:numPr>
        <w:ind w:leftChars="0"/>
      </w:pPr>
    </w:p>
    <w:tbl>
      <w:tblPr>
        <w:tblStyle w:val="4"/>
        <w:tblW w:w="8157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6" w:space="0"/>
          <w:insideV w:val="single" w:color="auto" w:sz="6" w:space="0"/>
        </w:tblBorders>
        <w:tblLayout w:type="fixed"/>
        <w:tblCellMar>
          <w:top w:w="0" w:type="dxa"/>
          <w:left w:w="54" w:type="dxa"/>
          <w:bottom w:w="0" w:type="dxa"/>
          <w:right w:w="54" w:type="dxa"/>
        </w:tblCellMar>
      </w:tblPr>
      <w:tblGrid>
        <w:gridCol w:w="807"/>
        <w:gridCol w:w="1614"/>
        <w:gridCol w:w="1479"/>
        <w:gridCol w:w="1496"/>
        <w:gridCol w:w="1589"/>
        <w:gridCol w:w="1172"/>
      </w:tblGrid>
      <w:tr w14:paraId="6FAA6C7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596" w:hRule="atLeast"/>
          <w:jc w:val="center"/>
        </w:trPr>
        <w:tc>
          <w:tcPr>
            <w:tcW w:w="807" w:type="dxa"/>
            <w:tcBorders>
              <w:top w:val="single" w:color="auto" w:sz="4" w:space="0"/>
            </w:tcBorders>
            <w:vAlign w:val="center"/>
          </w:tcPr>
          <w:p w14:paraId="613DD4F8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年份</w:t>
            </w:r>
          </w:p>
        </w:tc>
        <w:tc>
          <w:tcPr>
            <w:tcW w:w="1614" w:type="dxa"/>
            <w:tcBorders>
              <w:top w:val="single" w:color="auto" w:sz="4" w:space="0"/>
            </w:tcBorders>
            <w:vAlign w:val="center"/>
          </w:tcPr>
          <w:p w14:paraId="40DA863F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用户名称</w:t>
            </w:r>
          </w:p>
        </w:tc>
        <w:tc>
          <w:tcPr>
            <w:tcW w:w="1479" w:type="dxa"/>
            <w:tcBorders>
              <w:top w:val="single" w:color="auto" w:sz="4" w:space="0"/>
            </w:tcBorders>
            <w:vAlign w:val="center"/>
          </w:tcPr>
          <w:p w14:paraId="18F37ADB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项目名称</w:t>
            </w:r>
          </w:p>
        </w:tc>
        <w:tc>
          <w:tcPr>
            <w:tcW w:w="1496" w:type="dxa"/>
            <w:tcBorders>
              <w:top w:val="single" w:color="auto" w:sz="4" w:space="0"/>
            </w:tcBorders>
            <w:vAlign w:val="center"/>
          </w:tcPr>
          <w:p w14:paraId="58618AAE">
            <w:pPr>
              <w:spacing w:line="400" w:lineRule="exact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  <w:highlight w:val="none"/>
                <w:lang w:val="en-US" w:eastAsia="zh-CN"/>
              </w:rPr>
              <w:t>合同签订</w:t>
            </w:r>
            <w:r>
              <w:rPr>
                <w:rFonts w:hint="eastAsia" w:ascii="宋体" w:hAnsi="宋体" w:cs="宋体"/>
                <w:highlight w:val="none"/>
              </w:rPr>
              <w:t>时间</w:t>
            </w:r>
          </w:p>
        </w:tc>
        <w:tc>
          <w:tcPr>
            <w:tcW w:w="1589" w:type="dxa"/>
            <w:tcBorders>
              <w:top w:val="single" w:color="auto" w:sz="4" w:space="0"/>
            </w:tcBorders>
            <w:vAlign w:val="center"/>
          </w:tcPr>
          <w:p w14:paraId="69C518AF">
            <w:pPr>
              <w:spacing w:line="400" w:lineRule="exact"/>
              <w:ind w:firstLine="105" w:firstLineChars="50"/>
              <w:jc w:val="center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>合同金额</w:t>
            </w:r>
          </w:p>
        </w:tc>
        <w:tc>
          <w:tcPr>
            <w:tcW w:w="1172" w:type="dxa"/>
            <w:tcBorders>
              <w:top w:val="single" w:color="auto" w:sz="4" w:space="0"/>
              <w:left w:val="single" w:color="auto" w:sz="4" w:space="0"/>
            </w:tcBorders>
            <w:vAlign w:val="center"/>
          </w:tcPr>
          <w:p w14:paraId="4AF5AD3C">
            <w:pPr>
              <w:spacing w:line="400" w:lineRule="exact"/>
              <w:rPr>
                <w:rFonts w:ascii="宋体" w:hAnsi="宋体" w:cs="宋体"/>
              </w:rPr>
            </w:pPr>
            <w:r>
              <w:rPr>
                <w:rFonts w:hint="eastAsia" w:ascii="宋体" w:hAnsi="宋体" w:cs="宋体"/>
              </w:rPr>
              <w:t xml:space="preserve">  备注</w:t>
            </w:r>
          </w:p>
        </w:tc>
      </w:tr>
      <w:tr w14:paraId="07A639C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E3C16BE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607246C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D7D0E6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1C9208F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862AB0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53B81AE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29FD7C5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653522E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032019C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59919A87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46AC8A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302B93A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6CBE2FF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534636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E876B8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109C045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7D4884F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44389000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918A8B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1AB6AAF2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4A7C93B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759AC95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right w:val="single" w:color="auto" w:sz="4" w:space="0"/>
            </w:tcBorders>
            <w:vAlign w:val="center"/>
          </w:tcPr>
          <w:p w14:paraId="17228F36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</w:tcBorders>
            <w:vAlign w:val="center"/>
          </w:tcPr>
          <w:p w14:paraId="688E312F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79F7CC94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vAlign w:val="center"/>
          </w:tcPr>
          <w:p w14:paraId="26BD87AC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3A3713B8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  <w:tr w14:paraId="151103F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tcBorders>
              <w:right w:val="single" w:color="auto" w:sz="4" w:space="0"/>
            </w:tcBorders>
            <w:vAlign w:val="center"/>
          </w:tcPr>
          <w:p w14:paraId="41E05595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652B273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2A9DA70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078A4811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left w:val="single" w:color="auto" w:sz="4" w:space="0"/>
              <w:right w:val="single" w:color="auto" w:sz="4" w:space="0"/>
            </w:tcBorders>
            <w:vAlign w:val="center"/>
          </w:tcPr>
          <w:p w14:paraId="7CB2523A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05F86DD8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6A4B3BF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01" w:hRule="atLeast"/>
          <w:jc w:val="center"/>
        </w:trPr>
        <w:tc>
          <w:tcPr>
            <w:tcW w:w="807" w:type="dxa"/>
            <w:vAlign w:val="center"/>
          </w:tcPr>
          <w:p w14:paraId="0F937F44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614" w:type="dxa"/>
            <w:vAlign w:val="center"/>
          </w:tcPr>
          <w:p w14:paraId="200C677D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79" w:type="dxa"/>
            <w:vAlign w:val="center"/>
          </w:tcPr>
          <w:p w14:paraId="46A8C22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496" w:type="dxa"/>
            <w:vAlign w:val="center"/>
          </w:tcPr>
          <w:p w14:paraId="3149B028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right w:val="single" w:color="auto" w:sz="4" w:space="0"/>
            </w:tcBorders>
            <w:vAlign w:val="center"/>
          </w:tcPr>
          <w:p w14:paraId="3E17BFA9">
            <w:pPr>
              <w:spacing w:line="400" w:lineRule="exact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</w:tcBorders>
            <w:vAlign w:val="center"/>
          </w:tcPr>
          <w:p w14:paraId="76E429C1">
            <w:pPr>
              <w:spacing w:line="400" w:lineRule="exact"/>
              <w:rPr>
                <w:rFonts w:ascii="宋体" w:hAnsi="宋体" w:cs="宋体"/>
              </w:rPr>
            </w:pPr>
          </w:p>
        </w:tc>
      </w:tr>
      <w:tr w14:paraId="60E8B75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6" w:space="0"/>
            <w:insideV w:val="single" w:color="auto" w:sz="6" w:space="0"/>
          </w:tblBorders>
          <w:tblCellMar>
            <w:top w:w="0" w:type="dxa"/>
            <w:left w:w="54" w:type="dxa"/>
            <w:bottom w:w="0" w:type="dxa"/>
            <w:right w:w="54" w:type="dxa"/>
          </w:tblCellMar>
        </w:tblPrEx>
        <w:trPr>
          <w:cantSplit/>
          <w:trHeight w:val="610" w:hRule="atLeast"/>
          <w:jc w:val="center"/>
        </w:trPr>
        <w:tc>
          <w:tcPr>
            <w:tcW w:w="807" w:type="dxa"/>
            <w:tcBorders>
              <w:bottom w:val="single" w:color="auto" w:sz="4" w:space="0"/>
            </w:tcBorders>
            <w:vAlign w:val="center"/>
          </w:tcPr>
          <w:p w14:paraId="39BD796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614" w:type="dxa"/>
            <w:tcBorders>
              <w:bottom w:val="single" w:color="auto" w:sz="4" w:space="0"/>
            </w:tcBorders>
            <w:vAlign w:val="center"/>
          </w:tcPr>
          <w:p w14:paraId="1559EAC1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79" w:type="dxa"/>
            <w:tcBorders>
              <w:bottom w:val="single" w:color="auto" w:sz="4" w:space="0"/>
            </w:tcBorders>
            <w:vAlign w:val="center"/>
          </w:tcPr>
          <w:p w14:paraId="366C51BD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496" w:type="dxa"/>
            <w:tcBorders>
              <w:bottom w:val="single" w:color="auto" w:sz="4" w:space="0"/>
            </w:tcBorders>
            <w:vAlign w:val="center"/>
          </w:tcPr>
          <w:p w14:paraId="5A673455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589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F18EE19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  <w:tc>
          <w:tcPr>
            <w:tcW w:w="1172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74B3973">
            <w:pPr>
              <w:spacing w:line="400" w:lineRule="exact"/>
              <w:jc w:val="center"/>
              <w:rPr>
                <w:rFonts w:ascii="宋体" w:hAnsi="宋体" w:cs="宋体"/>
              </w:rPr>
            </w:pPr>
          </w:p>
        </w:tc>
      </w:tr>
    </w:tbl>
    <w:p w14:paraId="3DA8700C">
      <w:pPr>
        <w:pStyle w:val="3"/>
      </w:pPr>
    </w:p>
    <w:p w14:paraId="050BC587">
      <w:pPr>
        <w:rPr>
          <w:rFonts w:ascii="宋体" w:hAnsi="宋体" w:cs="宋体"/>
        </w:rPr>
      </w:pPr>
    </w:p>
    <w:p w14:paraId="3F2F23D4">
      <w:pPr>
        <w:spacing w:line="360" w:lineRule="auto"/>
        <w:ind w:left="360"/>
        <w:jc w:val="left"/>
        <w:rPr>
          <w:rFonts w:hint="default" w:ascii="宋体" w:hAnsi="宋体" w:eastAsia="宋体" w:cs="宋体"/>
          <w:sz w:val="24"/>
          <w:szCs w:val="24"/>
          <w:lang w:val="en-US" w:eastAsia="zh-CN"/>
        </w:rPr>
      </w:pPr>
      <w:r>
        <w:rPr>
          <w:rFonts w:hint="eastAsia" w:ascii="宋体" w:hAnsi="宋体" w:cs="宋体"/>
          <w:sz w:val="24"/>
          <w:szCs w:val="24"/>
        </w:rPr>
        <w:t>后附</w:t>
      </w:r>
      <w:r>
        <w:rPr>
          <w:rFonts w:hint="eastAsia" w:ascii="宋体" w:hAnsi="宋体" w:cs="宋体"/>
          <w:sz w:val="24"/>
          <w:szCs w:val="24"/>
          <w:lang w:val="en-US" w:eastAsia="zh-CN"/>
        </w:rPr>
        <w:t>证明材料</w:t>
      </w:r>
      <w:bookmarkStart w:id="0" w:name="_GoBack"/>
      <w:bookmarkEnd w:id="0"/>
    </w:p>
    <w:p w14:paraId="3087479E">
      <w:pPr>
        <w:adjustRightInd w:val="0"/>
        <w:snapToGrid w:val="0"/>
        <w:spacing w:line="480" w:lineRule="auto"/>
        <w:jc w:val="left"/>
        <w:rPr>
          <w:rFonts w:ascii="宋体" w:hAnsi="宋体" w:cs="宋体"/>
          <w:sz w:val="24"/>
          <w:szCs w:val="24"/>
        </w:rPr>
      </w:pPr>
    </w:p>
    <w:p w14:paraId="7D3BB928"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YzJhMWI3NGJiYWY1M2I2N2YyZjJlMjEzNjIzYzA1MjAifQ=="/>
  </w:docVars>
  <w:rsids>
    <w:rsidRoot w:val="081A7F02"/>
    <w:rsid w:val="081A7F02"/>
    <w:rsid w:val="0C325DE1"/>
    <w:rsid w:val="32DD0E5B"/>
    <w:rsid w:val="48E0534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0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nhideWhenUsed="0" w:uiPriority="0" w:semiHidden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qFormat/>
    <w:uiPriority w:val="0"/>
    <w:pPr>
      <w:keepNext/>
      <w:keepLines/>
      <w:spacing w:line="413" w:lineRule="auto"/>
      <w:jc w:val="left"/>
      <w:outlineLvl w:val="1"/>
    </w:pPr>
    <w:rPr>
      <w:rFonts w:ascii="Arial" w:hAnsi="Arial"/>
      <w:b/>
      <w:sz w:val="28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"/>
    <w:basedOn w:val="1"/>
    <w:next w:val="1"/>
    <w:qFormat/>
    <w:uiPriority w:val="0"/>
    <w:rPr>
      <w:color w:val="993300"/>
      <w:kern w:val="0"/>
      <w:sz w:val="24"/>
      <w:szCs w:val="24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37</Words>
  <Characters>37</Characters>
  <Lines>0</Lines>
  <Paragraphs>0</Paragraphs>
  <TotalTime>0</TotalTime>
  <ScaleCrop>false</ScaleCrop>
  <LinksUpToDate>false</LinksUpToDate>
  <CharactersWithSpaces>39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2023-07-13T01:09:00Z</dcterms:created>
  <dc:creator>®</dc:creator>
  <cp:lastModifiedBy>卓佲</cp:lastModifiedBy>
  <dcterms:modified xsi:type="dcterms:W3CDTF">2026-08-04T02:02:17Z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ICV">
    <vt:lpwstr>6EB4C7C8922949029FBCCB3167A0EADD_11</vt:lpwstr>
  </property>
  <property fmtid="{D5CDD505-2E9C-101B-9397-08002B2CF9AE}" pid="4" name="KSOTemplateDocerSaveRecord">
    <vt:lpwstr>eyJoZGlkIjoiMTZkMGRjYWY5NTdjZjIwZWQ3MjYwODY4NGVjNGNiOTciLCJ1c2VySWQiOiIyMzUwOTcyMzUifQ==</vt:lpwstr>
  </property>
</Properties>
</file>