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4E0F65">
      <w:pPr>
        <w:jc w:val="center"/>
        <w:rPr>
          <w:rFonts w:hint="eastAsia" w:eastAsia="宋体"/>
          <w:b/>
          <w:bCs/>
          <w:sz w:val="32"/>
          <w:szCs w:val="36"/>
          <w:lang w:val="en-US" w:eastAsia="zh-CN"/>
        </w:rPr>
      </w:pPr>
      <w:r>
        <w:rPr>
          <w:rFonts w:hint="eastAsia"/>
          <w:b/>
          <w:bCs/>
          <w:sz w:val="32"/>
          <w:szCs w:val="36"/>
          <w:lang w:val="en-US" w:eastAsia="zh-CN"/>
        </w:rPr>
        <w:t>二次报价说明</w:t>
      </w:r>
    </w:p>
    <w:p w14:paraId="63B14A5D">
      <w:pPr>
        <w:jc w:val="center"/>
        <w:rPr>
          <w:b/>
          <w:bCs/>
          <w:sz w:val="32"/>
          <w:szCs w:val="36"/>
        </w:rPr>
      </w:pPr>
    </w:p>
    <w:p w14:paraId="770EE9F2">
      <w:pPr>
        <w:pStyle w:val="2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（二次报价时，在系统上填写总价同时需将二次广联达分项表上传）</w:t>
      </w:r>
    </w:p>
    <w:p w14:paraId="51875CE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9D9187"/>
    <w:rsid w:val="0075781D"/>
    <w:rsid w:val="00A54483"/>
    <w:rsid w:val="00F45B1B"/>
    <w:rsid w:val="1AB954FB"/>
    <w:rsid w:val="220338C9"/>
    <w:rsid w:val="39FC10F7"/>
    <w:rsid w:val="63747888"/>
    <w:rsid w:val="679D9187"/>
    <w:rsid w:val="75F61A9A"/>
    <w:rsid w:val="773F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ind w:left="-526" w:leftChars="-188" w:right="-1030" w:rightChars="-368" w:firstLine="560" w:firstLineChars="200"/>
    </w:pPr>
    <w:rPr>
      <w:sz w:val="28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字符"/>
    <w:basedOn w:val="8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8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</Words>
  <Characters>195</Characters>
  <Lines>1</Lines>
  <Paragraphs>1</Paragraphs>
  <TotalTime>1</TotalTime>
  <ScaleCrop>false</ScaleCrop>
  <LinksUpToDate>false</LinksUpToDate>
  <CharactersWithSpaces>197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2022-03-26T08:54:00Z</dcterms:created>
  <dc:creator>陕西省政府采购综合管理平台</dc:creator>
  <cp:lastModifiedBy>功长张</cp:lastModifiedBy>
  <dcterms:modified xsi:type="dcterms:W3CDTF">2026-08-14T08:18:34Z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eyJoZGlkIjoiZmMzMWUwNTU3ODE1Y2MxYWJkNDk3YTljMzljZjgzMzYiLCJ1c2VySWQiOiIzNTk4Njk5MTIifQ==</vt:lpwstr>
  </property>
  <property fmtid="{D5CDD505-2E9C-101B-9397-08002B2CF9AE}" pid="4" name="ICV">
    <vt:lpwstr>3A42689D9B3942FAB33FE86708E5B43C_13</vt:lpwstr>
  </property>
</Properties>
</file>