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FB05D">
      <w:pPr>
        <w:spacing w:before="156" w:beforeLines="50" w:line="360" w:lineRule="auto"/>
        <w:jc w:val="center"/>
        <w:rPr>
          <w:rFonts w:hint="eastAsia" w:ascii="华文中宋" w:hAnsi="华文中宋" w:eastAsia="华文中宋" w:cs="华文中宋"/>
          <w:color w:val="000000" w:themeColor="text1"/>
          <w:sz w:val="36"/>
          <w:szCs w:val="36"/>
          <w:highlight w:val="none"/>
          <w:rPrChange w:id="0" w:author="赋玖" w:date="2026-09-02T11:11:22Z">
            <w:rPr>
              <w:rFonts w:hint="eastAsia" w:ascii="华文中宋" w:hAnsi="华文中宋" w:eastAsia="华文中宋" w:cs="华文中宋"/>
              <w:sz w:val="36"/>
              <w:szCs w:val="36"/>
            </w:rPr>
          </w:rPrChange>
          <w14:textFill>
            <w14:solidFill>
              <w14:schemeClr w14:val="tx1"/>
            </w14:solidFill>
          </w14:textFill>
        </w:rPr>
      </w:pPr>
      <w:r>
        <w:rPr>
          <w:rFonts w:hint="eastAsia" w:ascii="华文中宋" w:hAnsi="华文中宋" w:eastAsia="华文中宋" w:cs="华文中宋"/>
          <w:color w:val="000000" w:themeColor="text1"/>
          <w:sz w:val="48"/>
          <w:szCs w:val="48"/>
          <w:highlight w:val="none"/>
          <w:lang w:val="en-US" w:eastAsia="zh-CN"/>
          <w:rPrChange w:id="1" w:author="赋玖" w:date="2026-09-02T11:11:22Z">
            <w:rPr>
              <w:rFonts w:hint="eastAsia" w:ascii="华文中宋" w:hAnsi="华文中宋" w:eastAsia="华文中宋" w:cs="华文中宋"/>
              <w:sz w:val="48"/>
              <w:szCs w:val="48"/>
              <w:lang w:val="en-US" w:eastAsia="zh-CN"/>
            </w:rPr>
          </w:rPrChange>
          <w14:textFill>
            <w14:solidFill>
              <w14:schemeClr w14:val="tx1"/>
            </w14:solidFill>
          </w14:textFill>
        </w:rPr>
        <w:t>校舍房屋</w:t>
      </w:r>
      <w:r>
        <w:rPr>
          <w:rFonts w:hint="eastAsia" w:ascii="华文中宋" w:hAnsi="华文中宋" w:eastAsia="华文中宋" w:cs="华文中宋"/>
          <w:color w:val="000000" w:themeColor="text1"/>
          <w:sz w:val="48"/>
          <w:szCs w:val="48"/>
          <w:highlight w:val="none"/>
          <w:rPrChange w:id="2" w:author="赋玖" w:date="2026-09-02T11:11:22Z">
            <w:rPr>
              <w:rFonts w:hint="eastAsia" w:ascii="华文中宋" w:hAnsi="华文中宋" w:eastAsia="华文中宋" w:cs="华文中宋"/>
              <w:sz w:val="48"/>
              <w:szCs w:val="48"/>
            </w:rPr>
          </w:rPrChange>
          <w14:textFill>
            <w14:solidFill>
              <w14:schemeClr w14:val="tx1"/>
            </w14:solidFill>
          </w14:textFill>
        </w:rPr>
        <w:t>租赁合同</w:t>
      </w:r>
    </w:p>
    <w:p w14:paraId="53FC7590">
      <w:pPr>
        <w:spacing w:before="156" w:beforeLines="50" w:line="360" w:lineRule="auto"/>
        <w:rPr>
          <w:rFonts w:hint="eastAsia" w:ascii="华文仿宋" w:hAnsi="华文仿宋" w:eastAsia="华文仿宋" w:cs="华文仿宋"/>
          <w:b/>
          <w:bCs/>
          <w:color w:val="000000" w:themeColor="text1"/>
          <w:sz w:val="28"/>
          <w:szCs w:val="28"/>
          <w:highlight w:val="none"/>
          <w:rPrChange w:id="3" w:author="赋玖" w:date="2026-09-02T11:11:22Z">
            <w:rPr>
              <w:rFonts w:hint="eastAsia" w:ascii="华文仿宋" w:hAnsi="华文仿宋" w:eastAsia="华文仿宋" w:cs="华文仿宋"/>
              <w:b/>
              <w:bCs/>
              <w:color w:val="FF0000"/>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4" w:author="赋玖" w:date="2026-09-02T11:11:22Z">
            <w:rPr>
              <w:rFonts w:hint="eastAsia" w:ascii="华文仿宋" w:hAnsi="华文仿宋" w:eastAsia="华文仿宋" w:cs="华文仿宋"/>
              <w:b/>
              <w:bCs/>
              <w:sz w:val="28"/>
              <w:szCs w:val="28"/>
            </w:rPr>
          </w:rPrChange>
          <w14:textFill>
            <w14:solidFill>
              <w14:schemeClr w14:val="tx1"/>
            </w14:solidFill>
          </w14:textFill>
        </w:rPr>
        <w:t>出租人（甲方）：</w:t>
      </w:r>
      <w:del w:id="5" w:author="赋玖" w:date="2026-09-02T16:03:28Z">
        <w:r>
          <w:rPr>
            <w:rFonts w:hint="default" w:ascii="华文仿宋" w:hAnsi="华文仿宋" w:eastAsia="华文仿宋" w:cs="华文仿宋"/>
            <w:b/>
            <w:bCs/>
            <w:color w:val="000000" w:themeColor="text1"/>
            <w:sz w:val="28"/>
            <w:szCs w:val="28"/>
            <w:highlight w:val="none"/>
            <w:rPrChange w:id="6" w:author="赋玖" w:date="2026-09-02T11:11:22Z">
              <w:rPr>
                <w:rFonts w:hint="eastAsia" w:ascii="华文仿宋" w:hAnsi="华文仿宋" w:eastAsia="华文仿宋" w:cs="华文仿宋"/>
                <w:b/>
                <w:bCs/>
                <w:color w:val="auto"/>
                <w:sz w:val="28"/>
                <w:szCs w:val="28"/>
              </w:rPr>
            </w:rPrChange>
            <w14:textFill>
              <w14:solidFill>
                <w14:schemeClr w14:val="tx1"/>
              </w14:solidFill>
            </w14:textFill>
          </w:rPr>
          <w:delText>陕西锦拓置业有限公司</w:delText>
        </w:r>
      </w:del>
      <w:ins w:id="8" w:author="赋玖" w:date="2026-09-02T16:03:28Z">
        <w:r>
          <w:rPr>
            <w:rFonts w:hint="eastAsia" w:ascii="华文仿宋" w:hAnsi="华文仿宋" w:eastAsia="华文仿宋" w:cs="华文仿宋"/>
            <w:b/>
            <w:bCs/>
            <w:color w:val="000000" w:themeColor="text1"/>
            <w:sz w:val="28"/>
            <w:szCs w:val="28"/>
            <w:highlight w:val="none"/>
            <w:lang w:eastAsia="zh-CN"/>
            <w14:textFill>
              <w14:solidFill>
                <w14:schemeClr w14:val="tx1"/>
              </w14:solidFill>
            </w14:textFill>
          </w:rPr>
          <w:t xml:space="preserve"> </w:t>
        </w:r>
      </w:ins>
      <w:bookmarkStart w:id="18" w:name="_GoBack"/>
      <w:bookmarkEnd w:id="18"/>
    </w:p>
    <w:p w14:paraId="41C4CE4E">
      <w:pPr>
        <w:spacing w:before="156" w:beforeLines="50" w:line="360" w:lineRule="auto"/>
        <w:rPr>
          <w:rFonts w:hint="eastAsia" w:ascii="华文仿宋" w:hAnsi="华文仿宋" w:eastAsia="华文仿宋" w:cs="华文仿宋"/>
          <w:b/>
          <w:bCs/>
          <w:color w:val="000000" w:themeColor="text1"/>
          <w:sz w:val="28"/>
          <w:szCs w:val="28"/>
          <w:highlight w:val="none"/>
          <w:rPrChange w:id="9"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10" w:author="赋玖" w:date="2026-09-02T11:11:22Z">
            <w:rPr>
              <w:rFonts w:hint="eastAsia" w:ascii="华文仿宋" w:hAnsi="华文仿宋" w:eastAsia="华文仿宋" w:cs="华文仿宋"/>
              <w:b/>
              <w:bCs/>
              <w:sz w:val="28"/>
              <w:szCs w:val="28"/>
            </w:rPr>
          </w:rPrChange>
          <w14:textFill>
            <w14:solidFill>
              <w14:schemeClr w14:val="tx1"/>
            </w14:solidFill>
          </w14:textFill>
        </w:rPr>
        <w:t>承租人（乙方）：西安曲江新区教育卫生管理</w:t>
      </w:r>
      <w:r>
        <w:rPr>
          <w:rFonts w:hint="eastAsia" w:ascii="华文仿宋" w:hAnsi="华文仿宋" w:eastAsia="华文仿宋" w:cs="华文仿宋"/>
          <w:b/>
          <w:bCs/>
          <w:color w:val="000000" w:themeColor="text1"/>
          <w:sz w:val="28"/>
          <w:szCs w:val="28"/>
          <w:highlight w:val="none"/>
          <w:lang w:eastAsia="zh-CN"/>
          <w:rPrChange w:id="11" w:author="赋玖" w:date="2026-09-02T11:11:22Z">
            <w:rPr>
              <w:rFonts w:hint="eastAsia" w:ascii="华文仿宋" w:hAnsi="华文仿宋" w:eastAsia="华文仿宋" w:cs="华文仿宋"/>
              <w:b/>
              <w:bCs/>
              <w:sz w:val="28"/>
              <w:szCs w:val="28"/>
              <w:lang w:eastAsia="zh-CN"/>
            </w:rPr>
          </w:rPrChange>
          <w14:textFill>
            <w14:solidFill>
              <w14:schemeClr w14:val="tx1"/>
            </w14:solidFill>
          </w14:textFill>
        </w:rPr>
        <w:t>发展</w:t>
      </w:r>
      <w:r>
        <w:rPr>
          <w:rFonts w:hint="eastAsia" w:ascii="华文仿宋" w:hAnsi="华文仿宋" w:eastAsia="华文仿宋" w:cs="华文仿宋"/>
          <w:b/>
          <w:bCs/>
          <w:color w:val="000000" w:themeColor="text1"/>
          <w:sz w:val="28"/>
          <w:szCs w:val="28"/>
          <w:highlight w:val="none"/>
          <w:rPrChange w:id="12" w:author="赋玖" w:date="2026-09-02T11:11:22Z">
            <w:rPr>
              <w:rFonts w:hint="eastAsia" w:ascii="华文仿宋" w:hAnsi="华文仿宋" w:eastAsia="华文仿宋" w:cs="华文仿宋"/>
              <w:b/>
              <w:bCs/>
              <w:sz w:val="28"/>
              <w:szCs w:val="28"/>
            </w:rPr>
          </w:rPrChange>
          <w14:textFill>
            <w14:solidFill>
              <w14:schemeClr w14:val="tx1"/>
            </w14:solidFill>
          </w14:textFill>
        </w:rPr>
        <w:t>中心</w:t>
      </w:r>
    </w:p>
    <w:p w14:paraId="69B32427">
      <w:pPr>
        <w:spacing w:line="540" w:lineRule="exact"/>
        <w:rPr>
          <w:rFonts w:hint="eastAsia" w:ascii="华文仿宋" w:hAnsi="华文仿宋" w:eastAsia="华文仿宋" w:cs="华文仿宋"/>
          <w:b/>
          <w:bCs/>
          <w:color w:val="000000" w:themeColor="text1"/>
          <w:sz w:val="28"/>
          <w:szCs w:val="28"/>
          <w:highlight w:val="none"/>
          <w:rPrChange w:id="13" w:author="赋玖" w:date="2026-09-02T11:11:22Z">
            <w:rPr>
              <w:rFonts w:hint="eastAsia" w:ascii="华文仿宋" w:hAnsi="华文仿宋" w:eastAsia="华文仿宋" w:cs="华文仿宋"/>
              <w:b/>
              <w:bCs/>
              <w:sz w:val="28"/>
              <w:szCs w:val="28"/>
            </w:rPr>
          </w:rPrChange>
          <w14:textFill>
            <w14:solidFill>
              <w14:schemeClr w14:val="tx1"/>
            </w14:solidFill>
          </w14:textFill>
        </w:rPr>
      </w:pPr>
    </w:p>
    <w:p w14:paraId="287BED45">
      <w:pPr>
        <w:spacing w:line="540" w:lineRule="exact"/>
        <w:ind w:firstLine="560" w:firstLineChars="200"/>
        <w:rPr>
          <w:rFonts w:hint="eastAsia" w:ascii="华文仿宋" w:hAnsi="华文仿宋" w:eastAsia="华文仿宋" w:cs="华文仿宋"/>
          <w:color w:val="000000" w:themeColor="text1"/>
          <w:sz w:val="28"/>
          <w:szCs w:val="28"/>
          <w:highlight w:val="none"/>
          <w:rPrChange w:id="1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15" w:author="赋玖" w:date="2026-09-02T11:11:22Z">
            <w:rPr>
              <w:rFonts w:hint="eastAsia" w:ascii="华文仿宋" w:hAnsi="华文仿宋" w:eastAsia="华文仿宋" w:cs="华文仿宋"/>
              <w:sz w:val="28"/>
              <w:szCs w:val="28"/>
            </w:rPr>
          </w:rPrChange>
          <w14:textFill>
            <w14:solidFill>
              <w14:schemeClr w14:val="tx1"/>
            </w14:solidFill>
          </w14:textFill>
        </w:rPr>
        <w:t>依据《中华人民共和国</w:t>
      </w:r>
      <w:r>
        <w:rPr>
          <w:rFonts w:hint="eastAsia" w:ascii="华文仿宋" w:hAnsi="华文仿宋" w:eastAsia="华文仿宋" w:cs="华文仿宋"/>
          <w:color w:val="000000" w:themeColor="text1"/>
          <w:sz w:val="28"/>
          <w:szCs w:val="28"/>
          <w:highlight w:val="none"/>
          <w:lang w:val="en-US" w:eastAsia="zh-CN"/>
          <w:rPrChange w:id="1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民法典</w:t>
      </w:r>
      <w:r>
        <w:rPr>
          <w:rFonts w:hint="eastAsia" w:ascii="华文仿宋" w:hAnsi="华文仿宋" w:eastAsia="华文仿宋" w:cs="华文仿宋"/>
          <w:color w:val="000000" w:themeColor="text1"/>
          <w:sz w:val="28"/>
          <w:szCs w:val="28"/>
          <w:highlight w:val="none"/>
          <w:rPrChange w:id="17" w:author="赋玖" w:date="2026-09-02T11:11:22Z">
            <w:rPr>
              <w:rFonts w:hint="eastAsia" w:ascii="华文仿宋" w:hAnsi="华文仿宋" w:eastAsia="华文仿宋" w:cs="华文仿宋"/>
              <w:sz w:val="28"/>
              <w:szCs w:val="28"/>
            </w:rPr>
          </w:rPrChange>
          <w14:textFill>
            <w14:solidFill>
              <w14:schemeClr w14:val="tx1"/>
            </w14:solidFill>
          </w14:textFill>
        </w:rPr>
        <w:t>》及有关法律法规的规定，上述甲方与乙方在平等、自愿的基础上，经友好协商，就</w:t>
      </w:r>
      <w:r>
        <w:rPr>
          <w:rFonts w:hint="eastAsia" w:ascii="华文仿宋" w:hAnsi="华文仿宋" w:eastAsia="华文仿宋" w:cs="华文仿宋"/>
          <w:color w:val="000000" w:themeColor="text1"/>
          <w:sz w:val="28"/>
          <w:szCs w:val="28"/>
          <w:highlight w:val="none"/>
          <w:lang w:val="en-US" w:eastAsia="zh-CN"/>
          <w:rPrChange w:id="1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乙方承租甲方房屋</w:t>
      </w:r>
      <w:r>
        <w:rPr>
          <w:rFonts w:hint="eastAsia" w:ascii="华文仿宋" w:hAnsi="华文仿宋" w:eastAsia="华文仿宋" w:cs="华文仿宋"/>
          <w:color w:val="000000" w:themeColor="text1"/>
          <w:sz w:val="28"/>
          <w:szCs w:val="28"/>
          <w:highlight w:val="none"/>
          <w:rPrChange w:id="19" w:author="赋玖" w:date="2026-09-02T11:11:22Z">
            <w:rPr>
              <w:rFonts w:hint="eastAsia" w:ascii="华文仿宋" w:hAnsi="华文仿宋" w:eastAsia="华文仿宋" w:cs="华文仿宋"/>
              <w:sz w:val="28"/>
              <w:szCs w:val="28"/>
            </w:rPr>
          </w:rPrChange>
          <w14:textFill>
            <w14:solidFill>
              <w14:schemeClr w14:val="tx1"/>
            </w14:solidFill>
          </w14:textFill>
        </w:rPr>
        <w:t>事宜</w:t>
      </w:r>
      <w:r>
        <w:rPr>
          <w:rFonts w:hint="eastAsia" w:ascii="华文仿宋" w:hAnsi="华文仿宋" w:eastAsia="华文仿宋" w:cs="华文仿宋"/>
          <w:color w:val="000000" w:themeColor="text1"/>
          <w:sz w:val="28"/>
          <w:szCs w:val="28"/>
          <w:highlight w:val="none"/>
          <w:lang w:eastAsia="zh-CN"/>
          <w:rPrChange w:id="20"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21" w:author="赋玖" w:date="2026-09-02T11:11:22Z">
            <w:rPr>
              <w:rFonts w:hint="eastAsia" w:ascii="华文仿宋" w:hAnsi="华文仿宋" w:eastAsia="华文仿宋" w:cs="华文仿宋"/>
              <w:sz w:val="28"/>
              <w:szCs w:val="28"/>
            </w:rPr>
          </w:rPrChange>
          <w14:textFill>
            <w14:solidFill>
              <w14:schemeClr w14:val="tx1"/>
            </w14:solidFill>
          </w14:textFill>
        </w:rPr>
        <w:t>达成一致意见并签订本合同。</w:t>
      </w:r>
    </w:p>
    <w:p w14:paraId="776E0869">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22"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0" w:name="_Toc15477"/>
      <w:r>
        <w:rPr>
          <w:rFonts w:hint="eastAsia" w:ascii="华文仿宋" w:hAnsi="华文仿宋" w:eastAsia="华文仿宋" w:cs="华文仿宋"/>
          <w:b/>
          <w:bCs/>
          <w:color w:val="000000" w:themeColor="text1"/>
          <w:sz w:val="28"/>
          <w:szCs w:val="28"/>
          <w:highlight w:val="none"/>
          <w:rPrChange w:id="23" w:author="赋玖" w:date="2026-09-02T11:11:22Z">
            <w:rPr>
              <w:rFonts w:hint="eastAsia" w:ascii="华文仿宋" w:hAnsi="华文仿宋" w:eastAsia="华文仿宋" w:cs="华文仿宋"/>
              <w:b/>
              <w:bCs/>
              <w:sz w:val="28"/>
              <w:szCs w:val="28"/>
            </w:rPr>
          </w:rPrChange>
          <w14:textFill>
            <w14:solidFill>
              <w14:schemeClr w14:val="tx1"/>
            </w14:solidFill>
          </w14:textFill>
        </w:rPr>
        <w:t>第一条 租赁标的物基本情况</w:t>
      </w:r>
      <w:bookmarkEnd w:id="0"/>
    </w:p>
    <w:p w14:paraId="04A69C9D">
      <w:pPr>
        <w:spacing w:before="156" w:beforeLines="50" w:line="360" w:lineRule="auto"/>
        <w:ind w:firstLine="560" w:firstLineChars="200"/>
        <w:rPr>
          <w:rFonts w:hint="eastAsia" w:ascii="华文仿宋" w:hAnsi="华文仿宋" w:eastAsia="华文仿宋" w:cs="华文仿宋"/>
          <w:b w:val="0"/>
          <w:bCs w:val="0"/>
          <w:color w:val="000000" w:themeColor="text1"/>
          <w:sz w:val="28"/>
          <w:szCs w:val="28"/>
          <w:highlight w:val="none"/>
          <w:rPrChange w:id="24" w:author="赋玖" w:date="2026-09-02T11:11:22Z">
            <w:rPr>
              <w:rFonts w:hint="eastAsia" w:ascii="华文仿宋" w:hAnsi="华文仿宋" w:eastAsia="华文仿宋" w:cs="华文仿宋"/>
              <w:b w:val="0"/>
              <w:bCs w:val="0"/>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5" w:author="赋玖" w:date="2026-09-02T11:11:22Z">
            <w:rPr>
              <w:rFonts w:hint="eastAsia" w:ascii="华文仿宋" w:hAnsi="华文仿宋" w:eastAsia="华文仿宋" w:cs="华文仿宋"/>
              <w:sz w:val="28"/>
              <w:szCs w:val="28"/>
            </w:rPr>
          </w:rPrChange>
          <w14:textFill>
            <w14:solidFill>
              <w14:schemeClr w14:val="tx1"/>
            </w14:solidFill>
          </w14:textFill>
        </w:rPr>
        <w:t>1.1乙方所承租的标的物</w:t>
      </w:r>
      <w:r>
        <w:rPr>
          <w:rFonts w:hint="eastAsia" w:ascii="华文仿宋" w:hAnsi="华文仿宋" w:eastAsia="华文仿宋" w:cs="华文仿宋"/>
          <w:color w:val="000000" w:themeColor="text1"/>
          <w:sz w:val="28"/>
          <w:szCs w:val="28"/>
          <w:highlight w:val="none"/>
          <w:lang w:eastAsia="zh-CN"/>
          <w:rPrChange w:id="26"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2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以下简称“标的房屋”</w:t>
      </w:r>
      <w:r>
        <w:rPr>
          <w:rFonts w:hint="eastAsia" w:ascii="华文仿宋" w:hAnsi="华文仿宋" w:eastAsia="华文仿宋" w:cs="华文仿宋"/>
          <w:color w:val="000000" w:themeColor="text1"/>
          <w:sz w:val="28"/>
          <w:szCs w:val="28"/>
          <w:highlight w:val="none"/>
          <w:lang w:eastAsia="zh-CN"/>
          <w:rPrChange w:id="28"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2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建筑面积为</w:t>
      </w:r>
      <w:r>
        <w:rPr>
          <w:rFonts w:hint="eastAsia" w:ascii="华文仿宋" w:hAnsi="华文仿宋" w:eastAsia="华文仿宋" w:cs="华文仿宋"/>
          <w:color w:val="000000" w:themeColor="text1"/>
          <w:sz w:val="28"/>
          <w:szCs w:val="28"/>
          <w:highlight w:val="none"/>
          <w:u w:val="single"/>
          <w:lang w:val="en-US" w:eastAsia="zh-CN"/>
          <w:rPrChange w:id="30"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9035.68</w:t>
      </w:r>
      <w:r>
        <w:rPr>
          <w:rFonts w:hint="eastAsia" w:ascii="华文仿宋" w:hAnsi="华文仿宋" w:eastAsia="华文仿宋" w:cs="华文仿宋"/>
          <w:color w:val="000000" w:themeColor="text1"/>
          <w:sz w:val="28"/>
          <w:szCs w:val="28"/>
          <w:highlight w:val="none"/>
          <w:u w:val="none"/>
          <w:lang w:val="en-US" w:eastAsia="zh-CN"/>
          <w:rPrChange w:id="31" w:author="赋玖" w:date="2026-09-02T11:11:22Z">
            <w:rPr>
              <w:rFonts w:hint="eastAsia" w:ascii="华文仿宋" w:hAnsi="华文仿宋" w:eastAsia="华文仿宋" w:cs="华文仿宋"/>
              <w:sz w:val="28"/>
              <w:szCs w:val="28"/>
              <w:u w:val="none"/>
              <w:lang w:val="en-US" w:eastAsia="zh-CN"/>
            </w:rPr>
          </w:rPrChange>
          <w14:textFill>
            <w14:solidFill>
              <w14:schemeClr w14:val="tx1"/>
            </w14:solidFill>
          </w14:textFill>
        </w:rPr>
        <w:t>平方米，</w:t>
      </w:r>
      <w:r>
        <w:rPr>
          <w:rFonts w:hint="eastAsia" w:ascii="华文仿宋" w:hAnsi="华文仿宋" w:eastAsia="华文仿宋" w:cs="华文仿宋"/>
          <w:color w:val="000000" w:themeColor="text1"/>
          <w:sz w:val="28"/>
          <w:szCs w:val="28"/>
          <w:highlight w:val="none"/>
          <w:rPrChange w:id="32" w:author="赋玖" w:date="2026-09-02T11:11:22Z">
            <w:rPr>
              <w:rFonts w:hint="eastAsia" w:ascii="华文仿宋" w:hAnsi="华文仿宋" w:eastAsia="华文仿宋" w:cs="华文仿宋"/>
              <w:sz w:val="28"/>
              <w:szCs w:val="28"/>
            </w:rPr>
          </w:rPrChange>
          <w14:textFill>
            <w14:solidFill>
              <w14:schemeClr w14:val="tx1"/>
            </w14:solidFill>
          </w14:textFill>
        </w:rPr>
        <w:t>位于西安市</w:t>
      </w:r>
      <w:r>
        <w:rPr>
          <w:rFonts w:hint="eastAsia" w:ascii="华文仿宋" w:hAnsi="华文仿宋" w:eastAsia="华文仿宋" w:cs="华文仿宋"/>
          <w:color w:val="000000" w:themeColor="text1"/>
          <w:sz w:val="28"/>
          <w:szCs w:val="28"/>
          <w:highlight w:val="none"/>
          <w:u w:val="single"/>
          <w:lang w:val="en-US" w:eastAsia="zh-CN"/>
          <w:rPrChange w:id="33" w:author="赋玖" w:date="2026-09-02T11:11:22Z">
            <w:rPr>
              <w:rFonts w:hint="eastAsia" w:ascii="华文仿宋" w:hAnsi="华文仿宋" w:eastAsia="华文仿宋" w:cs="华文仿宋"/>
              <w:sz w:val="28"/>
              <w:szCs w:val="28"/>
              <w:u w:val="single"/>
              <w:lang w:val="en-US" w:eastAsia="zh-CN"/>
            </w:rPr>
          </w:rPrChange>
          <w14:textFill>
            <w14:solidFill>
              <w14:schemeClr w14:val="tx1"/>
            </w14:solidFill>
          </w14:textFill>
        </w:rPr>
        <w:t>德闳学校6#楼</w:t>
      </w:r>
      <w:r>
        <w:rPr>
          <w:rFonts w:hint="eastAsia" w:ascii="华文仿宋" w:hAnsi="华文仿宋" w:eastAsia="华文仿宋" w:cs="华文仿宋"/>
          <w:color w:val="000000" w:themeColor="text1"/>
          <w:sz w:val="28"/>
          <w:szCs w:val="28"/>
          <w:highlight w:val="none"/>
          <w:u w:val="single"/>
          <w:lang w:val="en-US" w:eastAsia="zh-CN"/>
          <w:rPrChange w:id="34" w:author="赋玖" w:date="2026-09-02T11:11:22Z">
            <w:rPr>
              <w:rFonts w:hint="eastAsia" w:ascii="华文仿宋" w:hAnsi="华文仿宋" w:eastAsia="华文仿宋" w:cs="华文仿宋"/>
              <w:sz w:val="28"/>
              <w:szCs w:val="28"/>
              <w:highlight w:val="yellow"/>
              <w:u w:val="single"/>
              <w:lang w:val="en-US" w:eastAsia="zh-CN"/>
            </w:rPr>
          </w:rPrChange>
          <w14:textFill>
            <w14:solidFill>
              <w14:schemeClr w14:val="tx1"/>
            </w14:solidFill>
          </w14:textFill>
        </w:rPr>
        <w:t>教学配套楼</w:t>
      </w:r>
      <w:r>
        <w:rPr>
          <w:rFonts w:hint="eastAsia" w:ascii="华文仿宋" w:hAnsi="华文仿宋" w:eastAsia="华文仿宋" w:cs="华文仿宋"/>
          <w:b w:val="0"/>
          <w:bCs w:val="0"/>
          <w:color w:val="000000" w:themeColor="text1"/>
          <w:sz w:val="28"/>
          <w:szCs w:val="28"/>
          <w:highlight w:val="none"/>
          <w:rPrChange w:id="35" w:author="赋玖" w:date="2026-09-02T11:11:22Z">
            <w:rPr>
              <w:rFonts w:hint="eastAsia" w:ascii="华文仿宋" w:hAnsi="华文仿宋" w:eastAsia="华文仿宋" w:cs="华文仿宋"/>
              <w:b w:val="0"/>
              <w:bCs w:val="0"/>
              <w:sz w:val="28"/>
              <w:szCs w:val="28"/>
            </w:rPr>
          </w:rPrChange>
          <w14:textFill>
            <w14:solidFill>
              <w14:schemeClr w14:val="tx1"/>
            </w14:solidFill>
          </w14:textFill>
        </w:rPr>
        <w:t>，</w:t>
      </w:r>
      <w:r>
        <w:rPr>
          <w:rFonts w:hint="eastAsia" w:ascii="华文仿宋" w:hAnsi="华文仿宋" w:eastAsia="华文仿宋" w:cs="华文仿宋"/>
          <w:b w:val="0"/>
          <w:bCs w:val="0"/>
          <w:color w:val="000000" w:themeColor="text1"/>
          <w:sz w:val="28"/>
          <w:szCs w:val="28"/>
          <w:highlight w:val="none"/>
          <w:lang w:val="en-US" w:eastAsia="zh-CN"/>
          <w:rPrChange w:id="36" w:author="赋玖" w:date="2026-09-02T11:11:22Z">
            <w:rPr>
              <w:rFonts w:hint="eastAsia" w:ascii="华文仿宋" w:hAnsi="华文仿宋" w:eastAsia="华文仿宋" w:cs="华文仿宋"/>
              <w:b w:val="0"/>
              <w:bCs w:val="0"/>
              <w:sz w:val="28"/>
              <w:szCs w:val="28"/>
              <w:lang w:val="en-US" w:eastAsia="zh-CN"/>
            </w:rPr>
          </w:rPrChange>
          <w14:textFill>
            <w14:solidFill>
              <w14:schemeClr w14:val="tx1"/>
            </w14:solidFill>
          </w14:textFill>
        </w:rPr>
        <w:t>标的房屋为</w:t>
      </w:r>
      <w:r>
        <w:rPr>
          <w:rFonts w:hint="eastAsia" w:ascii="华文仿宋" w:hAnsi="华文仿宋" w:eastAsia="华文仿宋" w:cs="华文仿宋"/>
          <w:b w:val="0"/>
          <w:bCs w:val="0"/>
          <w:color w:val="000000" w:themeColor="text1"/>
          <w:sz w:val="28"/>
          <w:szCs w:val="28"/>
          <w:highlight w:val="none"/>
          <w:rPrChange w:id="37" w:author="赋玖" w:date="2026-09-02T11:11:22Z">
            <w:rPr>
              <w:rFonts w:hint="eastAsia" w:ascii="华文仿宋" w:hAnsi="华文仿宋" w:eastAsia="华文仿宋" w:cs="华文仿宋"/>
              <w:b w:val="0"/>
              <w:bCs w:val="0"/>
              <w:sz w:val="28"/>
              <w:szCs w:val="28"/>
            </w:rPr>
          </w:rPrChange>
          <w14:textFill>
            <w14:solidFill>
              <w14:schemeClr w14:val="tx1"/>
            </w14:solidFill>
          </w14:textFill>
        </w:rPr>
        <w:t>为</w:t>
      </w:r>
      <w:r>
        <w:rPr>
          <w:rFonts w:hint="eastAsia" w:ascii="华文仿宋" w:hAnsi="华文仿宋" w:eastAsia="华文仿宋" w:cs="华文仿宋"/>
          <w:b w:val="0"/>
          <w:bCs w:val="0"/>
          <w:color w:val="000000" w:themeColor="text1"/>
          <w:sz w:val="28"/>
          <w:szCs w:val="28"/>
          <w:highlight w:val="none"/>
          <w:u w:val="single"/>
          <w:rPrChange w:id="38" w:author="赋玖" w:date="2026-09-02T11:11:22Z">
            <w:rPr>
              <w:rFonts w:hint="eastAsia" w:ascii="华文仿宋" w:hAnsi="华文仿宋" w:eastAsia="华文仿宋" w:cs="华文仿宋"/>
              <w:b w:val="0"/>
              <w:bCs w:val="0"/>
              <w:sz w:val="28"/>
              <w:szCs w:val="28"/>
              <w:u w:val="single"/>
            </w:rPr>
          </w:rPrChange>
          <w14:textFill>
            <w14:solidFill>
              <w14:schemeClr w14:val="tx1"/>
            </w14:solidFill>
          </w14:textFill>
        </w:rPr>
        <w:t xml:space="preserve"> </w:t>
      </w:r>
      <w:r>
        <w:rPr>
          <w:rFonts w:hint="eastAsia" w:ascii="华文仿宋" w:hAnsi="华文仿宋" w:eastAsia="华文仿宋" w:cs="华文仿宋"/>
          <w:b w:val="0"/>
          <w:bCs w:val="0"/>
          <w:color w:val="000000" w:themeColor="text1"/>
          <w:sz w:val="28"/>
          <w:szCs w:val="28"/>
          <w:highlight w:val="none"/>
          <w:u w:val="single"/>
          <w:lang w:val="en-US" w:eastAsia="zh-CN"/>
          <w:rPrChange w:id="39" w:author="赋玖" w:date="2026-09-02T11:11:22Z">
            <w:rPr>
              <w:rFonts w:hint="eastAsia" w:ascii="华文仿宋" w:hAnsi="华文仿宋" w:eastAsia="华文仿宋" w:cs="华文仿宋"/>
              <w:b w:val="0"/>
              <w:bCs w:val="0"/>
              <w:sz w:val="28"/>
              <w:szCs w:val="28"/>
              <w:u w:val="single"/>
              <w:lang w:val="en-US" w:eastAsia="zh-CN"/>
            </w:rPr>
          </w:rPrChange>
          <w14:textFill>
            <w14:solidFill>
              <w14:schemeClr w14:val="tx1"/>
            </w14:solidFill>
          </w14:textFill>
        </w:rPr>
        <w:t>框架</w:t>
      </w:r>
      <w:r>
        <w:rPr>
          <w:rFonts w:hint="eastAsia" w:ascii="华文仿宋" w:hAnsi="华文仿宋" w:eastAsia="华文仿宋" w:cs="华文仿宋"/>
          <w:b w:val="0"/>
          <w:bCs w:val="0"/>
          <w:color w:val="000000" w:themeColor="text1"/>
          <w:sz w:val="28"/>
          <w:szCs w:val="28"/>
          <w:highlight w:val="none"/>
          <w:u w:val="single"/>
          <w:rPrChange w:id="40" w:author="赋玖" w:date="2026-09-02T11:11:22Z">
            <w:rPr>
              <w:rFonts w:hint="eastAsia" w:ascii="华文仿宋" w:hAnsi="华文仿宋" w:eastAsia="华文仿宋" w:cs="华文仿宋"/>
              <w:b w:val="0"/>
              <w:bCs w:val="0"/>
              <w:sz w:val="28"/>
              <w:szCs w:val="28"/>
              <w:u w:val="single"/>
            </w:rPr>
          </w:rPrChange>
          <w14:textFill>
            <w14:solidFill>
              <w14:schemeClr w14:val="tx1"/>
            </w14:solidFill>
          </w14:textFill>
        </w:rPr>
        <w:t xml:space="preserve"> </w:t>
      </w:r>
      <w:r>
        <w:rPr>
          <w:rFonts w:hint="eastAsia" w:ascii="华文仿宋" w:hAnsi="华文仿宋" w:eastAsia="华文仿宋" w:cs="华文仿宋"/>
          <w:b w:val="0"/>
          <w:bCs w:val="0"/>
          <w:color w:val="000000" w:themeColor="text1"/>
          <w:sz w:val="28"/>
          <w:szCs w:val="28"/>
          <w:highlight w:val="none"/>
          <w:rPrChange w:id="41" w:author="赋玖" w:date="2026-09-02T11:11:22Z">
            <w:rPr>
              <w:rFonts w:hint="eastAsia" w:ascii="华文仿宋" w:hAnsi="华文仿宋" w:eastAsia="华文仿宋" w:cs="华文仿宋"/>
              <w:b w:val="0"/>
              <w:bCs w:val="0"/>
              <w:sz w:val="28"/>
              <w:szCs w:val="28"/>
            </w:rPr>
          </w:rPrChange>
          <w14:textFill>
            <w14:solidFill>
              <w14:schemeClr w14:val="tx1"/>
            </w14:solidFill>
          </w14:textFill>
        </w:rPr>
        <w:t>结构（详见附件</w:t>
      </w:r>
      <w:r>
        <w:rPr>
          <w:rFonts w:hint="eastAsia" w:ascii="华文仿宋" w:hAnsi="华文仿宋" w:eastAsia="华文仿宋" w:cs="华文仿宋"/>
          <w:b w:val="0"/>
          <w:bCs w:val="0"/>
          <w:color w:val="000000" w:themeColor="text1"/>
          <w:sz w:val="28"/>
          <w:szCs w:val="28"/>
          <w:highlight w:val="none"/>
          <w:lang w:val="en-US" w:eastAsia="zh-CN"/>
          <w:rPrChange w:id="42" w:author="赋玖" w:date="2026-09-02T11:11:22Z">
            <w:rPr>
              <w:rFonts w:hint="eastAsia" w:ascii="华文仿宋" w:hAnsi="华文仿宋" w:eastAsia="华文仿宋" w:cs="华文仿宋"/>
              <w:b w:val="0"/>
              <w:bCs w:val="0"/>
              <w:sz w:val="28"/>
              <w:szCs w:val="28"/>
              <w:lang w:val="en-US" w:eastAsia="zh-CN"/>
            </w:rPr>
          </w:rPrChange>
          <w14:textFill>
            <w14:solidFill>
              <w14:schemeClr w14:val="tx1"/>
            </w14:solidFill>
          </w14:textFill>
        </w:rPr>
        <w:t>1</w:t>
      </w:r>
      <w:r>
        <w:rPr>
          <w:rFonts w:hint="eastAsia" w:ascii="华文仿宋" w:hAnsi="华文仿宋" w:eastAsia="华文仿宋" w:cs="华文仿宋"/>
          <w:b w:val="0"/>
          <w:bCs w:val="0"/>
          <w:color w:val="000000" w:themeColor="text1"/>
          <w:sz w:val="28"/>
          <w:szCs w:val="28"/>
          <w:highlight w:val="none"/>
          <w:rPrChange w:id="43" w:author="赋玖" w:date="2026-09-02T11:11:22Z">
            <w:rPr>
              <w:rFonts w:hint="eastAsia" w:ascii="华文仿宋" w:hAnsi="华文仿宋" w:eastAsia="华文仿宋" w:cs="华文仿宋"/>
              <w:b w:val="0"/>
              <w:bCs w:val="0"/>
              <w:sz w:val="28"/>
              <w:szCs w:val="28"/>
            </w:rPr>
          </w:rPrChange>
          <w14:textFill>
            <w14:solidFill>
              <w14:schemeClr w14:val="tx1"/>
            </w14:solidFill>
          </w14:textFill>
        </w:rPr>
        <w:t>《</w:t>
      </w:r>
      <w:r>
        <w:rPr>
          <w:rFonts w:hint="eastAsia" w:ascii="华文仿宋" w:hAnsi="华文仿宋" w:eastAsia="华文仿宋" w:cs="华文仿宋"/>
          <w:b w:val="0"/>
          <w:bCs w:val="0"/>
          <w:color w:val="000000" w:themeColor="text1"/>
          <w:sz w:val="28"/>
          <w:szCs w:val="28"/>
          <w:highlight w:val="none"/>
          <w:lang w:eastAsia="zh-CN"/>
          <w:rPrChange w:id="44" w:author="赋玖" w:date="2026-09-02T11:11:22Z">
            <w:rPr>
              <w:rFonts w:hint="eastAsia" w:ascii="华文仿宋" w:hAnsi="华文仿宋" w:eastAsia="华文仿宋" w:cs="华文仿宋"/>
              <w:b w:val="0"/>
              <w:bCs w:val="0"/>
              <w:sz w:val="28"/>
              <w:szCs w:val="28"/>
              <w:lang w:eastAsia="zh-CN"/>
            </w:rPr>
          </w:rPrChange>
          <w14:textFill>
            <w14:solidFill>
              <w14:schemeClr w14:val="tx1"/>
            </w14:solidFill>
          </w14:textFill>
        </w:rPr>
        <w:t>总</w:t>
      </w:r>
      <w:r>
        <w:rPr>
          <w:rFonts w:hint="eastAsia" w:ascii="华文仿宋" w:hAnsi="华文仿宋" w:eastAsia="华文仿宋" w:cs="华文仿宋"/>
          <w:b w:val="0"/>
          <w:bCs w:val="0"/>
          <w:color w:val="000000" w:themeColor="text1"/>
          <w:sz w:val="28"/>
          <w:szCs w:val="28"/>
          <w:highlight w:val="none"/>
          <w:rPrChange w:id="45" w:author="赋玖" w:date="2026-09-02T11:11:22Z">
            <w:rPr>
              <w:rFonts w:hint="eastAsia" w:ascii="华文仿宋" w:hAnsi="华文仿宋" w:eastAsia="华文仿宋" w:cs="华文仿宋"/>
              <w:b w:val="0"/>
              <w:bCs w:val="0"/>
              <w:sz w:val="28"/>
              <w:szCs w:val="28"/>
            </w:rPr>
          </w:rPrChange>
          <w14:textFill>
            <w14:solidFill>
              <w14:schemeClr w14:val="tx1"/>
            </w14:solidFill>
          </w14:textFill>
        </w:rPr>
        <w:t>平面图》）。</w:t>
      </w:r>
    </w:p>
    <w:p w14:paraId="004A65F5">
      <w:pPr>
        <w:spacing w:line="540" w:lineRule="exact"/>
        <w:ind w:firstLine="560" w:firstLineChars="200"/>
        <w:rPr>
          <w:rFonts w:ascii="华文仿宋" w:hAnsi="华文仿宋" w:eastAsia="华文仿宋" w:cs="华文仿宋"/>
          <w:color w:val="000000" w:themeColor="text1"/>
          <w:sz w:val="28"/>
          <w:szCs w:val="28"/>
          <w:highlight w:val="none"/>
          <w:rPrChange w:id="46" w:author="赋玖" w:date="2026-09-02T11:11:22Z">
            <w:rPr>
              <w:rFonts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7" w:author="赋玖" w:date="2026-09-02T11:11:22Z">
            <w:rPr>
              <w:rFonts w:hint="eastAsia" w:ascii="华文仿宋" w:hAnsi="华文仿宋" w:eastAsia="华文仿宋" w:cs="华文仿宋"/>
              <w:sz w:val="28"/>
              <w:szCs w:val="28"/>
            </w:rPr>
          </w:rPrChange>
          <w14:textFill>
            <w14:solidFill>
              <w14:schemeClr w14:val="tx1"/>
            </w14:solidFill>
          </w14:textFill>
        </w:rPr>
        <w:t>甲方承诺租赁标的物没有产权纠纷且甲方出租标的物给乙方使用完全符合国家法律、法规的规定；有关按揭、抵押、涉税及其他有关可能影响乙方承租使用的事项以及甲方作为标的物</w:t>
      </w:r>
      <w:r>
        <w:rPr>
          <w:rFonts w:hint="eastAsia" w:ascii="华文仿宋" w:hAnsi="华文仿宋" w:eastAsia="华文仿宋" w:cs="华文仿宋"/>
          <w:color w:val="000000" w:themeColor="text1"/>
          <w:sz w:val="28"/>
          <w:szCs w:val="28"/>
          <w:highlight w:val="none"/>
          <w:lang w:val="en-US" w:eastAsia="zh-CN"/>
          <w:rPrChange w:id="4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出租方</w:t>
      </w:r>
      <w:r>
        <w:rPr>
          <w:rFonts w:hint="eastAsia" w:ascii="华文仿宋" w:hAnsi="华文仿宋" w:eastAsia="华文仿宋" w:cs="华文仿宋"/>
          <w:color w:val="000000" w:themeColor="text1"/>
          <w:sz w:val="28"/>
          <w:szCs w:val="28"/>
          <w:highlight w:val="none"/>
          <w:rPrChange w:id="49" w:author="赋玖" w:date="2026-09-02T11:11:22Z">
            <w:rPr>
              <w:rFonts w:hint="eastAsia" w:ascii="华文仿宋" w:hAnsi="华文仿宋" w:eastAsia="华文仿宋" w:cs="华文仿宋"/>
              <w:sz w:val="28"/>
              <w:szCs w:val="28"/>
            </w:rPr>
          </w:rPrChange>
          <w14:textFill>
            <w14:solidFill>
              <w14:schemeClr w14:val="tx1"/>
            </w14:solidFill>
          </w14:textFill>
        </w:rPr>
        <w:t>所必须履行的各项法定义务等，甲方均已在向乙方交付租赁标的物前全部办妥。</w:t>
      </w:r>
    </w:p>
    <w:p w14:paraId="6F35BEA0">
      <w:pPr>
        <w:spacing w:line="540" w:lineRule="exact"/>
        <w:ind w:firstLine="560" w:firstLineChars="200"/>
        <w:rPr>
          <w:rFonts w:hint="eastAsia" w:ascii="华文仿宋" w:hAnsi="华文仿宋" w:eastAsia="华文仿宋" w:cs="华文仿宋"/>
          <w:color w:val="000000" w:themeColor="text1"/>
          <w:sz w:val="28"/>
          <w:szCs w:val="28"/>
          <w:highlight w:val="none"/>
          <w:rPrChange w:id="5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1" w:author="赋玖" w:date="2026-09-02T11:11:22Z">
            <w:rPr>
              <w:rFonts w:hint="eastAsia" w:ascii="华文仿宋" w:hAnsi="华文仿宋" w:eastAsia="华文仿宋" w:cs="华文仿宋"/>
              <w:sz w:val="28"/>
              <w:szCs w:val="28"/>
            </w:rPr>
          </w:rPrChange>
          <w14:textFill>
            <w14:solidFill>
              <w14:schemeClr w14:val="tx1"/>
            </w14:solidFill>
          </w14:textFill>
        </w:rPr>
        <w:t>本合同订立后，若发生影响乙方正常经营使用标的物事项而导致乙方及其他任何第三方所遭受的全部经济损失，均由甲方负责全额赔偿。</w:t>
      </w:r>
    </w:p>
    <w:p w14:paraId="4B7302CE">
      <w:pPr>
        <w:spacing w:line="540" w:lineRule="exact"/>
        <w:ind w:firstLine="562" w:firstLineChars="200"/>
        <w:outlineLvl w:val="0"/>
        <w:rPr>
          <w:rFonts w:hint="eastAsia" w:ascii="华文仿宋" w:hAnsi="华文仿宋" w:eastAsia="华文仿宋" w:cs="华文仿宋"/>
          <w:color w:val="000000" w:themeColor="text1"/>
          <w:sz w:val="28"/>
          <w:szCs w:val="28"/>
          <w:highlight w:val="none"/>
          <w:rPrChange w:id="52" w:author="赋玖" w:date="2026-09-02T11:11:22Z">
            <w:rPr>
              <w:rFonts w:hint="eastAsia" w:ascii="华文仿宋" w:hAnsi="华文仿宋" w:eastAsia="华文仿宋" w:cs="华文仿宋"/>
              <w:sz w:val="28"/>
              <w:szCs w:val="28"/>
            </w:rPr>
          </w:rPrChange>
          <w14:textFill>
            <w14:solidFill>
              <w14:schemeClr w14:val="tx1"/>
            </w14:solidFill>
          </w14:textFill>
        </w:rPr>
      </w:pPr>
      <w:bookmarkStart w:id="1" w:name="_Toc29791"/>
      <w:bookmarkStart w:id="2" w:name="_Toc15132"/>
      <w:r>
        <w:rPr>
          <w:rFonts w:hint="eastAsia" w:ascii="华文仿宋" w:hAnsi="华文仿宋" w:eastAsia="华文仿宋" w:cs="华文仿宋"/>
          <w:b/>
          <w:bCs/>
          <w:color w:val="000000" w:themeColor="text1"/>
          <w:sz w:val="28"/>
          <w:szCs w:val="28"/>
          <w:highlight w:val="none"/>
          <w:rPrChange w:id="53" w:author="赋玖" w:date="2026-09-02T11:11:22Z">
            <w:rPr>
              <w:rFonts w:hint="eastAsia" w:ascii="华文仿宋" w:hAnsi="华文仿宋" w:eastAsia="华文仿宋" w:cs="华文仿宋"/>
              <w:b/>
              <w:bCs/>
              <w:sz w:val="28"/>
              <w:szCs w:val="28"/>
            </w:rPr>
          </w:rPrChange>
          <w14:textFill>
            <w14:solidFill>
              <w14:schemeClr w14:val="tx1"/>
            </w14:solidFill>
          </w14:textFill>
        </w:rPr>
        <w:t>第二条 租赁标的物用途</w:t>
      </w:r>
      <w:bookmarkEnd w:id="1"/>
      <w:r>
        <w:rPr>
          <w:rFonts w:hint="eastAsia" w:ascii="华文仿宋" w:hAnsi="华文仿宋" w:eastAsia="华文仿宋" w:cs="华文仿宋"/>
          <w:color w:val="000000" w:themeColor="text1"/>
          <w:sz w:val="28"/>
          <w:szCs w:val="28"/>
          <w:highlight w:val="none"/>
          <w:rPrChange w:id="54" w:author="赋玖" w:date="2026-09-02T11:11:22Z">
            <w:rPr>
              <w:rFonts w:hint="eastAsia" w:ascii="华文仿宋" w:hAnsi="华文仿宋" w:eastAsia="华文仿宋" w:cs="华文仿宋"/>
              <w:sz w:val="28"/>
              <w:szCs w:val="28"/>
            </w:rPr>
          </w:rPrChange>
          <w14:textFill>
            <w14:solidFill>
              <w14:schemeClr w14:val="tx1"/>
            </w14:solidFill>
          </w14:textFill>
        </w:rPr>
        <w:t xml:space="preserve">  </w:t>
      </w:r>
    </w:p>
    <w:p w14:paraId="7D7251B5">
      <w:pPr>
        <w:spacing w:line="540" w:lineRule="exact"/>
        <w:ind w:firstLine="560" w:firstLineChars="200"/>
        <w:rPr>
          <w:rFonts w:hint="eastAsia" w:ascii="华文仿宋" w:hAnsi="华文仿宋" w:eastAsia="华文仿宋" w:cs="华文仿宋"/>
          <w:color w:val="000000" w:themeColor="text1"/>
          <w:sz w:val="28"/>
          <w:szCs w:val="28"/>
          <w:highlight w:val="none"/>
          <w:rPrChange w:id="55"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6" w:author="赋玖" w:date="2026-09-02T11:11:22Z">
            <w:rPr>
              <w:rFonts w:hint="eastAsia" w:ascii="华文仿宋" w:hAnsi="华文仿宋" w:eastAsia="华文仿宋" w:cs="华文仿宋"/>
              <w:sz w:val="28"/>
              <w:szCs w:val="28"/>
            </w:rPr>
          </w:rPrChange>
          <w14:textFill>
            <w14:solidFill>
              <w14:schemeClr w14:val="tx1"/>
            </w14:solidFill>
          </w14:textFill>
        </w:rPr>
        <w:t>2.1标的物用途为：</w:t>
      </w:r>
      <w:r>
        <w:rPr>
          <w:rFonts w:hint="eastAsia" w:ascii="华文仿宋" w:hAnsi="华文仿宋" w:eastAsia="华文仿宋" w:cs="华文仿宋"/>
          <w:color w:val="000000" w:themeColor="text1"/>
          <w:sz w:val="28"/>
          <w:szCs w:val="28"/>
          <w:highlight w:val="none"/>
          <w:u w:val="single"/>
          <w:rPrChange w:id="57" w:author="赋玖" w:date="2026-09-02T11:11:22Z">
            <w:rPr>
              <w:rFonts w:hint="eastAsia" w:ascii="华文仿宋" w:hAnsi="华文仿宋" w:eastAsia="华文仿宋" w:cs="华文仿宋"/>
              <w:sz w:val="28"/>
              <w:szCs w:val="28"/>
              <w:u w:val="single"/>
            </w:rPr>
          </w:rPrChange>
          <w14:textFill>
            <w14:solidFill>
              <w14:schemeClr w14:val="tx1"/>
            </w14:solidFill>
          </w14:textFill>
        </w:rPr>
        <w:t xml:space="preserve">  教育  </w:t>
      </w:r>
      <w:r>
        <w:rPr>
          <w:rFonts w:hint="eastAsia" w:ascii="华文仿宋" w:hAnsi="华文仿宋" w:eastAsia="华文仿宋" w:cs="华文仿宋"/>
          <w:color w:val="000000" w:themeColor="text1"/>
          <w:sz w:val="28"/>
          <w:szCs w:val="28"/>
          <w:highlight w:val="none"/>
          <w:rPrChange w:id="58" w:author="赋玖" w:date="2026-09-02T11:11:22Z">
            <w:rPr>
              <w:rFonts w:hint="eastAsia" w:ascii="华文仿宋" w:hAnsi="华文仿宋" w:eastAsia="华文仿宋" w:cs="华文仿宋"/>
              <w:sz w:val="28"/>
              <w:szCs w:val="28"/>
            </w:rPr>
          </w:rPrChange>
          <w14:textFill>
            <w14:solidFill>
              <w14:schemeClr w14:val="tx1"/>
            </w14:solidFill>
          </w14:textFill>
        </w:rPr>
        <w:t>。</w:t>
      </w:r>
    </w:p>
    <w:p w14:paraId="395C665B">
      <w:pPr>
        <w:spacing w:line="540" w:lineRule="exact"/>
        <w:ind w:firstLine="560" w:firstLineChars="200"/>
        <w:rPr>
          <w:rFonts w:hint="eastAsia" w:ascii="华文仿宋" w:hAnsi="华文仿宋" w:eastAsia="华文仿宋" w:cs="华文仿宋"/>
          <w:color w:val="000000" w:themeColor="text1"/>
          <w:sz w:val="28"/>
          <w:szCs w:val="28"/>
          <w:highlight w:val="none"/>
          <w:rPrChange w:id="59"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60" w:author="赋玖" w:date="2026-09-02T11:11:22Z">
            <w:rPr>
              <w:rFonts w:hint="eastAsia" w:ascii="华文仿宋" w:hAnsi="华文仿宋" w:eastAsia="华文仿宋" w:cs="华文仿宋"/>
              <w:sz w:val="28"/>
              <w:szCs w:val="28"/>
            </w:rPr>
          </w:rPrChange>
          <w14:textFill>
            <w14:solidFill>
              <w14:schemeClr w14:val="tx1"/>
            </w14:solidFill>
          </w14:textFill>
        </w:rPr>
        <w:t>2.2甲方同意在租赁期内，乙方可根据其经营</w:t>
      </w:r>
      <w:r>
        <w:rPr>
          <w:rFonts w:hint="eastAsia" w:ascii="华文仿宋" w:hAnsi="华文仿宋" w:eastAsia="华文仿宋" w:cs="华文仿宋"/>
          <w:color w:val="000000" w:themeColor="text1"/>
          <w:sz w:val="28"/>
          <w:szCs w:val="28"/>
          <w:highlight w:val="none"/>
          <w:lang w:val="en-US" w:eastAsia="zh-CN"/>
          <w:rPrChange w:id="6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使用</w:t>
      </w:r>
      <w:r>
        <w:rPr>
          <w:rFonts w:hint="eastAsia" w:ascii="华文仿宋" w:hAnsi="华文仿宋" w:eastAsia="华文仿宋" w:cs="华文仿宋"/>
          <w:color w:val="000000" w:themeColor="text1"/>
          <w:sz w:val="28"/>
          <w:szCs w:val="28"/>
          <w:highlight w:val="none"/>
          <w:rPrChange w:id="62" w:author="赋玖" w:date="2026-09-02T11:11:22Z">
            <w:rPr>
              <w:rFonts w:hint="eastAsia" w:ascii="华文仿宋" w:hAnsi="华文仿宋" w:eastAsia="华文仿宋" w:cs="华文仿宋"/>
              <w:sz w:val="28"/>
              <w:szCs w:val="28"/>
            </w:rPr>
          </w:rPrChange>
          <w14:textFill>
            <w14:solidFill>
              <w14:schemeClr w14:val="tx1"/>
            </w14:solidFill>
          </w14:textFill>
        </w:rPr>
        <w:t>情况，在不违反法律、法规规定的情况下，改变租赁标的物的用途</w:t>
      </w:r>
      <w:r>
        <w:rPr>
          <w:rFonts w:hint="eastAsia" w:ascii="华文仿宋" w:hAnsi="华文仿宋" w:eastAsia="华文仿宋" w:cs="华文仿宋"/>
          <w:color w:val="000000" w:themeColor="text1"/>
          <w:sz w:val="28"/>
          <w:szCs w:val="28"/>
          <w:highlight w:val="none"/>
          <w:lang w:eastAsia="zh-CN"/>
          <w:rPrChange w:id="63"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6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如变更标的物用途需办理相关变更手续的，甲方按照乙方要求及时办理相关手续，乙方配合甲方提供办理所需资料</w:t>
      </w:r>
      <w:r>
        <w:rPr>
          <w:rFonts w:hint="eastAsia" w:ascii="华文仿宋" w:hAnsi="华文仿宋" w:eastAsia="华文仿宋" w:cs="华文仿宋"/>
          <w:color w:val="000000" w:themeColor="text1"/>
          <w:sz w:val="28"/>
          <w:szCs w:val="28"/>
          <w:highlight w:val="none"/>
          <w:rPrChange w:id="65" w:author="赋玖" w:date="2026-09-02T11:11:22Z">
            <w:rPr>
              <w:rFonts w:hint="eastAsia" w:ascii="华文仿宋" w:hAnsi="华文仿宋" w:eastAsia="华文仿宋" w:cs="华文仿宋"/>
              <w:sz w:val="28"/>
              <w:szCs w:val="28"/>
            </w:rPr>
          </w:rPrChange>
          <w14:textFill>
            <w14:solidFill>
              <w14:schemeClr w14:val="tx1"/>
            </w14:solidFill>
          </w14:textFill>
        </w:rPr>
        <w:t>。</w:t>
      </w:r>
    </w:p>
    <w:p w14:paraId="3C670FAE">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66"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67" w:author="赋玖" w:date="2026-09-02T11:11:22Z">
            <w:rPr>
              <w:rFonts w:hint="eastAsia" w:ascii="华文仿宋" w:hAnsi="华文仿宋" w:eastAsia="华文仿宋" w:cs="华文仿宋"/>
              <w:b/>
              <w:bCs/>
              <w:sz w:val="28"/>
              <w:szCs w:val="28"/>
            </w:rPr>
          </w:rPrChange>
          <w14:textFill>
            <w14:solidFill>
              <w14:schemeClr w14:val="tx1"/>
            </w14:solidFill>
          </w14:textFill>
        </w:rPr>
        <w:t xml:space="preserve">第三条 </w:t>
      </w:r>
      <w:r>
        <w:rPr>
          <w:rFonts w:hint="eastAsia" w:ascii="华文仿宋" w:hAnsi="华文仿宋" w:eastAsia="华文仿宋" w:cs="华文仿宋"/>
          <w:b/>
          <w:bCs/>
          <w:color w:val="000000" w:themeColor="text1"/>
          <w:sz w:val="28"/>
          <w:szCs w:val="28"/>
          <w:highlight w:val="none"/>
          <w:lang w:eastAsia="zh-CN"/>
          <w:rPrChange w:id="68" w:author="赋玖" w:date="2026-09-02T11:11:22Z">
            <w:rPr>
              <w:rFonts w:hint="eastAsia" w:ascii="华文仿宋" w:hAnsi="华文仿宋" w:eastAsia="华文仿宋" w:cs="华文仿宋"/>
              <w:b/>
              <w:bCs/>
              <w:sz w:val="28"/>
              <w:szCs w:val="28"/>
              <w:lang w:eastAsia="zh-CN"/>
            </w:rPr>
          </w:rPrChange>
          <w14:textFill>
            <w14:solidFill>
              <w14:schemeClr w14:val="tx1"/>
            </w14:solidFill>
          </w14:textFill>
        </w:rPr>
        <w:t>标的物</w:t>
      </w:r>
      <w:r>
        <w:rPr>
          <w:rFonts w:hint="eastAsia" w:ascii="华文仿宋" w:hAnsi="华文仿宋" w:eastAsia="华文仿宋" w:cs="华文仿宋"/>
          <w:b/>
          <w:bCs/>
          <w:color w:val="000000" w:themeColor="text1"/>
          <w:sz w:val="28"/>
          <w:szCs w:val="28"/>
          <w:highlight w:val="none"/>
          <w:rPrChange w:id="69" w:author="赋玖" w:date="2026-09-02T11:11:22Z">
            <w:rPr>
              <w:rFonts w:hint="eastAsia" w:ascii="华文仿宋" w:hAnsi="华文仿宋" w:eastAsia="华文仿宋" w:cs="华文仿宋"/>
              <w:b/>
              <w:bCs/>
              <w:sz w:val="28"/>
              <w:szCs w:val="28"/>
            </w:rPr>
          </w:rPrChange>
          <w14:textFill>
            <w14:solidFill>
              <w14:schemeClr w14:val="tx1"/>
            </w14:solidFill>
          </w14:textFill>
        </w:rPr>
        <w:t>租赁期</w:t>
      </w:r>
      <w:bookmarkEnd w:id="2"/>
    </w:p>
    <w:p w14:paraId="29A0820A">
      <w:pPr>
        <w:spacing w:line="540" w:lineRule="exact"/>
        <w:ind w:firstLine="560" w:firstLineChars="200"/>
        <w:rPr>
          <w:rFonts w:hint="eastAsia" w:ascii="华文仿宋" w:hAnsi="华文仿宋" w:eastAsia="华文仿宋" w:cs="华文仿宋"/>
          <w:color w:val="000000" w:themeColor="text1"/>
          <w:sz w:val="28"/>
          <w:szCs w:val="28"/>
          <w:highlight w:val="none"/>
          <w:rPrChange w:id="7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71" w:author="赋玖" w:date="2026-09-02T11:11:22Z">
            <w:rPr>
              <w:rFonts w:hint="eastAsia" w:ascii="华文仿宋" w:hAnsi="华文仿宋" w:eastAsia="华文仿宋" w:cs="华文仿宋"/>
              <w:sz w:val="28"/>
              <w:szCs w:val="28"/>
            </w:rPr>
          </w:rPrChange>
          <w14:textFill>
            <w14:solidFill>
              <w14:schemeClr w14:val="tx1"/>
            </w14:solidFill>
          </w14:textFill>
        </w:rPr>
        <w:t>3.1租赁期自</w:t>
      </w:r>
      <w:r>
        <w:rPr>
          <w:rFonts w:hint="eastAsia" w:ascii="华文仿宋" w:hAnsi="华文仿宋" w:eastAsia="华文仿宋" w:cs="华文仿宋"/>
          <w:color w:val="000000" w:themeColor="text1"/>
          <w:sz w:val="28"/>
          <w:szCs w:val="28"/>
          <w:highlight w:val="none"/>
          <w:u w:val="single"/>
          <w:lang w:val="en-US" w:eastAsia="zh-CN"/>
          <w:rPrChange w:id="72"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2026</w:t>
      </w:r>
      <w:r>
        <w:rPr>
          <w:rFonts w:hint="eastAsia" w:ascii="华文仿宋" w:hAnsi="华文仿宋" w:eastAsia="华文仿宋" w:cs="华文仿宋"/>
          <w:color w:val="000000" w:themeColor="text1"/>
          <w:sz w:val="28"/>
          <w:szCs w:val="28"/>
          <w:highlight w:val="none"/>
          <w:rPrChange w:id="73" w:author="赋玖" w:date="2026-09-02T11:11:22Z">
            <w:rPr>
              <w:rFonts w:hint="eastAsia" w:ascii="华文仿宋" w:hAnsi="华文仿宋" w:eastAsia="华文仿宋" w:cs="华文仿宋"/>
              <w:color w:val="FF0000"/>
              <w:sz w:val="28"/>
              <w:szCs w:val="28"/>
            </w:rPr>
          </w:rPrChange>
          <w14:textFill>
            <w14:solidFill>
              <w14:schemeClr w14:val="tx1"/>
            </w14:solidFill>
          </w14:textFill>
        </w:rPr>
        <w:t>年</w:t>
      </w:r>
      <w:del w:id="74" w:author="赋玖" w:date="2026-08-25T16:59:20Z">
        <w:r>
          <w:rPr>
            <w:rFonts w:hint="default" w:ascii="华文仿宋" w:hAnsi="华文仿宋" w:eastAsia="华文仿宋" w:cs="华文仿宋"/>
            <w:color w:val="000000" w:themeColor="text1"/>
            <w:sz w:val="28"/>
            <w:szCs w:val="28"/>
            <w:highlight w:val="none"/>
            <w:u w:val="single"/>
            <w:lang w:val="en-US" w:eastAsia="zh-CN"/>
            <w:rPrChange w:id="75"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9</w:delText>
        </w:r>
      </w:del>
      <w:ins w:id="76" w:author="赋玖" w:date="2026-08-25T16:59:20Z">
        <w:r>
          <w:rPr>
            <w:rFonts w:hint="eastAsia" w:ascii="华文仿宋" w:hAnsi="华文仿宋" w:eastAsia="华文仿宋" w:cs="华文仿宋"/>
            <w:color w:val="000000" w:themeColor="text1"/>
            <w:sz w:val="28"/>
            <w:szCs w:val="28"/>
            <w:highlight w:val="none"/>
            <w:u w:val="single"/>
            <w:lang w:val="en-US" w:eastAsia="zh-CN"/>
            <w:rPrChange w:id="77"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rPrChange w:id="78" w:author="赋玖" w:date="2026-09-02T11:11:22Z">
            <w:rPr>
              <w:rFonts w:hint="eastAsia" w:ascii="华文仿宋" w:hAnsi="华文仿宋" w:eastAsia="华文仿宋" w:cs="华文仿宋"/>
              <w:color w:val="FF0000"/>
              <w:sz w:val="28"/>
              <w:szCs w:val="28"/>
            </w:rPr>
          </w:rPrChange>
          <w14:textFill>
            <w14:solidFill>
              <w14:schemeClr w14:val="tx1"/>
            </w14:solidFill>
          </w14:textFill>
        </w:rPr>
        <w:t>月</w:t>
      </w:r>
      <w:del w:id="79" w:author="赋玖" w:date="2026-08-25T16:59:22Z">
        <w:r>
          <w:rPr>
            <w:rFonts w:hint="default" w:ascii="华文仿宋" w:hAnsi="华文仿宋" w:eastAsia="华文仿宋" w:cs="华文仿宋"/>
            <w:color w:val="000000" w:themeColor="text1"/>
            <w:sz w:val="28"/>
            <w:szCs w:val="28"/>
            <w:highlight w:val="none"/>
            <w:u w:val="single"/>
            <w:lang w:val="en-US" w:eastAsia="zh-CN"/>
            <w:rPrChange w:id="80"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1</w:delText>
        </w:r>
      </w:del>
      <w:ins w:id="81" w:author="赋玖" w:date="2026-08-25T16:59:22Z">
        <w:r>
          <w:rPr>
            <w:rFonts w:hint="eastAsia" w:ascii="华文仿宋" w:hAnsi="华文仿宋" w:eastAsia="华文仿宋" w:cs="华文仿宋"/>
            <w:color w:val="000000" w:themeColor="text1"/>
            <w:sz w:val="28"/>
            <w:szCs w:val="28"/>
            <w:highlight w:val="none"/>
            <w:u w:val="single"/>
            <w:lang w:val="en-US" w:eastAsia="zh-CN"/>
            <w:rPrChange w:id="82"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rPrChange w:id="83" w:author="赋玖" w:date="2026-09-02T11:11:22Z">
            <w:rPr>
              <w:rFonts w:hint="eastAsia" w:ascii="华文仿宋" w:hAnsi="华文仿宋" w:eastAsia="华文仿宋" w:cs="华文仿宋"/>
              <w:color w:val="FF0000"/>
              <w:sz w:val="28"/>
              <w:szCs w:val="28"/>
            </w:rPr>
          </w:rPrChange>
          <w14:textFill>
            <w14:solidFill>
              <w14:schemeClr w14:val="tx1"/>
            </w14:solidFill>
          </w14:textFill>
        </w:rPr>
        <w:t>日至</w:t>
      </w:r>
      <w:r>
        <w:rPr>
          <w:rFonts w:hint="eastAsia" w:ascii="华文仿宋" w:hAnsi="华文仿宋" w:eastAsia="华文仿宋" w:cs="华文仿宋"/>
          <w:color w:val="000000" w:themeColor="text1"/>
          <w:sz w:val="28"/>
          <w:szCs w:val="28"/>
          <w:highlight w:val="none"/>
          <w:u w:val="single"/>
          <w:lang w:val="en-US" w:eastAsia="zh-CN"/>
          <w:rPrChange w:id="84"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2027</w:t>
      </w:r>
      <w:r>
        <w:rPr>
          <w:rFonts w:hint="eastAsia" w:ascii="华文仿宋" w:hAnsi="华文仿宋" w:eastAsia="华文仿宋" w:cs="华文仿宋"/>
          <w:color w:val="000000" w:themeColor="text1"/>
          <w:sz w:val="28"/>
          <w:szCs w:val="28"/>
          <w:highlight w:val="none"/>
          <w:rPrChange w:id="85" w:author="赋玖" w:date="2026-09-02T11:11:22Z">
            <w:rPr>
              <w:rFonts w:hint="eastAsia" w:ascii="华文仿宋" w:hAnsi="华文仿宋" w:eastAsia="华文仿宋" w:cs="华文仿宋"/>
              <w:color w:val="FF0000"/>
              <w:sz w:val="28"/>
              <w:szCs w:val="28"/>
            </w:rPr>
          </w:rPrChange>
          <w14:textFill>
            <w14:solidFill>
              <w14:schemeClr w14:val="tx1"/>
            </w14:solidFill>
          </w14:textFill>
        </w:rPr>
        <w:t>年</w:t>
      </w:r>
      <w:del w:id="86" w:author="赋玖" w:date="2026-08-25T16:59:23Z">
        <w:r>
          <w:rPr>
            <w:rFonts w:hint="default" w:ascii="华文仿宋" w:hAnsi="华文仿宋" w:eastAsia="华文仿宋" w:cs="华文仿宋"/>
            <w:color w:val="000000" w:themeColor="text1"/>
            <w:sz w:val="28"/>
            <w:szCs w:val="28"/>
            <w:highlight w:val="none"/>
            <w:u w:val="single"/>
            <w:lang w:val="en-US" w:eastAsia="zh-CN"/>
            <w:rPrChange w:id="87"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8</w:delText>
        </w:r>
      </w:del>
      <w:ins w:id="88" w:author="赋玖" w:date="2026-08-25T16:59:23Z">
        <w:r>
          <w:rPr>
            <w:rFonts w:hint="eastAsia" w:ascii="华文仿宋" w:hAnsi="华文仿宋" w:eastAsia="华文仿宋" w:cs="华文仿宋"/>
            <w:color w:val="000000" w:themeColor="text1"/>
            <w:sz w:val="28"/>
            <w:szCs w:val="28"/>
            <w:highlight w:val="none"/>
            <w:u w:val="single"/>
            <w:lang w:val="en-US" w:eastAsia="zh-CN"/>
            <w:rPrChange w:id="89"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rPrChange w:id="90" w:author="赋玖" w:date="2026-09-02T11:11:22Z">
            <w:rPr>
              <w:rFonts w:hint="eastAsia" w:ascii="华文仿宋" w:hAnsi="华文仿宋" w:eastAsia="华文仿宋" w:cs="华文仿宋"/>
              <w:color w:val="FF0000"/>
              <w:sz w:val="28"/>
              <w:szCs w:val="28"/>
            </w:rPr>
          </w:rPrChange>
          <w14:textFill>
            <w14:solidFill>
              <w14:schemeClr w14:val="tx1"/>
            </w14:solidFill>
          </w14:textFill>
        </w:rPr>
        <w:t>月</w:t>
      </w:r>
      <w:del w:id="91" w:author="赋玖" w:date="2026-08-25T16:59:24Z">
        <w:r>
          <w:rPr>
            <w:rFonts w:hint="default" w:ascii="华文仿宋" w:hAnsi="华文仿宋" w:eastAsia="华文仿宋" w:cs="华文仿宋"/>
            <w:color w:val="000000" w:themeColor="text1"/>
            <w:sz w:val="28"/>
            <w:szCs w:val="28"/>
            <w:highlight w:val="none"/>
            <w:u w:val="single"/>
            <w:lang w:val="en-US" w:eastAsia="zh-CN"/>
            <w:rPrChange w:id="92"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31</w:delText>
        </w:r>
      </w:del>
      <w:ins w:id="93" w:author="赋玖" w:date="2026-08-25T16:59:24Z">
        <w:r>
          <w:rPr>
            <w:rFonts w:hint="eastAsia" w:ascii="华文仿宋" w:hAnsi="华文仿宋" w:eastAsia="华文仿宋" w:cs="华文仿宋"/>
            <w:color w:val="000000" w:themeColor="text1"/>
            <w:sz w:val="28"/>
            <w:szCs w:val="28"/>
            <w:highlight w:val="none"/>
            <w:u w:val="single"/>
            <w:lang w:val="en-US" w:eastAsia="zh-CN"/>
            <w:rPrChange w:id="94"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rPrChange w:id="95" w:author="赋玖" w:date="2026-09-02T11:11:22Z">
            <w:rPr>
              <w:rFonts w:hint="eastAsia" w:ascii="华文仿宋" w:hAnsi="华文仿宋" w:eastAsia="华文仿宋" w:cs="华文仿宋"/>
              <w:color w:val="FF0000"/>
              <w:sz w:val="28"/>
              <w:szCs w:val="28"/>
            </w:rPr>
          </w:rPrChange>
          <w14:textFill>
            <w14:solidFill>
              <w14:schemeClr w14:val="tx1"/>
            </w14:solidFill>
          </w14:textFill>
        </w:rPr>
        <w:t>日止</w:t>
      </w:r>
      <w:r>
        <w:rPr>
          <w:rFonts w:hint="eastAsia" w:ascii="华文仿宋" w:hAnsi="华文仿宋" w:eastAsia="华文仿宋" w:cs="华文仿宋"/>
          <w:color w:val="000000" w:themeColor="text1"/>
          <w:sz w:val="28"/>
          <w:szCs w:val="28"/>
          <w:highlight w:val="none"/>
          <w:rPrChange w:id="96" w:author="赋玖" w:date="2026-09-02T11:11:22Z">
            <w:rPr>
              <w:rFonts w:hint="eastAsia" w:ascii="华文仿宋" w:hAnsi="华文仿宋" w:eastAsia="华文仿宋" w:cs="华文仿宋"/>
              <w:sz w:val="28"/>
              <w:szCs w:val="28"/>
            </w:rPr>
          </w:rPrChange>
          <w14:textFill>
            <w14:solidFill>
              <w14:schemeClr w14:val="tx1"/>
            </w14:solidFill>
          </w14:textFill>
        </w:rPr>
        <w:t>，共计</w:t>
      </w:r>
      <w:r>
        <w:rPr>
          <w:rFonts w:hint="eastAsia" w:ascii="华文仿宋" w:hAnsi="华文仿宋" w:eastAsia="华文仿宋" w:cs="华文仿宋"/>
          <w:color w:val="000000" w:themeColor="text1"/>
          <w:sz w:val="28"/>
          <w:szCs w:val="28"/>
          <w:highlight w:val="none"/>
          <w:lang w:val="en-US" w:eastAsia="zh-CN"/>
          <w:rPrChange w:id="9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1</w:t>
      </w:r>
      <w:r>
        <w:rPr>
          <w:rFonts w:hint="eastAsia" w:ascii="华文仿宋" w:hAnsi="华文仿宋" w:eastAsia="华文仿宋" w:cs="华文仿宋"/>
          <w:color w:val="000000" w:themeColor="text1"/>
          <w:sz w:val="28"/>
          <w:szCs w:val="28"/>
          <w:highlight w:val="none"/>
          <w:rPrChange w:id="98" w:author="赋玖" w:date="2026-09-02T11:11:22Z">
            <w:rPr>
              <w:rFonts w:hint="eastAsia" w:ascii="华文仿宋" w:hAnsi="华文仿宋" w:eastAsia="华文仿宋" w:cs="华文仿宋"/>
              <w:sz w:val="28"/>
              <w:szCs w:val="28"/>
            </w:rPr>
          </w:rPrChange>
          <w14:textFill>
            <w14:solidFill>
              <w14:schemeClr w14:val="tx1"/>
            </w14:solidFill>
          </w14:textFill>
        </w:rPr>
        <w:t>年。</w:t>
      </w:r>
    </w:p>
    <w:p w14:paraId="635EFE74">
      <w:pPr>
        <w:spacing w:line="540" w:lineRule="exact"/>
        <w:ind w:firstLine="560" w:firstLineChars="200"/>
        <w:outlineLvl w:val="0"/>
        <w:rPr>
          <w:rFonts w:hint="eastAsia" w:ascii="华文仿宋" w:hAnsi="华文仿宋" w:eastAsia="华文仿宋" w:cs="华文仿宋"/>
          <w:b/>
          <w:bCs/>
          <w:color w:val="000000" w:themeColor="text1"/>
          <w:sz w:val="28"/>
          <w:szCs w:val="28"/>
          <w:highlight w:val="none"/>
          <w:rPrChange w:id="99"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100" w:author="赋玖" w:date="2026-09-02T11:11:22Z">
            <w:rPr>
              <w:rFonts w:hint="eastAsia" w:ascii="华文仿宋" w:hAnsi="华文仿宋" w:eastAsia="华文仿宋" w:cs="华文仿宋"/>
              <w:sz w:val="28"/>
              <w:szCs w:val="28"/>
            </w:rPr>
          </w:rPrChange>
          <w14:textFill>
            <w14:solidFill>
              <w14:schemeClr w14:val="tx1"/>
            </w14:solidFill>
          </w14:textFill>
        </w:rPr>
        <w:t>3.2租赁期满后，如甲方不同意向乙方继续出租的，则须提前3个月书面向乙方提出</w:t>
      </w:r>
      <w:r>
        <w:rPr>
          <w:rFonts w:hint="eastAsia" w:ascii="华文仿宋" w:hAnsi="华文仿宋" w:eastAsia="华文仿宋" w:cs="华文仿宋"/>
          <w:color w:val="000000" w:themeColor="text1"/>
          <w:sz w:val="28"/>
          <w:szCs w:val="28"/>
          <w:highlight w:val="none"/>
          <w:lang w:eastAsia="zh-CN"/>
          <w:rPrChange w:id="101"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102" w:author="赋玖" w:date="2026-09-02T11:11:22Z">
            <w:rPr>
              <w:rFonts w:hint="eastAsia" w:ascii="华文仿宋" w:hAnsi="华文仿宋" w:eastAsia="华文仿宋" w:cs="华文仿宋"/>
              <w:sz w:val="28"/>
              <w:szCs w:val="28"/>
            </w:rPr>
          </w:rPrChange>
          <w14:textFill>
            <w14:solidFill>
              <w14:schemeClr w14:val="tx1"/>
            </w14:solidFill>
          </w14:textFill>
        </w:rPr>
        <w:t>如继续租赁的，双方应另行协商并签订下一期的租赁合同。租赁期满后，在同等条件下，乙方有优先承租的权利。</w:t>
      </w:r>
      <w:bookmarkStart w:id="3" w:name="_Toc12963"/>
    </w:p>
    <w:p w14:paraId="5BDB2D00">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lang w:eastAsia="zh-CN"/>
          <w:rPrChange w:id="103" w:author="赋玖" w:date="2026-09-02T11:11:22Z">
            <w:rPr>
              <w:rFonts w:hint="eastAsia" w:ascii="华文仿宋" w:hAnsi="华文仿宋" w:eastAsia="华文仿宋" w:cs="华文仿宋"/>
              <w:b/>
              <w:bCs/>
              <w:sz w:val="28"/>
              <w:szCs w:val="28"/>
              <w:lang w:eastAsia="zh-CN"/>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104" w:author="赋玖" w:date="2026-09-02T11:11:22Z">
            <w:rPr>
              <w:rFonts w:hint="eastAsia" w:ascii="华文仿宋" w:hAnsi="华文仿宋" w:eastAsia="华文仿宋" w:cs="华文仿宋"/>
              <w:b/>
              <w:bCs/>
              <w:sz w:val="28"/>
              <w:szCs w:val="28"/>
            </w:rPr>
          </w:rPrChange>
          <w14:textFill>
            <w14:solidFill>
              <w14:schemeClr w14:val="tx1"/>
            </w14:solidFill>
          </w14:textFill>
        </w:rPr>
        <w:t>第四条 租金</w:t>
      </w:r>
      <w:bookmarkEnd w:id="3"/>
      <w:r>
        <w:rPr>
          <w:rFonts w:hint="eastAsia" w:ascii="华文仿宋" w:hAnsi="华文仿宋" w:eastAsia="华文仿宋" w:cs="华文仿宋"/>
          <w:b/>
          <w:bCs/>
          <w:color w:val="000000" w:themeColor="text1"/>
          <w:sz w:val="28"/>
          <w:szCs w:val="28"/>
          <w:highlight w:val="none"/>
          <w:rPrChange w:id="105" w:author="赋玖" w:date="2026-09-02T11:11:22Z">
            <w:rPr>
              <w:rFonts w:hint="eastAsia" w:ascii="华文仿宋" w:hAnsi="华文仿宋" w:eastAsia="华文仿宋" w:cs="华文仿宋"/>
              <w:b/>
              <w:bCs/>
              <w:sz w:val="28"/>
              <w:szCs w:val="28"/>
            </w:rPr>
          </w:rPrChange>
          <w14:textFill>
            <w14:solidFill>
              <w14:schemeClr w14:val="tx1"/>
            </w14:solidFill>
          </w14:textFill>
        </w:rPr>
        <w:t>标准</w:t>
      </w:r>
      <w:r>
        <w:rPr>
          <w:rFonts w:hint="eastAsia" w:ascii="华文仿宋" w:hAnsi="华文仿宋" w:eastAsia="华文仿宋" w:cs="华文仿宋"/>
          <w:b/>
          <w:bCs/>
          <w:color w:val="000000" w:themeColor="text1"/>
          <w:sz w:val="28"/>
          <w:szCs w:val="28"/>
          <w:highlight w:val="none"/>
          <w:lang w:eastAsia="zh-CN"/>
          <w:rPrChange w:id="106" w:author="赋玖" w:date="2026-09-02T11:11:22Z">
            <w:rPr>
              <w:rFonts w:hint="eastAsia" w:ascii="华文仿宋" w:hAnsi="华文仿宋" w:eastAsia="华文仿宋" w:cs="华文仿宋"/>
              <w:b/>
              <w:bCs/>
              <w:sz w:val="28"/>
              <w:szCs w:val="28"/>
              <w:lang w:eastAsia="zh-CN"/>
            </w:rPr>
          </w:rPrChange>
          <w14:textFill>
            <w14:solidFill>
              <w14:schemeClr w14:val="tx1"/>
            </w14:solidFill>
          </w14:textFill>
        </w:rPr>
        <w:t>（</w:t>
      </w:r>
      <w:r>
        <w:rPr>
          <w:rFonts w:hint="eastAsia" w:ascii="华文仿宋" w:hAnsi="华文仿宋" w:eastAsia="华文仿宋" w:cs="华文仿宋"/>
          <w:b/>
          <w:bCs/>
          <w:color w:val="000000" w:themeColor="text1"/>
          <w:sz w:val="28"/>
          <w:szCs w:val="28"/>
          <w:highlight w:val="none"/>
          <w:lang w:val="en-US" w:eastAsia="zh-CN"/>
          <w:rPrChange w:id="107"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t>含税</w:t>
      </w:r>
      <w:r>
        <w:rPr>
          <w:rFonts w:hint="eastAsia" w:ascii="华文仿宋" w:hAnsi="华文仿宋" w:eastAsia="华文仿宋" w:cs="华文仿宋"/>
          <w:b/>
          <w:bCs/>
          <w:color w:val="000000" w:themeColor="text1"/>
          <w:sz w:val="28"/>
          <w:szCs w:val="28"/>
          <w:highlight w:val="none"/>
          <w:lang w:eastAsia="zh-CN"/>
          <w:rPrChange w:id="108" w:author="赋玖" w:date="2026-09-02T11:11:22Z">
            <w:rPr>
              <w:rFonts w:hint="eastAsia" w:ascii="华文仿宋" w:hAnsi="华文仿宋" w:eastAsia="华文仿宋" w:cs="华文仿宋"/>
              <w:b/>
              <w:bCs/>
              <w:sz w:val="28"/>
              <w:szCs w:val="28"/>
              <w:lang w:eastAsia="zh-CN"/>
            </w:rPr>
          </w:rPrChange>
          <w14:textFill>
            <w14:solidFill>
              <w14:schemeClr w14:val="tx1"/>
            </w14:solidFill>
          </w14:textFill>
        </w:rPr>
        <w:t>）</w:t>
      </w:r>
    </w:p>
    <w:p w14:paraId="3D8FE06A">
      <w:pPr>
        <w:spacing w:line="540" w:lineRule="exact"/>
        <w:ind w:firstLine="560" w:firstLineChars="200"/>
        <w:rPr>
          <w:rFonts w:hint="eastAsia" w:ascii="华文仿宋" w:hAnsi="华文仿宋" w:eastAsia="华文仿宋" w:cs="华文仿宋"/>
          <w:color w:val="000000" w:themeColor="text1"/>
          <w:sz w:val="28"/>
          <w:szCs w:val="28"/>
          <w:highlight w:val="none"/>
          <w:lang w:val="en-US" w:eastAsia="zh-CN"/>
          <w:rPrChange w:id="10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110" w:author="赋玖" w:date="2026-09-02T11:11:22Z">
            <w:rPr>
              <w:rFonts w:hint="eastAsia" w:ascii="华文仿宋" w:hAnsi="华文仿宋" w:eastAsia="华文仿宋" w:cs="华文仿宋"/>
              <w:sz w:val="28"/>
              <w:szCs w:val="28"/>
            </w:rPr>
          </w:rPrChange>
          <w14:textFill>
            <w14:solidFill>
              <w14:schemeClr w14:val="tx1"/>
            </w14:solidFill>
          </w14:textFill>
        </w:rPr>
        <w:t>4.1</w:t>
      </w:r>
      <w:r>
        <w:rPr>
          <w:rFonts w:hint="eastAsia" w:ascii="华文仿宋" w:hAnsi="华文仿宋" w:eastAsia="华文仿宋" w:cs="华文仿宋"/>
          <w:color w:val="000000" w:themeColor="text1"/>
          <w:sz w:val="28"/>
          <w:szCs w:val="28"/>
          <w:highlight w:val="none"/>
          <w:lang w:val="en-US" w:eastAsia="zh-CN"/>
          <w:rPrChange w:id="111"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租金含税单价</w:t>
      </w:r>
      <w:del w:id="112" w:author="赋玖" w:date="2026-08-25T16:59:14Z">
        <w:r>
          <w:rPr>
            <w:rFonts w:hint="default" w:ascii="华文仿宋" w:hAnsi="华文仿宋" w:eastAsia="华文仿宋" w:cs="华文仿宋"/>
            <w:color w:val="000000" w:themeColor="text1"/>
            <w:sz w:val="28"/>
            <w:szCs w:val="28"/>
            <w:highlight w:val="none"/>
            <w:lang w:val="en-US" w:eastAsia="zh-CN"/>
            <w:rPrChange w:id="113" w:author="赋玖" w:date="2026-09-02T11:11:22Z">
              <w:rPr>
                <w:rFonts w:hint="default" w:ascii="华文仿宋" w:hAnsi="华文仿宋" w:eastAsia="华文仿宋" w:cs="华文仿宋"/>
                <w:color w:val="FF0000"/>
                <w:sz w:val="28"/>
                <w:szCs w:val="28"/>
                <w:lang w:val="en-US" w:eastAsia="zh-CN"/>
              </w:rPr>
            </w:rPrChange>
            <w14:textFill>
              <w14:solidFill>
                <w14:schemeClr w14:val="tx1"/>
              </w14:solidFill>
            </w14:textFill>
          </w:rPr>
          <w:delText>50</w:delText>
        </w:r>
      </w:del>
      <w:ins w:id="114" w:author="赋玖" w:date="2026-08-25T16:59:14Z">
        <w:r>
          <w:rPr>
            <w:rFonts w:hint="eastAsia" w:ascii="华文仿宋" w:hAnsi="华文仿宋" w:eastAsia="华文仿宋" w:cs="华文仿宋"/>
            <w:color w:val="000000" w:themeColor="text1"/>
            <w:sz w:val="28"/>
            <w:szCs w:val="28"/>
            <w:highlight w:val="none"/>
            <w:lang w:val="en-US" w:eastAsia="zh-CN"/>
            <w:rPrChange w:id="115"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lang w:val="en-US" w:eastAsia="zh-CN"/>
          <w:rPrChange w:id="116"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元/㎡/月，承租场地以9035.68㎡计算，租金每月¥</w:t>
      </w:r>
      <w:r>
        <w:rPr>
          <w:rFonts w:hint="eastAsia" w:ascii="华文仿宋" w:hAnsi="华文仿宋" w:eastAsia="华文仿宋" w:cs="华文仿宋"/>
          <w:color w:val="000000" w:themeColor="text1"/>
          <w:sz w:val="28"/>
          <w:szCs w:val="28"/>
          <w:highlight w:val="none"/>
          <w:u w:val="single"/>
          <w:lang w:val="en-US" w:eastAsia="zh-CN"/>
          <w:rPrChange w:id="117"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del w:id="118" w:author="赋玖" w:date="2026-08-25T16:59:02Z">
        <w:r>
          <w:rPr>
            <w:rFonts w:hint="default" w:ascii="华文仿宋" w:hAnsi="华文仿宋" w:eastAsia="华文仿宋" w:cs="华文仿宋"/>
            <w:color w:val="000000" w:themeColor="text1"/>
            <w:sz w:val="28"/>
            <w:szCs w:val="28"/>
            <w:highlight w:val="none"/>
            <w:u w:val="single"/>
            <w:lang w:val="en-US" w:eastAsia="zh-CN"/>
            <w:rPrChange w:id="119"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451784</w:delText>
        </w:r>
      </w:del>
      <w:ins w:id="120" w:author="赋玖" w:date="2026-08-25T16:59:02Z">
        <w:r>
          <w:rPr>
            <w:rFonts w:hint="eastAsia" w:ascii="华文仿宋" w:hAnsi="华文仿宋" w:eastAsia="华文仿宋" w:cs="华文仿宋"/>
            <w:color w:val="000000" w:themeColor="text1"/>
            <w:sz w:val="28"/>
            <w:szCs w:val="28"/>
            <w:highlight w:val="none"/>
            <w:u w:val="single"/>
            <w:lang w:val="en-US" w:eastAsia="zh-CN"/>
            <w:rPrChange w:id="121"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ins w:id="122" w:author="赋玖" w:date="2026-08-25T16:59:03Z">
        <w:r>
          <w:rPr>
            <w:rFonts w:hint="eastAsia" w:ascii="华文仿宋" w:hAnsi="华文仿宋" w:eastAsia="华文仿宋" w:cs="华文仿宋"/>
            <w:color w:val="000000" w:themeColor="text1"/>
            <w:sz w:val="28"/>
            <w:szCs w:val="28"/>
            <w:highlight w:val="none"/>
            <w:u w:val="single"/>
            <w:lang w:val="en-US" w:eastAsia="zh-CN"/>
            <w:rPrChange w:id="123"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lang w:val="en-US" w:eastAsia="zh-CN"/>
          <w:rPrChange w:id="124"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元，每年¥</w:t>
      </w:r>
      <w:r>
        <w:rPr>
          <w:rFonts w:hint="eastAsia" w:ascii="华文仿宋" w:hAnsi="华文仿宋" w:eastAsia="华文仿宋" w:cs="华文仿宋"/>
          <w:color w:val="000000" w:themeColor="text1"/>
          <w:sz w:val="28"/>
          <w:szCs w:val="28"/>
          <w:highlight w:val="none"/>
          <w:u w:val="single"/>
          <w:lang w:val="en-US" w:eastAsia="zh-CN"/>
          <w:rPrChange w:id="125"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del w:id="126" w:author="赋玖" w:date="2026-08-25T16:59:00Z">
        <w:r>
          <w:rPr>
            <w:rFonts w:hint="default" w:ascii="华文仿宋" w:hAnsi="华文仿宋" w:eastAsia="华文仿宋" w:cs="华文仿宋"/>
            <w:color w:val="000000" w:themeColor="text1"/>
            <w:sz w:val="28"/>
            <w:szCs w:val="28"/>
            <w:highlight w:val="none"/>
            <w:u w:val="single"/>
            <w:lang w:val="en-US" w:eastAsia="zh-CN"/>
            <w:rPrChange w:id="127"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 xml:space="preserve">5421408 </w:delText>
        </w:r>
      </w:del>
      <w:ins w:id="128" w:author="赋玖" w:date="2026-08-25T16:59:00Z">
        <w:r>
          <w:rPr>
            <w:rFonts w:hint="eastAsia" w:ascii="华文仿宋" w:hAnsi="华文仿宋" w:eastAsia="华文仿宋" w:cs="华文仿宋"/>
            <w:color w:val="000000" w:themeColor="text1"/>
            <w:sz w:val="28"/>
            <w:szCs w:val="28"/>
            <w:highlight w:val="none"/>
            <w:u w:val="single"/>
            <w:lang w:val="en-US" w:eastAsia="zh-CN"/>
            <w:rPrChange w:id="129"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ins w:id="130" w:author="赋玖" w:date="2026-08-25T16:59:01Z">
        <w:r>
          <w:rPr>
            <w:rFonts w:hint="eastAsia" w:ascii="华文仿宋" w:hAnsi="华文仿宋" w:eastAsia="华文仿宋" w:cs="华文仿宋"/>
            <w:color w:val="000000" w:themeColor="text1"/>
            <w:sz w:val="28"/>
            <w:szCs w:val="28"/>
            <w:highlight w:val="none"/>
            <w:u w:val="single"/>
            <w:lang w:val="en-US" w:eastAsia="zh-CN"/>
            <w:rPrChange w:id="131"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lang w:val="en-US" w:eastAsia="zh-CN"/>
          <w:rPrChange w:id="132"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元，租金总额暂定为¥</w:t>
      </w:r>
      <w:r>
        <w:rPr>
          <w:rFonts w:hint="eastAsia" w:ascii="华文仿宋" w:hAnsi="华文仿宋" w:eastAsia="华文仿宋" w:cs="华文仿宋"/>
          <w:color w:val="000000" w:themeColor="text1"/>
          <w:sz w:val="28"/>
          <w:szCs w:val="28"/>
          <w:highlight w:val="none"/>
          <w:u w:val="single"/>
          <w:lang w:val="en-US" w:eastAsia="zh-CN"/>
          <w:rPrChange w:id="133"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del w:id="134" w:author="赋玖" w:date="2026-08-25T16:58:57Z">
        <w:r>
          <w:rPr>
            <w:rFonts w:hint="default" w:ascii="华文仿宋" w:hAnsi="华文仿宋" w:eastAsia="华文仿宋" w:cs="华文仿宋"/>
            <w:color w:val="000000" w:themeColor="text1"/>
            <w:sz w:val="28"/>
            <w:szCs w:val="28"/>
            <w:highlight w:val="none"/>
            <w:u w:val="single"/>
            <w:lang w:val="en-US" w:eastAsia="zh-CN"/>
            <w:rPrChange w:id="135"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5421408</w:delText>
        </w:r>
      </w:del>
      <w:ins w:id="136" w:author="赋玖" w:date="2026-08-25T16:58:57Z">
        <w:r>
          <w:rPr>
            <w:rFonts w:hint="eastAsia" w:ascii="华文仿宋" w:hAnsi="华文仿宋" w:eastAsia="华文仿宋" w:cs="华文仿宋"/>
            <w:color w:val="000000" w:themeColor="text1"/>
            <w:sz w:val="28"/>
            <w:szCs w:val="28"/>
            <w:highlight w:val="none"/>
            <w:u w:val="single"/>
            <w:lang w:val="en-US" w:eastAsia="zh-CN"/>
            <w:rPrChange w:id="137"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ins w:id="138" w:author="赋玖" w:date="2026-08-25T16:58:58Z">
        <w:r>
          <w:rPr>
            <w:rFonts w:hint="eastAsia" w:ascii="华文仿宋" w:hAnsi="华文仿宋" w:eastAsia="华文仿宋" w:cs="华文仿宋"/>
            <w:color w:val="000000" w:themeColor="text1"/>
            <w:sz w:val="28"/>
            <w:szCs w:val="28"/>
            <w:highlight w:val="none"/>
            <w:u w:val="single"/>
            <w:lang w:val="en-US" w:eastAsia="zh-CN"/>
            <w:rPrChange w:id="139"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u w:val="none"/>
          <w:lang w:val="en-US" w:eastAsia="zh-CN"/>
          <w:rPrChange w:id="140" w:author="赋玖" w:date="2026-09-02T11:11:22Z">
            <w:rPr>
              <w:rFonts w:hint="eastAsia" w:ascii="华文仿宋" w:hAnsi="华文仿宋" w:eastAsia="华文仿宋" w:cs="华文仿宋"/>
              <w:color w:val="FF0000"/>
              <w:sz w:val="28"/>
              <w:szCs w:val="28"/>
              <w:u w:val="none"/>
              <w:lang w:val="en-US" w:eastAsia="zh-CN"/>
            </w:rPr>
          </w:rPrChange>
          <w14:textFill>
            <w14:solidFill>
              <w14:schemeClr w14:val="tx1"/>
            </w14:solidFill>
          </w14:textFill>
        </w:rPr>
        <w:t>元（</w:t>
      </w:r>
      <w:r>
        <w:rPr>
          <w:rFonts w:hint="eastAsia" w:ascii="华文仿宋" w:hAnsi="华文仿宋" w:eastAsia="华文仿宋" w:cs="华文仿宋"/>
          <w:color w:val="000000" w:themeColor="text1"/>
          <w:sz w:val="28"/>
          <w:szCs w:val="28"/>
          <w:highlight w:val="none"/>
          <w:lang w:val="en-US" w:eastAsia="zh-CN"/>
          <w:rPrChange w:id="141"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大写:</w:t>
      </w:r>
      <w:r>
        <w:rPr>
          <w:rFonts w:hint="eastAsia" w:ascii="华文仿宋" w:hAnsi="华文仿宋" w:eastAsia="华文仿宋" w:cs="华文仿宋"/>
          <w:color w:val="000000" w:themeColor="text1"/>
          <w:sz w:val="28"/>
          <w:szCs w:val="28"/>
          <w:highlight w:val="none"/>
          <w:u w:val="single"/>
          <w:lang w:val="en-US" w:eastAsia="zh-CN"/>
          <w:rPrChange w:id="142"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del w:id="143" w:author="赋玖" w:date="2026-08-25T16:59:06Z">
        <w:r>
          <w:rPr>
            <w:rFonts w:hint="default" w:ascii="华文仿宋" w:hAnsi="华文仿宋" w:eastAsia="华文仿宋" w:cs="华文仿宋"/>
            <w:color w:val="000000" w:themeColor="text1"/>
            <w:sz w:val="28"/>
            <w:szCs w:val="28"/>
            <w:highlight w:val="none"/>
            <w:u w:val="single"/>
            <w:lang w:val="en-US" w:eastAsia="zh-CN"/>
            <w:rPrChange w:id="144"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伍佰肆拾贰万壹仟肆佰零捌元</w:delText>
        </w:r>
      </w:del>
      <w:ins w:id="145" w:author="赋玖" w:date="2026-08-25T16:59:06Z">
        <w:r>
          <w:rPr>
            <w:rFonts w:hint="eastAsia" w:ascii="华文仿宋" w:hAnsi="华文仿宋" w:eastAsia="华文仿宋" w:cs="华文仿宋"/>
            <w:color w:val="000000" w:themeColor="text1"/>
            <w:sz w:val="28"/>
            <w:szCs w:val="28"/>
            <w:highlight w:val="none"/>
            <w:u w:val="single"/>
            <w:lang w:val="en-US" w:eastAsia="zh-CN"/>
            <w:rPrChange w:id="146"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ins w:id="147" w:author="赋玖" w:date="2026-08-25T16:59:07Z">
        <w:r>
          <w:rPr>
            <w:rFonts w:hint="eastAsia" w:ascii="华文仿宋" w:hAnsi="华文仿宋" w:eastAsia="华文仿宋" w:cs="华文仿宋"/>
            <w:color w:val="000000" w:themeColor="text1"/>
            <w:sz w:val="28"/>
            <w:szCs w:val="28"/>
            <w:highlight w:val="none"/>
            <w:u w:val="single"/>
            <w:lang w:val="en-US" w:eastAsia="zh-CN"/>
            <w:rPrChange w:id="148"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del w:id="149" w:author="赋玖" w:date="2026-08-25T16:59:09Z">
        <w:r>
          <w:rPr>
            <w:rFonts w:hint="default" w:ascii="华文仿宋" w:hAnsi="华文仿宋" w:eastAsia="华文仿宋" w:cs="华文仿宋"/>
            <w:color w:val="000000" w:themeColor="text1"/>
            <w:sz w:val="28"/>
            <w:szCs w:val="28"/>
            <w:highlight w:val="none"/>
            <w:lang w:val="en-US" w:eastAsia="zh-CN"/>
            <w:rPrChange w:id="150" w:author="赋玖" w:date="2026-09-02T11:11:22Z">
              <w:rPr>
                <w:rFonts w:hint="default" w:ascii="华文仿宋" w:hAnsi="华文仿宋" w:eastAsia="华文仿宋" w:cs="华文仿宋"/>
                <w:color w:val="FF0000"/>
                <w:sz w:val="28"/>
                <w:szCs w:val="28"/>
                <w:lang w:val="en-US" w:eastAsia="zh-CN"/>
              </w:rPr>
            </w:rPrChange>
            <w14:textFill>
              <w14:solidFill>
                <w14:schemeClr w14:val="tx1"/>
              </w14:solidFill>
            </w14:textFill>
          </w:rPr>
          <w:delText>整</w:delText>
        </w:r>
      </w:del>
      <w:ins w:id="151" w:author="赋玖" w:date="2026-08-25T16:59:09Z">
        <w:r>
          <w:rPr>
            <w:rFonts w:hint="eastAsia" w:ascii="华文仿宋" w:hAnsi="华文仿宋" w:eastAsia="华文仿宋" w:cs="华文仿宋"/>
            <w:color w:val="000000" w:themeColor="text1"/>
            <w:sz w:val="28"/>
            <w:szCs w:val="28"/>
            <w:highlight w:val="none"/>
            <w:lang w:val="en-US" w:eastAsia="zh-CN"/>
            <w:rPrChange w:id="152"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lang w:val="en-US" w:eastAsia="zh-CN"/>
          <w:rPrChange w:id="153"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w:t>
      </w:r>
      <w:del w:id="154" w:author="赋玖" w:date="2026-08-25T16:58:11Z">
        <w:r>
          <w:rPr>
            <w:rFonts w:hint="eastAsia" w:ascii="华文仿宋" w:hAnsi="华文仿宋" w:eastAsia="华文仿宋" w:cs="华文仿宋"/>
            <w:color w:val="000000" w:themeColor="text1"/>
            <w:sz w:val="28"/>
            <w:szCs w:val="28"/>
            <w:highlight w:val="none"/>
            <w:lang w:val="en-US" w:eastAsia="zh-CN"/>
            <w:rPrChange w:id="155" w:author="赋玖" w:date="2026-09-02T11:11:22Z">
              <w:rPr>
                <w:rFonts w:hint="eastAsia" w:ascii="华文仿宋" w:hAnsi="华文仿宋" w:eastAsia="华文仿宋" w:cs="华文仿宋"/>
                <w:color w:val="FF0000"/>
                <w:sz w:val="28"/>
                <w:szCs w:val="28"/>
                <w:highlight w:val="yellow"/>
                <w:lang w:val="en-US" w:eastAsia="zh-CN"/>
              </w:rPr>
            </w:rPrChange>
            <w14:textFill>
              <w14:solidFill>
                <w14:schemeClr w14:val="tx1"/>
              </w14:solidFill>
            </w14:textFill>
          </w:rPr>
          <w:delText>增值税税率9%，不含税价4973768.81元，税额447639.19元。</w:delText>
        </w:r>
      </w:del>
      <w:r>
        <w:rPr>
          <w:rFonts w:hint="eastAsia" w:ascii="华文仿宋" w:hAnsi="华文仿宋" w:eastAsia="华文仿宋" w:cs="华文仿宋"/>
          <w:color w:val="000000" w:themeColor="text1"/>
          <w:sz w:val="28"/>
          <w:szCs w:val="28"/>
          <w:highlight w:val="none"/>
          <w:lang w:val="en-US" w:eastAsia="zh-CN"/>
          <w:rPrChange w:id="15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(最终面积以第三方实测为准、金额以实测面积测算为准)</w:t>
      </w:r>
    </w:p>
    <w:p w14:paraId="712E04AB">
      <w:pPr>
        <w:spacing w:line="540" w:lineRule="exact"/>
        <w:ind w:firstLine="560" w:firstLineChars="200"/>
        <w:rPr>
          <w:rFonts w:hint="eastAsia" w:ascii="华文仿宋" w:hAnsi="华文仿宋" w:eastAsia="华文仿宋" w:cs="华文仿宋"/>
          <w:color w:val="000000" w:themeColor="text1"/>
          <w:sz w:val="28"/>
          <w:szCs w:val="28"/>
          <w:highlight w:val="none"/>
          <w:lang w:val="en-US" w:eastAsia="zh-CN"/>
          <w:rPrChange w:id="15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15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4.2租赁期内，</w:t>
      </w:r>
      <w:r>
        <w:rPr>
          <w:rFonts w:hint="eastAsia" w:ascii="华文仿宋" w:hAnsi="华文仿宋" w:eastAsia="华文仿宋" w:cs="华文仿宋"/>
          <w:color w:val="000000" w:themeColor="text1"/>
          <w:sz w:val="28"/>
          <w:szCs w:val="28"/>
          <w:highlight w:val="none"/>
          <w:rPrChange w:id="159" w:author="赋玖" w:date="2026-09-02T11:11:22Z">
            <w:rPr>
              <w:rFonts w:hint="eastAsia" w:ascii="华文仿宋" w:hAnsi="华文仿宋" w:eastAsia="华文仿宋" w:cs="华文仿宋"/>
              <w:sz w:val="28"/>
              <w:szCs w:val="28"/>
            </w:rPr>
          </w:rPrChange>
          <w14:textFill>
            <w14:solidFill>
              <w14:schemeClr w14:val="tx1"/>
            </w14:solidFill>
          </w14:textFill>
        </w:rPr>
        <w:t>租金标准固定不变</w:t>
      </w:r>
      <w:r>
        <w:rPr>
          <w:rFonts w:hint="eastAsia" w:ascii="华文仿宋" w:hAnsi="华文仿宋" w:eastAsia="华文仿宋" w:cs="华文仿宋"/>
          <w:color w:val="000000" w:themeColor="text1"/>
          <w:sz w:val="28"/>
          <w:szCs w:val="28"/>
          <w:highlight w:val="none"/>
          <w:lang w:eastAsia="zh-CN"/>
          <w:rPrChange w:id="160"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16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无租金递增。</w:t>
      </w:r>
    </w:p>
    <w:p w14:paraId="3057469D">
      <w:pPr>
        <w:spacing w:line="540" w:lineRule="exact"/>
        <w:ind w:firstLine="562" w:firstLineChars="200"/>
        <w:rPr>
          <w:rFonts w:hint="eastAsia" w:ascii="华文仿宋" w:hAnsi="华文仿宋" w:eastAsia="华文仿宋" w:cs="华文仿宋"/>
          <w:b/>
          <w:bCs/>
          <w:color w:val="000000" w:themeColor="text1"/>
          <w:sz w:val="28"/>
          <w:szCs w:val="28"/>
          <w:highlight w:val="none"/>
          <w:rPrChange w:id="162"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4" w:name="_Toc23715"/>
      <w:r>
        <w:rPr>
          <w:rFonts w:hint="eastAsia" w:ascii="华文仿宋" w:hAnsi="华文仿宋" w:eastAsia="华文仿宋" w:cs="华文仿宋"/>
          <w:b/>
          <w:bCs/>
          <w:color w:val="000000" w:themeColor="text1"/>
          <w:sz w:val="28"/>
          <w:szCs w:val="28"/>
          <w:highlight w:val="none"/>
          <w:rPrChange w:id="163" w:author="赋玖" w:date="2026-09-02T11:11:22Z">
            <w:rPr>
              <w:rFonts w:hint="eastAsia" w:ascii="华文仿宋" w:hAnsi="华文仿宋" w:eastAsia="华文仿宋" w:cs="华文仿宋"/>
              <w:b/>
              <w:bCs/>
              <w:sz w:val="28"/>
              <w:szCs w:val="28"/>
            </w:rPr>
          </w:rPrChange>
          <w14:textFill>
            <w14:solidFill>
              <w14:schemeClr w14:val="tx1"/>
            </w14:solidFill>
          </w14:textFill>
        </w:rPr>
        <w:t>第五条 租金及支付</w:t>
      </w:r>
      <w:bookmarkEnd w:id="4"/>
    </w:p>
    <w:p w14:paraId="3EE17B0E">
      <w:pPr>
        <w:spacing w:line="540" w:lineRule="exact"/>
        <w:ind w:firstLine="560" w:firstLineChars="200"/>
        <w:rPr>
          <w:rFonts w:hint="eastAsia" w:ascii="华文仿宋" w:hAnsi="华文仿宋" w:eastAsia="华文仿宋" w:cs="华文仿宋"/>
          <w:color w:val="000000" w:themeColor="text1"/>
          <w:sz w:val="28"/>
          <w:szCs w:val="28"/>
          <w:highlight w:val="none"/>
          <w:rPrChange w:id="164" w:author="赋玖" w:date="2026-09-02T11:11:22Z">
            <w:rPr>
              <w:rFonts w:hint="eastAsia" w:ascii="华文仿宋" w:hAnsi="华文仿宋" w:eastAsia="华文仿宋" w:cs="华文仿宋"/>
              <w:color w:val="FF0000"/>
              <w:sz w:val="28"/>
              <w:szCs w:val="28"/>
            </w:rPr>
          </w:rPrChange>
          <w14:textFill>
            <w14:solidFill>
              <w14:schemeClr w14:val="tx1"/>
            </w14:solidFill>
          </w14:textFill>
        </w:rPr>
      </w:pPr>
      <w:bookmarkStart w:id="5" w:name="_Toc1901"/>
      <w:r>
        <w:rPr>
          <w:rFonts w:hint="eastAsia" w:ascii="华文仿宋" w:hAnsi="华文仿宋" w:eastAsia="华文仿宋" w:cs="华文仿宋"/>
          <w:color w:val="000000" w:themeColor="text1"/>
          <w:sz w:val="28"/>
          <w:szCs w:val="28"/>
          <w:highlight w:val="none"/>
          <w:rPrChange w:id="165" w:author="赋玖" w:date="2026-09-02T11:11:22Z">
            <w:rPr>
              <w:rFonts w:hint="eastAsia" w:ascii="华文仿宋" w:hAnsi="华文仿宋" w:eastAsia="华文仿宋" w:cs="华文仿宋"/>
              <w:sz w:val="28"/>
              <w:szCs w:val="28"/>
            </w:rPr>
          </w:rPrChange>
          <w14:textFill>
            <w14:solidFill>
              <w14:schemeClr w14:val="tx1"/>
            </w14:solidFill>
          </w14:textFill>
        </w:rPr>
        <w:t>5.1费用支付方式：</w:t>
      </w:r>
      <w:r>
        <w:rPr>
          <w:rFonts w:hint="eastAsia" w:ascii="华文仿宋" w:hAnsi="华文仿宋" w:eastAsia="华文仿宋" w:cs="华文仿宋"/>
          <w:color w:val="000000" w:themeColor="text1"/>
          <w:sz w:val="28"/>
          <w:szCs w:val="28"/>
          <w:highlight w:val="none"/>
          <w:rPrChange w:id="166" w:author="赋玖" w:date="2026-09-02T11:11:22Z">
            <w:rPr>
              <w:rFonts w:hint="eastAsia" w:ascii="华文仿宋" w:hAnsi="华文仿宋" w:eastAsia="华文仿宋" w:cs="华文仿宋"/>
              <w:color w:val="FF0000"/>
              <w:sz w:val="28"/>
              <w:szCs w:val="28"/>
            </w:rPr>
          </w:rPrChange>
          <w14:textFill>
            <w14:solidFill>
              <w14:schemeClr w14:val="tx1"/>
            </w14:solidFill>
          </w14:textFill>
        </w:rPr>
        <w:t>租金</w:t>
      </w:r>
      <w:r>
        <w:rPr>
          <w:rFonts w:hint="eastAsia" w:ascii="华文仿宋" w:hAnsi="华文仿宋" w:eastAsia="华文仿宋" w:cs="华文仿宋"/>
          <w:color w:val="000000" w:themeColor="text1"/>
          <w:sz w:val="28"/>
          <w:szCs w:val="28"/>
          <w:highlight w:val="none"/>
          <w:lang w:val="en-US" w:eastAsia="zh-CN"/>
          <w:rPrChange w:id="167"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分两期</w:t>
      </w:r>
      <w:r>
        <w:rPr>
          <w:rFonts w:hint="eastAsia" w:ascii="华文仿宋" w:hAnsi="华文仿宋" w:eastAsia="华文仿宋" w:cs="华文仿宋"/>
          <w:color w:val="000000" w:themeColor="text1"/>
          <w:sz w:val="28"/>
          <w:szCs w:val="28"/>
          <w:highlight w:val="none"/>
          <w:rPrChange w:id="168" w:author="赋玖" w:date="2026-09-02T11:11:22Z">
            <w:rPr>
              <w:rFonts w:hint="eastAsia" w:ascii="华文仿宋" w:hAnsi="华文仿宋" w:eastAsia="华文仿宋" w:cs="华文仿宋"/>
              <w:color w:val="FF0000"/>
              <w:sz w:val="28"/>
              <w:szCs w:val="28"/>
            </w:rPr>
          </w:rPrChange>
          <w14:textFill>
            <w14:solidFill>
              <w14:schemeClr w14:val="tx1"/>
            </w14:solidFill>
          </w14:textFill>
        </w:rPr>
        <w:t>支付。乙方应于</w:t>
      </w:r>
      <w:ins w:id="169" w:author="赋玖" w:date="2026-08-25T16:58:29Z">
        <w:r>
          <w:rPr>
            <w:rFonts w:hint="eastAsia" w:ascii="华文仿宋" w:hAnsi="华文仿宋" w:eastAsia="华文仿宋" w:cs="华文仿宋"/>
            <w:color w:val="000000" w:themeColor="text1"/>
            <w:sz w:val="28"/>
            <w:szCs w:val="28"/>
            <w:highlight w:val="none"/>
            <w:rPrChange w:id="170" w:author="赋玖" w:date="2026-09-02T11:11:22Z">
              <w:rPr>
                <w:rFonts w:hint="eastAsia" w:ascii="华文仿宋" w:hAnsi="华文仿宋" w:eastAsia="华文仿宋" w:cs="华文仿宋"/>
                <w:color w:val="FF0000"/>
                <w:sz w:val="28"/>
                <w:szCs w:val="28"/>
              </w:rPr>
            </w:rPrChange>
            <w14:textFill>
              <w14:solidFill>
                <w14:schemeClr w14:val="tx1"/>
              </w14:solidFill>
            </w14:textFill>
          </w:rPr>
          <w:t>合同签订</w:t>
        </w:r>
      </w:ins>
      <w:r>
        <w:rPr>
          <w:rFonts w:hint="eastAsia" w:ascii="华文仿宋" w:hAnsi="华文仿宋" w:eastAsia="华文仿宋" w:cs="华文仿宋"/>
          <w:color w:val="000000" w:themeColor="text1"/>
          <w:sz w:val="28"/>
          <w:szCs w:val="28"/>
          <w:highlight w:val="none"/>
          <w:rPrChange w:id="171" w:author="赋玖" w:date="2026-09-02T11:11:22Z">
            <w:rPr>
              <w:rFonts w:hint="eastAsia" w:ascii="华文仿宋" w:hAnsi="华文仿宋" w:eastAsia="华文仿宋" w:cs="华文仿宋"/>
              <w:color w:val="FF0000"/>
              <w:sz w:val="28"/>
              <w:szCs w:val="28"/>
            </w:rPr>
          </w:rPrChange>
          <w14:textFill>
            <w14:solidFill>
              <w14:schemeClr w14:val="tx1"/>
            </w14:solidFill>
          </w14:textFill>
        </w:rPr>
        <w:t>起</w:t>
      </w:r>
      <w:del w:id="172" w:author="相顾何盼 随梦而飞" w:date="2026-08-25T17:10:34Z">
        <w:r>
          <w:rPr>
            <w:rFonts w:hint="default" w:ascii="华文仿宋" w:hAnsi="华文仿宋" w:eastAsia="华文仿宋" w:cs="华文仿宋"/>
            <w:color w:val="000000" w:themeColor="text1"/>
            <w:sz w:val="28"/>
            <w:szCs w:val="28"/>
            <w:highlight w:val="none"/>
            <w:lang w:val="en-US"/>
            <w:rPrChange w:id="173" w:author="赋玖" w:date="2026-09-02T11:11:22Z">
              <w:rPr>
                <w:rFonts w:hint="default" w:ascii="华文仿宋" w:hAnsi="华文仿宋" w:eastAsia="华文仿宋" w:cs="华文仿宋"/>
                <w:color w:val="FF0000"/>
                <w:sz w:val="28"/>
                <w:szCs w:val="28"/>
                <w:lang w:val="en-US"/>
              </w:rPr>
            </w:rPrChange>
            <w14:textFill>
              <w14:solidFill>
                <w14:schemeClr w14:val="tx1"/>
              </w14:solidFill>
            </w14:textFill>
          </w:rPr>
          <w:delText>租</w:delText>
        </w:r>
      </w:del>
      <w:del w:id="174" w:author="相顾何盼 随梦而飞" w:date="2026-08-25T17:10:34Z">
        <w:r>
          <w:rPr>
            <w:rFonts w:hint="default" w:ascii="华文仿宋" w:hAnsi="华文仿宋" w:eastAsia="华文仿宋" w:cs="华文仿宋"/>
            <w:color w:val="000000" w:themeColor="text1"/>
            <w:sz w:val="28"/>
            <w:szCs w:val="28"/>
            <w:highlight w:val="none"/>
            <w:lang w:val="en-US" w:eastAsia="zh-CN"/>
            <w:rPrChange w:id="175" w:author="赋玖" w:date="2026-09-02T11:11:22Z">
              <w:rPr>
                <w:rFonts w:hint="default" w:ascii="华文仿宋" w:hAnsi="华文仿宋" w:eastAsia="华文仿宋" w:cs="华文仿宋"/>
                <w:color w:val="FF0000"/>
                <w:sz w:val="28"/>
                <w:szCs w:val="28"/>
                <w:lang w:val="en-US" w:eastAsia="zh-CN"/>
              </w:rPr>
            </w:rPrChange>
            <w14:textFill>
              <w14:solidFill>
                <w14:schemeClr w14:val="tx1"/>
              </w14:solidFill>
            </w14:textFill>
          </w:rPr>
          <w:delText>之</w:delText>
        </w:r>
      </w:del>
      <w:del w:id="176" w:author="相顾何盼 随梦而飞" w:date="2026-08-25T17:10:34Z">
        <w:r>
          <w:rPr>
            <w:rFonts w:hint="default" w:ascii="华文仿宋" w:hAnsi="华文仿宋" w:eastAsia="华文仿宋" w:cs="华文仿宋"/>
            <w:color w:val="000000" w:themeColor="text1"/>
            <w:sz w:val="28"/>
            <w:szCs w:val="28"/>
            <w:highlight w:val="none"/>
            <w:lang w:val="en-US"/>
            <w:rPrChange w:id="177" w:author="赋玖" w:date="2026-09-02T11:11:22Z">
              <w:rPr>
                <w:rFonts w:hint="default" w:ascii="华文仿宋" w:hAnsi="华文仿宋" w:eastAsia="华文仿宋" w:cs="华文仿宋"/>
                <w:color w:val="FF0000"/>
                <w:sz w:val="28"/>
                <w:szCs w:val="28"/>
                <w:lang w:val="en-US"/>
              </w:rPr>
            </w:rPrChange>
            <w14:textFill>
              <w14:solidFill>
                <w14:schemeClr w14:val="tx1"/>
              </w14:solidFill>
            </w14:textFill>
          </w:rPr>
          <w:delText>日</w:delText>
        </w:r>
      </w:del>
      <w:del w:id="178" w:author="相顾何盼 随梦而飞" w:date="2026-08-25T17:10:34Z">
        <w:r>
          <w:rPr>
            <w:rFonts w:hint="default" w:ascii="华文仿宋" w:hAnsi="华文仿宋" w:eastAsia="华文仿宋" w:cs="华文仿宋"/>
            <w:color w:val="000000" w:themeColor="text1"/>
            <w:sz w:val="28"/>
            <w:szCs w:val="28"/>
            <w:highlight w:val="none"/>
            <w:lang w:val="en-US" w:eastAsia="zh-CN"/>
            <w:rPrChange w:id="179" w:author="赋玖" w:date="2026-09-02T11:11:22Z">
              <w:rPr>
                <w:rFonts w:hint="default" w:ascii="华文仿宋" w:hAnsi="华文仿宋" w:eastAsia="华文仿宋" w:cs="华文仿宋"/>
                <w:color w:val="FF0000"/>
                <w:sz w:val="28"/>
                <w:szCs w:val="28"/>
                <w:lang w:val="en-US" w:eastAsia="zh-CN"/>
              </w:rPr>
            </w:rPrChange>
            <w14:textFill>
              <w14:solidFill>
                <w14:schemeClr w14:val="tx1"/>
              </w14:solidFill>
            </w14:textFill>
          </w:rPr>
          <w:delText>前15</w:delText>
        </w:r>
      </w:del>
      <w:ins w:id="180" w:author="赋玖" w:date="2026-08-25T16:58:39Z">
        <w:del w:id="181" w:author="相顾何盼 随梦而飞" w:date="2026-08-25T17:10:34Z">
          <w:r>
            <w:rPr>
              <w:rFonts w:hint="default" w:ascii="华文仿宋" w:hAnsi="华文仿宋" w:eastAsia="华文仿宋" w:cs="华文仿宋"/>
              <w:color w:val="000000" w:themeColor="text1"/>
              <w:sz w:val="28"/>
              <w:szCs w:val="28"/>
              <w:highlight w:val="none"/>
              <w:lang w:val="en-US" w:eastAsia="zh-CN"/>
              <w:rPrChange w:id="182" w:author="赋玖" w:date="2026-09-02T11:11:22Z">
                <w:rPr>
                  <w:rFonts w:hint="default" w:ascii="华文仿宋" w:hAnsi="华文仿宋" w:eastAsia="华文仿宋" w:cs="华文仿宋"/>
                  <w:color w:val="FF0000"/>
                  <w:sz w:val="28"/>
                  <w:szCs w:val="28"/>
                  <w:lang w:val="en-US" w:eastAsia="zh-CN"/>
                </w:rPr>
              </w:rPrChange>
              <w14:textFill>
                <w14:solidFill>
                  <w14:schemeClr w14:val="tx1"/>
                </w14:solidFill>
              </w14:textFill>
            </w:rPr>
            <w:delText>三十</w:delText>
          </w:r>
        </w:del>
      </w:ins>
      <w:ins w:id="183" w:author="相顾何盼 随梦而飞" w:date="2026-08-25T17:10:34Z">
        <w:r>
          <w:rPr>
            <w:rFonts w:hint="eastAsia" w:ascii="华文仿宋" w:hAnsi="华文仿宋" w:eastAsia="华文仿宋" w:cs="华文仿宋"/>
            <w:color w:val="000000" w:themeColor="text1"/>
            <w:sz w:val="28"/>
            <w:szCs w:val="28"/>
            <w:highlight w:val="none"/>
            <w:lang w:val="en-US" w:eastAsia="zh-CN"/>
            <w:rPrChange w:id="184"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15</w:t>
        </w:r>
      </w:ins>
      <w:r>
        <w:rPr>
          <w:rFonts w:hint="eastAsia" w:ascii="华文仿宋" w:hAnsi="华文仿宋" w:eastAsia="华文仿宋" w:cs="华文仿宋"/>
          <w:color w:val="000000" w:themeColor="text1"/>
          <w:sz w:val="28"/>
          <w:szCs w:val="28"/>
          <w:highlight w:val="none"/>
          <w:lang w:val="en-US" w:eastAsia="zh-CN"/>
          <w:rPrChange w:id="185"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日</w:t>
      </w:r>
      <w:ins w:id="186" w:author="赋玖" w:date="2026-08-25T16:58:46Z">
        <w:r>
          <w:rPr>
            <w:rFonts w:hint="eastAsia" w:ascii="华文仿宋" w:hAnsi="华文仿宋" w:eastAsia="华文仿宋" w:cs="华文仿宋"/>
            <w:color w:val="000000" w:themeColor="text1"/>
            <w:sz w:val="28"/>
            <w:szCs w:val="28"/>
            <w:highlight w:val="none"/>
            <w:lang w:val="en-US" w:eastAsia="zh-CN"/>
            <w:rPrChange w:id="187"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内</w:t>
        </w:r>
      </w:ins>
      <w:r>
        <w:rPr>
          <w:rFonts w:hint="eastAsia" w:ascii="华文仿宋" w:hAnsi="华文仿宋" w:eastAsia="华文仿宋" w:cs="华文仿宋"/>
          <w:color w:val="000000" w:themeColor="text1"/>
          <w:sz w:val="28"/>
          <w:szCs w:val="28"/>
          <w:highlight w:val="none"/>
          <w:lang w:val="en-US" w:eastAsia="zh-CN"/>
          <w:rPrChange w:id="188"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，支付第一笔租金</w:t>
      </w:r>
      <w:del w:id="189" w:author="赋玖" w:date="2026-08-25T16:58:51Z">
        <w:r>
          <w:rPr>
            <w:rFonts w:hint="default" w:ascii="华文仿宋" w:hAnsi="华文仿宋" w:eastAsia="华文仿宋" w:cs="华文仿宋"/>
            <w:color w:val="000000" w:themeColor="text1"/>
            <w:sz w:val="28"/>
            <w:szCs w:val="28"/>
            <w:highlight w:val="none"/>
            <w:u w:val="single"/>
            <w:lang w:val="en-US" w:eastAsia="zh-CN"/>
            <w:rPrChange w:id="190"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2710704</w:delText>
        </w:r>
      </w:del>
      <w:ins w:id="191" w:author="赋玖" w:date="2026-08-25T16:58:51Z">
        <w:r>
          <w:rPr>
            <w:rFonts w:hint="eastAsia" w:ascii="华文仿宋" w:hAnsi="华文仿宋" w:eastAsia="华文仿宋" w:cs="华文仿宋"/>
            <w:color w:val="000000" w:themeColor="text1"/>
            <w:sz w:val="28"/>
            <w:szCs w:val="28"/>
            <w:highlight w:val="none"/>
            <w:u w:val="single"/>
            <w:lang w:val="en-US" w:eastAsia="zh-CN"/>
            <w:rPrChange w:id="192"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u w:val="none"/>
          <w:lang w:val="en-US" w:eastAsia="zh-CN"/>
          <w:rPrChange w:id="193" w:author="赋玖" w:date="2026-09-02T11:11:22Z">
            <w:rPr>
              <w:rFonts w:hint="eastAsia" w:ascii="华文仿宋" w:hAnsi="华文仿宋" w:eastAsia="华文仿宋" w:cs="华文仿宋"/>
              <w:color w:val="FF0000"/>
              <w:sz w:val="28"/>
              <w:szCs w:val="28"/>
              <w:u w:val="none"/>
              <w:lang w:val="en-US" w:eastAsia="zh-CN"/>
            </w:rPr>
          </w:rPrChange>
          <w14:textFill>
            <w14:solidFill>
              <w14:schemeClr w14:val="tx1"/>
            </w14:solidFill>
          </w14:textFill>
        </w:rPr>
        <w:t>元</w:t>
      </w:r>
      <w:r>
        <w:rPr>
          <w:rFonts w:hint="eastAsia" w:ascii="华文仿宋" w:hAnsi="华文仿宋" w:eastAsia="华文仿宋" w:cs="华文仿宋"/>
          <w:color w:val="000000" w:themeColor="text1"/>
          <w:sz w:val="28"/>
          <w:szCs w:val="28"/>
          <w:highlight w:val="none"/>
          <w:lang w:eastAsia="zh-CN"/>
          <w:rPrChange w:id="194" w:author="赋玖" w:date="2026-09-02T11:11:22Z">
            <w:rPr>
              <w:rFonts w:hint="eastAsia" w:ascii="华文仿宋" w:hAnsi="华文仿宋" w:eastAsia="华文仿宋" w:cs="华文仿宋"/>
              <w:color w:val="FF0000"/>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195" w:author="赋玖" w:date="2026-09-02T11:11:22Z">
            <w:rPr>
              <w:rFonts w:hint="eastAsia" w:ascii="华文仿宋" w:hAnsi="华文仿宋" w:eastAsia="华文仿宋" w:cs="华文仿宋"/>
              <w:color w:val="FF0000"/>
              <w:sz w:val="28"/>
              <w:szCs w:val="28"/>
              <w:lang w:val="en-US" w:eastAsia="zh-CN"/>
            </w:rPr>
          </w:rPrChange>
          <w14:textFill>
            <w14:solidFill>
              <w14:schemeClr w14:val="tx1"/>
            </w14:solidFill>
          </w14:textFill>
        </w:rPr>
        <w:t>剩余租金</w:t>
      </w:r>
      <w:del w:id="196" w:author="赋玖" w:date="2026-08-25T16:58:54Z">
        <w:r>
          <w:rPr>
            <w:rFonts w:hint="default" w:ascii="华文仿宋" w:hAnsi="华文仿宋" w:eastAsia="华文仿宋" w:cs="华文仿宋"/>
            <w:color w:val="000000" w:themeColor="text1"/>
            <w:sz w:val="28"/>
            <w:szCs w:val="28"/>
            <w:highlight w:val="none"/>
            <w:u w:val="single"/>
            <w:lang w:val="en-US" w:eastAsia="zh-CN"/>
            <w:rPrChange w:id="197" w:author="赋玖" w:date="2026-09-02T11:11:22Z">
              <w:rPr>
                <w:rFonts w:hint="default" w:ascii="华文仿宋" w:hAnsi="华文仿宋" w:eastAsia="华文仿宋" w:cs="华文仿宋"/>
                <w:color w:val="FF0000"/>
                <w:sz w:val="28"/>
                <w:szCs w:val="28"/>
                <w:u w:val="single"/>
                <w:lang w:val="en-US" w:eastAsia="zh-CN"/>
              </w:rPr>
            </w:rPrChange>
            <w14:textFill>
              <w14:solidFill>
                <w14:schemeClr w14:val="tx1"/>
              </w14:solidFill>
            </w14:textFill>
          </w:rPr>
          <w:delText>2710704</w:delText>
        </w:r>
      </w:del>
      <w:ins w:id="198" w:author="赋玖" w:date="2026-08-25T16:58:54Z">
        <w:r>
          <w:rPr>
            <w:rFonts w:hint="eastAsia" w:ascii="华文仿宋" w:hAnsi="华文仿宋" w:eastAsia="华文仿宋" w:cs="华文仿宋"/>
            <w:color w:val="000000" w:themeColor="text1"/>
            <w:sz w:val="28"/>
            <w:szCs w:val="28"/>
            <w:highlight w:val="none"/>
            <w:u w:val="single"/>
            <w:lang w:val="en-US" w:eastAsia="zh-CN"/>
            <w:rPrChange w:id="199"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ins w:id="200" w:author="赋玖" w:date="2026-08-25T16:58:55Z">
        <w:r>
          <w:rPr>
            <w:rFonts w:hint="eastAsia" w:ascii="华文仿宋" w:hAnsi="华文仿宋" w:eastAsia="华文仿宋" w:cs="华文仿宋"/>
            <w:color w:val="000000" w:themeColor="text1"/>
            <w:sz w:val="28"/>
            <w:szCs w:val="28"/>
            <w:highlight w:val="none"/>
            <w:u w:val="single"/>
            <w:lang w:val="en-US" w:eastAsia="zh-CN"/>
            <w:rPrChange w:id="201" w:author="赋玖" w:date="2026-09-02T11:11:22Z">
              <w:rPr>
                <w:rFonts w:hint="eastAsia" w:ascii="华文仿宋" w:hAnsi="华文仿宋" w:eastAsia="华文仿宋" w:cs="华文仿宋"/>
                <w:color w:val="FF0000"/>
                <w:sz w:val="28"/>
                <w:szCs w:val="28"/>
                <w:u w:val="single"/>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u w:val="none"/>
          <w:lang w:val="en-US" w:eastAsia="zh-CN"/>
          <w:rPrChange w:id="202" w:author="赋玖" w:date="2026-09-02T11:11:22Z">
            <w:rPr>
              <w:rFonts w:hint="eastAsia" w:ascii="华文仿宋" w:hAnsi="华文仿宋" w:eastAsia="华文仿宋" w:cs="华文仿宋"/>
              <w:color w:val="FF0000"/>
              <w:sz w:val="28"/>
              <w:szCs w:val="28"/>
              <w:u w:val="none"/>
              <w:lang w:val="en-US" w:eastAsia="zh-CN"/>
            </w:rPr>
          </w:rPrChange>
          <w14:textFill>
            <w14:solidFill>
              <w14:schemeClr w14:val="tx1"/>
            </w14:solidFill>
          </w14:textFill>
        </w:rPr>
        <w:t>元在本学年第二学期开始前15日</w:t>
      </w:r>
      <w:r>
        <w:rPr>
          <w:rFonts w:hint="eastAsia" w:ascii="华文仿宋" w:hAnsi="华文仿宋" w:eastAsia="华文仿宋" w:cs="华文仿宋"/>
          <w:color w:val="000000" w:themeColor="text1"/>
          <w:sz w:val="28"/>
          <w:szCs w:val="28"/>
          <w:highlight w:val="none"/>
          <w:rPrChange w:id="203" w:author="赋玖" w:date="2026-09-02T11:11:22Z">
            <w:rPr>
              <w:rFonts w:hint="eastAsia" w:ascii="华文仿宋" w:hAnsi="华文仿宋" w:eastAsia="华文仿宋" w:cs="华文仿宋"/>
              <w:color w:val="FF0000"/>
              <w:sz w:val="28"/>
              <w:szCs w:val="28"/>
            </w:rPr>
          </w:rPrChange>
          <w14:textFill>
            <w14:solidFill>
              <w14:schemeClr w14:val="tx1"/>
            </w14:solidFill>
          </w14:textFill>
        </w:rPr>
        <w:t>以汇款方式向甲方如下帐户支付。</w:t>
      </w:r>
    </w:p>
    <w:p w14:paraId="5AEA8558">
      <w:pPr>
        <w:spacing w:line="540" w:lineRule="exact"/>
        <w:ind w:firstLine="560" w:firstLineChars="200"/>
        <w:rPr>
          <w:rFonts w:hint="eastAsia" w:ascii="华文仿宋" w:hAnsi="华文仿宋" w:eastAsia="华文仿宋" w:cs="华文仿宋"/>
          <w:color w:val="000000" w:themeColor="text1"/>
          <w:sz w:val="28"/>
          <w:szCs w:val="28"/>
          <w:highlight w:val="none"/>
          <w:rPrChange w:id="20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05" w:author="赋玖" w:date="2026-09-02T11:11:22Z">
            <w:rPr>
              <w:rFonts w:hint="eastAsia" w:ascii="华文仿宋" w:hAnsi="华文仿宋" w:eastAsia="华文仿宋" w:cs="华文仿宋"/>
              <w:sz w:val="28"/>
              <w:szCs w:val="28"/>
            </w:rPr>
          </w:rPrChange>
          <w14:textFill>
            <w14:solidFill>
              <w14:schemeClr w14:val="tx1"/>
            </w14:solidFill>
          </w14:textFill>
        </w:rPr>
        <w:t>账户名称：</w:t>
      </w:r>
      <w:del w:id="206" w:author="赋玖" w:date="2026-08-25T16:59:34Z">
        <w:r>
          <w:rPr>
            <w:rFonts w:hint="default" w:ascii="华文仿宋" w:hAnsi="华文仿宋" w:eastAsia="华文仿宋" w:cs="华文仿宋"/>
            <w:color w:val="000000" w:themeColor="text1"/>
            <w:sz w:val="28"/>
            <w:szCs w:val="28"/>
            <w:highlight w:val="none"/>
            <w:lang w:val="en-US"/>
            <w:rPrChange w:id="207" w:author="赋玖" w:date="2026-09-02T11:11:22Z">
              <w:rPr>
                <w:rFonts w:hint="default" w:ascii="华文仿宋" w:hAnsi="华文仿宋" w:eastAsia="华文仿宋" w:cs="华文仿宋"/>
                <w:sz w:val="28"/>
                <w:szCs w:val="28"/>
                <w:lang w:val="en-US"/>
              </w:rPr>
            </w:rPrChange>
            <w14:textFill>
              <w14:solidFill>
                <w14:schemeClr w14:val="tx1"/>
              </w14:solidFill>
            </w14:textFill>
          </w:rPr>
          <w:delText>陕西锦拓置业有限公司</w:delText>
        </w:r>
      </w:del>
      <w:ins w:id="208" w:author="赋玖" w:date="2026-08-25T16:59:34Z">
        <w:r>
          <w:rPr>
            <w:rFonts w:hint="eastAsia" w:ascii="华文仿宋" w:hAnsi="华文仿宋" w:eastAsia="华文仿宋" w:cs="华文仿宋"/>
            <w:color w:val="000000" w:themeColor="text1"/>
            <w:sz w:val="28"/>
            <w:szCs w:val="28"/>
            <w:highlight w:val="none"/>
            <w:lang w:val="en-US" w:eastAsia="zh-CN"/>
            <w:rPrChange w:id="20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rPrChange w:id="210" w:author="赋玖" w:date="2026-09-02T11:11:22Z">
            <w:rPr>
              <w:rFonts w:hint="eastAsia" w:ascii="华文仿宋" w:hAnsi="华文仿宋" w:eastAsia="华文仿宋" w:cs="华文仿宋"/>
              <w:sz w:val="28"/>
              <w:szCs w:val="28"/>
            </w:rPr>
          </w:rPrChange>
          <w14:textFill>
            <w14:solidFill>
              <w14:schemeClr w14:val="tx1"/>
            </w14:solidFill>
          </w14:textFill>
        </w:rPr>
        <w:t xml:space="preserve">                  </w:t>
      </w:r>
    </w:p>
    <w:p w14:paraId="7DF7F8BD">
      <w:pPr>
        <w:spacing w:line="540" w:lineRule="exact"/>
        <w:ind w:firstLine="560" w:firstLineChars="200"/>
        <w:rPr>
          <w:rFonts w:hint="eastAsia" w:ascii="华文仿宋" w:hAnsi="华文仿宋" w:eastAsia="华文仿宋" w:cs="华文仿宋"/>
          <w:color w:val="000000" w:themeColor="text1"/>
          <w:sz w:val="28"/>
          <w:szCs w:val="28"/>
          <w:highlight w:val="none"/>
          <w:rPrChange w:id="211"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12" w:author="赋玖" w:date="2026-09-02T11:11:22Z">
            <w:rPr>
              <w:rFonts w:hint="eastAsia" w:ascii="华文仿宋" w:hAnsi="华文仿宋" w:eastAsia="华文仿宋" w:cs="华文仿宋"/>
              <w:sz w:val="28"/>
              <w:szCs w:val="28"/>
            </w:rPr>
          </w:rPrChange>
          <w14:textFill>
            <w14:solidFill>
              <w14:schemeClr w14:val="tx1"/>
            </w14:solidFill>
          </w14:textFill>
        </w:rPr>
        <w:t>账    号：</w:t>
      </w:r>
      <w:del w:id="213" w:author="赋玖" w:date="2026-08-25T16:59:36Z">
        <w:r>
          <w:rPr>
            <w:rFonts w:hint="default" w:ascii="华文仿宋" w:hAnsi="华文仿宋" w:eastAsia="华文仿宋" w:cs="华文仿宋"/>
            <w:color w:val="000000" w:themeColor="text1"/>
            <w:sz w:val="28"/>
            <w:szCs w:val="28"/>
            <w:highlight w:val="none"/>
            <w:lang w:val="en-US"/>
            <w:rPrChange w:id="214" w:author="赋玖" w:date="2026-09-02T11:11:22Z">
              <w:rPr>
                <w:rFonts w:hint="default" w:ascii="华文仿宋" w:hAnsi="华文仿宋" w:eastAsia="华文仿宋" w:cs="华文仿宋"/>
                <w:sz w:val="28"/>
                <w:szCs w:val="28"/>
                <w:lang w:val="en-US"/>
              </w:rPr>
            </w:rPrChange>
            <w14:textFill>
              <w14:solidFill>
                <w14:schemeClr w14:val="tx1"/>
              </w14:solidFill>
            </w14:textFill>
          </w:rPr>
          <w:delText>8111701012700854426</w:delText>
        </w:r>
      </w:del>
      <w:ins w:id="215" w:author="赋玖" w:date="2026-08-25T16:59:36Z">
        <w:r>
          <w:rPr>
            <w:rFonts w:hint="eastAsia" w:ascii="华文仿宋" w:hAnsi="华文仿宋" w:eastAsia="华文仿宋" w:cs="华文仿宋"/>
            <w:color w:val="000000" w:themeColor="text1"/>
            <w:sz w:val="28"/>
            <w:szCs w:val="28"/>
            <w:highlight w:val="none"/>
            <w:lang w:val="en-US" w:eastAsia="zh-CN"/>
            <w:rPrChange w:id="21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rPrChange w:id="217" w:author="赋玖" w:date="2026-09-02T11:11:22Z">
            <w:rPr>
              <w:rFonts w:hint="eastAsia" w:ascii="华文仿宋" w:hAnsi="华文仿宋" w:eastAsia="华文仿宋" w:cs="华文仿宋"/>
              <w:sz w:val="28"/>
              <w:szCs w:val="28"/>
            </w:rPr>
          </w:rPrChange>
          <w14:textFill>
            <w14:solidFill>
              <w14:schemeClr w14:val="tx1"/>
            </w14:solidFill>
          </w14:textFill>
        </w:rPr>
        <w:t xml:space="preserve">                    </w:t>
      </w:r>
    </w:p>
    <w:p w14:paraId="1351F964">
      <w:pPr>
        <w:spacing w:line="540" w:lineRule="exact"/>
        <w:ind w:firstLine="560" w:firstLineChars="200"/>
        <w:rPr>
          <w:rFonts w:hint="eastAsia" w:ascii="华文仿宋" w:hAnsi="华文仿宋" w:eastAsia="华文仿宋" w:cs="华文仿宋"/>
          <w:color w:val="000000" w:themeColor="text1"/>
          <w:sz w:val="28"/>
          <w:szCs w:val="28"/>
          <w:highlight w:val="none"/>
          <w:rPrChange w:id="21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19" w:author="赋玖" w:date="2026-09-02T11:11:22Z">
            <w:rPr>
              <w:rFonts w:hint="eastAsia" w:ascii="华文仿宋" w:hAnsi="华文仿宋" w:eastAsia="华文仿宋" w:cs="华文仿宋"/>
              <w:sz w:val="28"/>
              <w:szCs w:val="28"/>
            </w:rPr>
          </w:rPrChange>
          <w14:textFill>
            <w14:solidFill>
              <w14:schemeClr w14:val="tx1"/>
            </w14:solidFill>
          </w14:textFill>
        </w:rPr>
        <w:t>开 户 行：</w:t>
      </w:r>
      <w:del w:id="220" w:author="赋玖" w:date="2026-08-25T16:59:37Z">
        <w:r>
          <w:rPr>
            <w:rFonts w:hint="default" w:ascii="华文仿宋" w:hAnsi="华文仿宋" w:eastAsia="华文仿宋" w:cs="华文仿宋"/>
            <w:color w:val="000000" w:themeColor="text1"/>
            <w:sz w:val="28"/>
            <w:szCs w:val="28"/>
            <w:highlight w:val="none"/>
            <w:lang w:val="en-US"/>
            <w:rPrChange w:id="221" w:author="赋玖" w:date="2026-09-02T11:11:22Z">
              <w:rPr>
                <w:rFonts w:hint="default" w:ascii="华文仿宋" w:hAnsi="华文仿宋" w:eastAsia="华文仿宋" w:cs="华文仿宋"/>
                <w:sz w:val="28"/>
                <w:szCs w:val="28"/>
                <w:lang w:val="en-US"/>
              </w:rPr>
            </w:rPrChange>
            <w14:textFill>
              <w14:solidFill>
                <w14:schemeClr w14:val="tx1"/>
              </w14:solidFill>
            </w14:textFill>
          </w:rPr>
          <w:delText>中信银行西安曲江支行</w:delText>
        </w:r>
      </w:del>
      <w:ins w:id="222" w:author="赋玖" w:date="2026-08-25T16:59:37Z">
        <w:r>
          <w:rPr>
            <w:rFonts w:hint="eastAsia" w:ascii="华文仿宋" w:hAnsi="华文仿宋" w:eastAsia="华文仿宋" w:cs="华文仿宋"/>
            <w:color w:val="000000" w:themeColor="text1"/>
            <w:sz w:val="28"/>
            <w:szCs w:val="28"/>
            <w:highlight w:val="none"/>
            <w:lang w:val="en-US" w:eastAsia="zh-CN"/>
            <w:rPrChange w:id="22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ins>
      <w:r>
        <w:rPr>
          <w:rFonts w:hint="eastAsia" w:ascii="华文仿宋" w:hAnsi="华文仿宋" w:eastAsia="华文仿宋" w:cs="华文仿宋"/>
          <w:color w:val="000000" w:themeColor="text1"/>
          <w:sz w:val="28"/>
          <w:szCs w:val="28"/>
          <w:highlight w:val="none"/>
          <w:rPrChange w:id="224" w:author="赋玖" w:date="2026-09-02T11:11:22Z">
            <w:rPr>
              <w:rFonts w:hint="eastAsia" w:ascii="华文仿宋" w:hAnsi="华文仿宋" w:eastAsia="华文仿宋" w:cs="华文仿宋"/>
              <w:sz w:val="28"/>
              <w:szCs w:val="28"/>
            </w:rPr>
          </w:rPrChange>
          <w14:textFill>
            <w14:solidFill>
              <w14:schemeClr w14:val="tx1"/>
            </w14:solidFill>
          </w14:textFill>
        </w:rPr>
        <w:t xml:space="preserve">                   </w:t>
      </w:r>
    </w:p>
    <w:p w14:paraId="615FEAEA">
      <w:pPr>
        <w:rPr>
          <w:rFonts w:hint="eastAsia" w:ascii="华文仿宋" w:hAnsi="华文仿宋" w:eastAsia="华文仿宋" w:cs="华文仿宋"/>
          <w:vanish/>
          <w:color w:val="000000" w:themeColor="text1"/>
          <w:highlight w:val="none"/>
          <w:rPrChange w:id="225" w:author="赋玖" w:date="2026-09-02T11:11:22Z">
            <w:rPr>
              <w:rFonts w:hint="eastAsia" w:ascii="华文仿宋" w:hAnsi="华文仿宋" w:eastAsia="华文仿宋" w:cs="华文仿宋"/>
              <w:vanish/>
            </w:rPr>
          </w:rPrChange>
          <w14:textFill>
            <w14:solidFill>
              <w14:schemeClr w14:val="tx1"/>
            </w14:solidFill>
          </w14:textFill>
        </w:rPr>
      </w:pPr>
    </w:p>
    <w:p w14:paraId="733086F2">
      <w:pPr>
        <w:spacing w:line="540" w:lineRule="exact"/>
        <w:ind w:firstLine="420" w:firstLineChars="200"/>
        <w:rPr>
          <w:rFonts w:hint="eastAsia" w:ascii="华文仿宋" w:hAnsi="华文仿宋" w:eastAsia="华文仿宋" w:cs="华文仿宋"/>
          <w:color w:val="000000" w:themeColor="text1"/>
          <w:sz w:val="28"/>
          <w:szCs w:val="28"/>
          <w:highlight w:val="none"/>
          <w:rPrChange w:id="22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highlight w:val="none"/>
          <w:rPrChange w:id="227" w:author="赋玖" w:date="2026-09-02T11:11:22Z">
            <w:rPr>
              <w:rFonts w:hint="eastAsia" w:ascii="华文仿宋" w:hAnsi="华文仿宋" w:eastAsia="华文仿宋" w:cs="华文仿宋"/>
            </w:rPr>
          </w:rPrChange>
          <w14:textFill>
            <w14:solidFill>
              <w14:schemeClr w14:val="tx1"/>
            </w14:solidFill>
          </w14:textFill>
        </w:rPr>
        <w:t xml:space="preserve">  </w:t>
      </w:r>
      <w:r>
        <w:rPr>
          <w:rFonts w:hint="eastAsia" w:ascii="华文仿宋" w:hAnsi="华文仿宋" w:eastAsia="华文仿宋" w:cs="华文仿宋"/>
          <w:color w:val="000000" w:themeColor="text1"/>
          <w:sz w:val="28"/>
          <w:szCs w:val="28"/>
          <w:highlight w:val="none"/>
          <w:rPrChange w:id="228" w:author="赋玖" w:date="2026-09-02T11:11:22Z">
            <w:rPr>
              <w:rFonts w:hint="eastAsia" w:ascii="华文仿宋" w:hAnsi="华文仿宋" w:eastAsia="华文仿宋" w:cs="华文仿宋"/>
              <w:sz w:val="28"/>
              <w:szCs w:val="28"/>
            </w:rPr>
          </w:rPrChange>
          <w14:textFill>
            <w14:solidFill>
              <w14:schemeClr w14:val="tx1"/>
            </w14:solidFill>
          </w14:textFill>
        </w:rPr>
        <w:t>如本合同提前终止时，则</w:t>
      </w:r>
      <w:r>
        <w:rPr>
          <w:rFonts w:hint="eastAsia" w:ascii="华文仿宋" w:hAnsi="华文仿宋" w:eastAsia="华文仿宋" w:cs="华文仿宋"/>
          <w:color w:val="000000" w:themeColor="text1"/>
          <w:sz w:val="28"/>
          <w:szCs w:val="28"/>
          <w:highlight w:val="none"/>
          <w:lang w:val="en-US" w:eastAsia="zh-CN"/>
          <w:rPrChange w:id="22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乙方应付</w:t>
      </w:r>
      <w:r>
        <w:rPr>
          <w:rFonts w:hint="eastAsia" w:ascii="华文仿宋" w:hAnsi="华文仿宋" w:eastAsia="华文仿宋" w:cs="华文仿宋"/>
          <w:color w:val="000000" w:themeColor="text1"/>
          <w:sz w:val="28"/>
          <w:szCs w:val="28"/>
          <w:highlight w:val="none"/>
          <w:rPrChange w:id="230" w:author="赋玖" w:date="2026-09-02T11:11:22Z">
            <w:rPr>
              <w:rFonts w:hint="eastAsia" w:ascii="华文仿宋" w:hAnsi="华文仿宋" w:eastAsia="华文仿宋" w:cs="华文仿宋"/>
              <w:sz w:val="28"/>
              <w:szCs w:val="28"/>
            </w:rPr>
          </w:rPrChange>
          <w14:textFill>
            <w14:solidFill>
              <w14:schemeClr w14:val="tx1"/>
            </w14:solidFill>
          </w14:textFill>
        </w:rPr>
        <w:t>租金应根据上述 4.1 、4.2款规定的租金</w:t>
      </w:r>
      <w:r>
        <w:rPr>
          <w:rFonts w:hint="eastAsia" w:ascii="华文仿宋" w:hAnsi="华文仿宋" w:eastAsia="华文仿宋" w:cs="华文仿宋"/>
          <w:color w:val="000000" w:themeColor="text1"/>
          <w:sz w:val="28"/>
          <w:szCs w:val="28"/>
          <w:highlight w:val="none"/>
          <w:lang w:val="en-US" w:eastAsia="zh-CN"/>
          <w:rPrChange w:id="23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标准，</w:t>
      </w:r>
      <w:r>
        <w:rPr>
          <w:rFonts w:hint="eastAsia" w:ascii="华文仿宋" w:hAnsi="华文仿宋" w:eastAsia="华文仿宋" w:cs="华文仿宋"/>
          <w:color w:val="000000" w:themeColor="text1"/>
          <w:sz w:val="28"/>
          <w:szCs w:val="28"/>
          <w:highlight w:val="none"/>
          <w:rPrChange w:id="232" w:author="赋玖" w:date="2026-09-02T11:11:22Z">
            <w:rPr>
              <w:rFonts w:hint="eastAsia" w:ascii="华文仿宋" w:hAnsi="华文仿宋" w:eastAsia="华文仿宋" w:cs="华文仿宋"/>
              <w:sz w:val="28"/>
              <w:szCs w:val="28"/>
            </w:rPr>
          </w:rPrChange>
          <w14:textFill>
            <w14:solidFill>
              <w14:schemeClr w14:val="tx1"/>
            </w14:solidFill>
          </w14:textFill>
        </w:rPr>
        <w:t>按照实际租赁天数计算。</w:t>
      </w:r>
    </w:p>
    <w:p w14:paraId="63EAEF69">
      <w:pPr>
        <w:spacing w:line="540" w:lineRule="exact"/>
        <w:ind w:firstLine="560" w:firstLineChars="200"/>
        <w:rPr>
          <w:rFonts w:hint="eastAsia" w:ascii="华文仿宋" w:hAnsi="华文仿宋" w:eastAsia="华文仿宋" w:cs="华文仿宋"/>
          <w:vanish w:val="0"/>
          <w:color w:val="000000" w:themeColor="text1"/>
          <w:sz w:val="28"/>
          <w:szCs w:val="28"/>
          <w:highlight w:val="none"/>
          <w:rPrChange w:id="233" w:author="赋玖" w:date="2026-09-02T11:11:22Z">
            <w:rPr>
              <w:rFonts w:hint="eastAsia" w:ascii="华文仿宋" w:hAnsi="华文仿宋" w:eastAsia="华文仿宋" w:cs="华文仿宋"/>
              <w:vanish w:val="0"/>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34" w:author="赋玖" w:date="2026-09-02T11:11:22Z">
            <w:rPr>
              <w:rFonts w:hint="eastAsia" w:ascii="华文仿宋" w:hAnsi="华文仿宋" w:eastAsia="华文仿宋" w:cs="华文仿宋"/>
              <w:sz w:val="28"/>
              <w:szCs w:val="28"/>
            </w:rPr>
          </w:rPrChange>
          <w14:textFill>
            <w14:solidFill>
              <w14:schemeClr w14:val="tx1"/>
            </w14:solidFill>
          </w14:textFill>
        </w:rPr>
        <w:t>甲方如变更</w:t>
      </w:r>
      <w:r>
        <w:rPr>
          <w:rFonts w:hint="eastAsia" w:ascii="华文仿宋" w:hAnsi="华文仿宋" w:eastAsia="华文仿宋" w:cs="华文仿宋"/>
          <w:color w:val="000000" w:themeColor="text1"/>
          <w:sz w:val="28"/>
          <w:szCs w:val="28"/>
          <w:highlight w:val="none"/>
          <w:lang w:val="en-US" w:eastAsia="zh-CN"/>
          <w:rPrChange w:id="23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收款</w:t>
      </w:r>
      <w:r>
        <w:rPr>
          <w:rFonts w:hint="eastAsia" w:ascii="华文仿宋" w:hAnsi="华文仿宋" w:eastAsia="华文仿宋" w:cs="华文仿宋"/>
          <w:color w:val="000000" w:themeColor="text1"/>
          <w:sz w:val="28"/>
          <w:szCs w:val="28"/>
          <w:highlight w:val="none"/>
          <w:rPrChange w:id="236" w:author="赋玖" w:date="2026-09-02T11:11:22Z">
            <w:rPr>
              <w:rFonts w:hint="eastAsia" w:ascii="华文仿宋" w:hAnsi="华文仿宋" w:eastAsia="华文仿宋" w:cs="华文仿宋"/>
              <w:sz w:val="28"/>
              <w:szCs w:val="28"/>
            </w:rPr>
          </w:rPrChange>
          <w14:textFill>
            <w14:solidFill>
              <w14:schemeClr w14:val="tx1"/>
            </w14:solidFill>
          </w14:textFill>
        </w:rPr>
        <w:t>账号，则甲方应</w:t>
      </w:r>
      <w:r>
        <w:rPr>
          <w:rFonts w:hint="eastAsia" w:ascii="华文仿宋" w:hAnsi="华文仿宋" w:eastAsia="华文仿宋" w:cs="华文仿宋"/>
          <w:color w:val="000000" w:themeColor="text1"/>
          <w:sz w:val="28"/>
          <w:szCs w:val="28"/>
          <w:highlight w:val="none"/>
          <w:lang w:val="en-US" w:eastAsia="zh-CN"/>
          <w:rPrChange w:id="23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于</w:t>
      </w:r>
      <w:r>
        <w:rPr>
          <w:rFonts w:hint="eastAsia" w:ascii="华文仿宋" w:hAnsi="华文仿宋" w:eastAsia="华文仿宋" w:cs="华文仿宋"/>
          <w:color w:val="000000" w:themeColor="text1"/>
          <w:sz w:val="28"/>
          <w:szCs w:val="28"/>
          <w:highlight w:val="none"/>
          <w:rPrChange w:id="238" w:author="赋玖" w:date="2026-09-02T11:11:22Z">
            <w:rPr>
              <w:rFonts w:hint="eastAsia" w:ascii="华文仿宋" w:hAnsi="华文仿宋" w:eastAsia="华文仿宋" w:cs="华文仿宋"/>
              <w:sz w:val="28"/>
              <w:szCs w:val="28"/>
            </w:rPr>
          </w:rPrChange>
          <w14:textFill>
            <w14:solidFill>
              <w14:schemeClr w14:val="tx1"/>
            </w14:solidFill>
          </w14:textFill>
        </w:rPr>
        <w:t>乙方</w:t>
      </w:r>
      <w:r>
        <w:rPr>
          <w:rFonts w:hint="eastAsia" w:ascii="华文仿宋" w:hAnsi="华文仿宋" w:eastAsia="华文仿宋" w:cs="华文仿宋"/>
          <w:color w:val="000000" w:themeColor="text1"/>
          <w:sz w:val="28"/>
          <w:szCs w:val="28"/>
          <w:highlight w:val="none"/>
          <w:lang w:val="en-US" w:eastAsia="zh-CN"/>
          <w:rPrChange w:id="23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当期</w:t>
      </w:r>
      <w:r>
        <w:rPr>
          <w:rFonts w:hint="eastAsia" w:ascii="华文仿宋" w:hAnsi="华文仿宋" w:eastAsia="华文仿宋" w:cs="华文仿宋"/>
          <w:color w:val="000000" w:themeColor="text1"/>
          <w:sz w:val="28"/>
          <w:szCs w:val="28"/>
          <w:highlight w:val="none"/>
          <w:rPrChange w:id="240" w:author="赋玖" w:date="2026-09-02T11:11:22Z">
            <w:rPr>
              <w:rFonts w:hint="eastAsia" w:ascii="华文仿宋" w:hAnsi="华文仿宋" w:eastAsia="华文仿宋" w:cs="华文仿宋"/>
              <w:sz w:val="28"/>
              <w:szCs w:val="28"/>
            </w:rPr>
          </w:rPrChange>
          <w14:textFill>
            <w14:solidFill>
              <w14:schemeClr w14:val="tx1"/>
            </w14:solidFill>
          </w14:textFill>
        </w:rPr>
        <w:t>付款日提前30天书面通知乙方</w:t>
      </w:r>
      <w:r>
        <w:rPr>
          <w:rFonts w:hint="eastAsia" w:ascii="华文仿宋" w:hAnsi="华文仿宋" w:eastAsia="华文仿宋" w:cs="华文仿宋"/>
          <w:color w:val="000000" w:themeColor="text1"/>
          <w:sz w:val="28"/>
          <w:szCs w:val="28"/>
          <w:highlight w:val="none"/>
          <w:lang w:eastAsia="zh-CN"/>
          <w:rPrChange w:id="241"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242" w:author="赋玖" w:date="2026-09-02T11:11:22Z">
            <w:rPr>
              <w:rFonts w:hint="eastAsia" w:ascii="华文仿宋" w:hAnsi="华文仿宋" w:eastAsia="华文仿宋" w:cs="华文仿宋"/>
              <w:sz w:val="28"/>
              <w:szCs w:val="28"/>
            </w:rPr>
          </w:rPrChange>
          <w14:textFill>
            <w14:solidFill>
              <w14:schemeClr w14:val="tx1"/>
            </w14:solidFill>
          </w14:textFill>
        </w:rPr>
        <w:t>否则</w:t>
      </w:r>
      <w:r>
        <w:rPr>
          <w:rFonts w:hint="eastAsia" w:ascii="华文仿宋" w:hAnsi="华文仿宋" w:eastAsia="华文仿宋" w:cs="华文仿宋"/>
          <w:color w:val="000000" w:themeColor="text1"/>
          <w:sz w:val="28"/>
          <w:szCs w:val="28"/>
          <w:highlight w:val="none"/>
          <w:lang w:eastAsia="zh-CN"/>
          <w:rPrChange w:id="243"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244" w:author="赋玖" w:date="2026-09-02T11:11:22Z">
            <w:rPr>
              <w:rFonts w:hint="eastAsia" w:ascii="华文仿宋" w:hAnsi="华文仿宋" w:eastAsia="华文仿宋" w:cs="华文仿宋"/>
              <w:sz w:val="28"/>
              <w:szCs w:val="28"/>
            </w:rPr>
          </w:rPrChange>
          <w14:textFill>
            <w14:solidFill>
              <w14:schemeClr w14:val="tx1"/>
            </w14:solidFill>
          </w14:textFill>
        </w:rPr>
        <w:t>乙方有权顺延支付</w:t>
      </w:r>
      <w:r>
        <w:rPr>
          <w:rFonts w:hint="eastAsia" w:ascii="华文仿宋" w:hAnsi="华文仿宋" w:eastAsia="华文仿宋" w:cs="华文仿宋"/>
          <w:color w:val="000000" w:themeColor="text1"/>
          <w:sz w:val="28"/>
          <w:szCs w:val="28"/>
          <w:highlight w:val="none"/>
          <w:lang w:val="en-US" w:eastAsia="zh-CN"/>
          <w:rPrChange w:id="24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租金</w:t>
      </w:r>
      <w:r>
        <w:rPr>
          <w:rFonts w:hint="eastAsia" w:ascii="华文仿宋" w:hAnsi="华文仿宋" w:eastAsia="华文仿宋" w:cs="华文仿宋"/>
          <w:color w:val="000000" w:themeColor="text1"/>
          <w:sz w:val="28"/>
          <w:szCs w:val="28"/>
          <w:highlight w:val="none"/>
          <w:rPrChange w:id="246" w:author="赋玖" w:date="2026-09-02T11:11:22Z">
            <w:rPr>
              <w:rFonts w:hint="eastAsia" w:ascii="华文仿宋" w:hAnsi="华文仿宋" w:eastAsia="华文仿宋" w:cs="华文仿宋"/>
              <w:sz w:val="28"/>
              <w:szCs w:val="28"/>
            </w:rPr>
          </w:rPrChange>
          <w14:textFill>
            <w14:solidFill>
              <w14:schemeClr w14:val="tx1"/>
            </w14:solidFill>
          </w14:textFill>
        </w:rPr>
        <w:t>，因账号变更引起的一切责任和损失均由甲方承担。</w:t>
      </w:r>
    </w:p>
    <w:p w14:paraId="6AE46B21">
      <w:pPr>
        <w:spacing w:line="540" w:lineRule="exact"/>
        <w:ind w:firstLine="560" w:firstLineChars="200"/>
        <w:rPr>
          <w:rFonts w:hint="eastAsia" w:ascii="华文仿宋" w:hAnsi="华文仿宋" w:eastAsia="华文仿宋" w:cs="华文仿宋"/>
          <w:color w:val="000000" w:themeColor="text1"/>
          <w:sz w:val="28"/>
          <w:szCs w:val="28"/>
          <w:highlight w:val="none"/>
          <w:rPrChange w:id="247"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48" w:author="赋玖" w:date="2026-09-02T11:11:22Z">
            <w:rPr>
              <w:rFonts w:hint="eastAsia" w:ascii="华文仿宋" w:hAnsi="华文仿宋" w:eastAsia="华文仿宋" w:cs="华文仿宋"/>
              <w:sz w:val="28"/>
              <w:szCs w:val="28"/>
            </w:rPr>
          </w:rPrChange>
          <w14:textFill>
            <w14:solidFill>
              <w14:schemeClr w14:val="tx1"/>
            </w14:solidFill>
          </w14:textFill>
        </w:rPr>
        <w:t>5.2乙方每次付款前，甲方需提供乙方财务认可的</w:t>
      </w:r>
      <w:r>
        <w:rPr>
          <w:rFonts w:hint="eastAsia" w:ascii="华文仿宋" w:hAnsi="华文仿宋" w:eastAsia="华文仿宋" w:cs="华文仿宋"/>
          <w:color w:val="000000" w:themeColor="text1"/>
          <w:sz w:val="28"/>
          <w:szCs w:val="28"/>
          <w:highlight w:val="none"/>
          <w:lang w:eastAsia="zh-CN"/>
          <w:rPrChange w:id="249"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付款凭证（发票、收据等）</w:t>
      </w:r>
      <w:del w:id="250" w:author="相顾何盼 随梦而飞" w:date="2026-08-25T17:12:15Z">
        <w:r>
          <w:rPr>
            <w:rFonts w:hint="eastAsia" w:ascii="华文仿宋" w:hAnsi="华文仿宋" w:eastAsia="华文仿宋" w:cs="华文仿宋"/>
            <w:color w:val="000000" w:themeColor="text1"/>
            <w:sz w:val="28"/>
            <w:szCs w:val="28"/>
            <w:highlight w:val="none"/>
            <w:lang w:eastAsia="zh-CN"/>
            <w:rPrChange w:id="251" w:author="赋玖" w:date="2026-09-02T11:11:22Z">
              <w:rPr>
                <w:rFonts w:hint="eastAsia" w:ascii="华文仿宋" w:hAnsi="华文仿宋" w:eastAsia="华文仿宋" w:cs="华文仿宋"/>
                <w:sz w:val="28"/>
                <w:szCs w:val="28"/>
                <w:lang w:eastAsia="zh-CN"/>
              </w:rPr>
            </w:rPrChange>
            <w14:textFill>
              <w14:solidFill>
                <w14:schemeClr w14:val="tx1"/>
              </w14:solidFill>
            </w14:textFill>
          </w:rPr>
          <w:delText>；</w:delText>
        </w:r>
      </w:del>
      <w:del w:id="252" w:author="相顾何盼 随梦而飞" w:date="2026-08-25T17:12:15Z">
        <w:r>
          <w:rPr>
            <w:rFonts w:hint="eastAsia" w:ascii="华文仿宋" w:hAnsi="华文仿宋" w:eastAsia="华文仿宋" w:cs="华文仿宋"/>
            <w:color w:val="000000" w:themeColor="text1"/>
            <w:sz w:val="28"/>
            <w:szCs w:val="28"/>
            <w:highlight w:val="none"/>
            <w:lang w:val="en-US" w:eastAsia="zh-CN"/>
            <w:rPrChange w:id="25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delText>甲方提供增值税专用发票，增值税税率为9%</w:delText>
        </w:r>
      </w:del>
      <w:r>
        <w:rPr>
          <w:rFonts w:hint="eastAsia" w:ascii="华文仿宋" w:hAnsi="华文仿宋" w:eastAsia="华文仿宋" w:cs="华文仿宋"/>
          <w:color w:val="000000" w:themeColor="text1"/>
          <w:sz w:val="28"/>
          <w:szCs w:val="28"/>
          <w:highlight w:val="none"/>
          <w:lang w:val="en-US" w:eastAsia="zh-CN"/>
          <w:rPrChange w:id="25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eastAsia="zh-CN"/>
          <w:rPrChange w:id="255"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甲</w:t>
      </w:r>
      <w:r>
        <w:rPr>
          <w:rFonts w:hint="eastAsia" w:ascii="华文仿宋" w:hAnsi="华文仿宋" w:eastAsia="华文仿宋" w:cs="华文仿宋"/>
          <w:color w:val="000000" w:themeColor="text1"/>
          <w:sz w:val="28"/>
          <w:szCs w:val="28"/>
          <w:highlight w:val="none"/>
          <w:lang w:val="en-US" w:eastAsia="zh-CN"/>
          <w:rPrChange w:id="25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方未提供的，乙方有权延迟支付租金，且乙方延迟支付行为不应当视为违约</w:t>
      </w:r>
      <w:r>
        <w:rPr>
          <w:rFonts w:hint="eastAsia" w:ascii="华文仿宋" w:hAnsi="华文仿宋" w:eastAsia="华文仿宋" w:cs="华文仿宋"/>
          <w:color w:val="000000" w:themeColor="text1"/>
          <w:sz w:val="28"/>
          <w:szCs w:val="28"/>
          <w:highlight w:val="none"/>
          <w:rPrChange w:id="257" w:author="赋玖" w:date="2026-09-02T11:11:22Z">
            <w:rPr>
              <w:rFonts w:hint="eastAsia" w:ascii="华文仿宋" w:hAnsi="华文仿宋" w:eastAsia="华文仿宋" w:cs="华文仿宋"/>
              <w:sz w:val="28"/>
              <w:szCs w:val="28"/>
            </w:rPr>
          </w:rPrChange>
          <w14:textFill>
            <w14:solidFill>
              <w14:schemeClr w14:val="tx1"/>
            </w14:solidFill>
          </w14:textFill>
        </w:rPr>
        <w:t>。</w:t>
      </w:r>
    </w:p>
    <w:p w14:paraId="15B2FF2F">
      <w:pPr>
        <w:spacing w:line="540" w:lineRule="exact"/>
        <w:ind w:firstLine="560" w:firstLineChars="200"/>
        <w:rPr>
          <w:rFonts w:hint="eastAsia" w:ascii="华文仿宋" w:hAnsi="华文仿宋" w:eastAsia="华文仿宋" w:cs="华文仿宋"/>
          <w:b/>
          <w:bCs/>
          <w:color w:val="000000" w:themeColor="text1"/>
          <w:sz w:val="28"/>
          <w:szCs w:val="28"/>
          <w:highlight w:val="none"/>
          <w:rPrChange w:id="258"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59" w:author="赋玖" w:date="2026-09-02T11:11:22Z">
            <w:rPr>
              <w:rFonts w:hint="eastAsia" w:ascii="华文仿宋" w:hAnsi="华文仿宋" w:eastAsia="华文仿宋" w:cs="华文仿宋"/>
              <w:sz w:val="28"/>
              <w:szCs w:val="28"/>
            </w:rPr>
          </w:rPrChange>
          <w14:textFill>
            <w14:solidFill>
              <w14:schemeClr w14:val="tx1"/>
            </w14:solidFill>
          </w14:textFill>
        </w:rPr>
        <w:t>5.3甲方同意，在租期内因任何原因（包括但不限于拍卖、清算、破产、股权转让、企业并购、房产买卖、继承等）而导致标的物依法进入财产转让程序，乙方可将租金支付入提存账户，由司法机关裁决</w:t>
      </w:r>
      <w:r>
        <w:rPr>
          <w:rFonts w:hint="eastAsia" w:ascii="华文仿宋" w:hAnsi="华文仿宋" w:eastAsia="华文仿宋" w:cs="华文仿宋"/>
          <w:color w:val="000000" w:themeColor="text1"/>
          <w:sz w:val="28"/>
          <w:szCs w:val="28"/>
          <w:highlight w:val="none"/>
          <w:lang w:val="en-US" w:eastAsia="zh-CN"/>
          <w:rPrChange w:id="26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确定本合同</w:t>
      </w:r>
      <w:r>
        <w:rPr>
          <w:rFonts w:hint="eastAsia" w:ascii="华文仿宋" w:hAnsi="华文仿宋" w:eastAsia="华文仿宋" w:cs="华文仿宋"/>
          <w:color w:val="000000" w:themeColor="text1"/>
          <w:sz w:val="28"/>
          <w:szCs w:val="28"/>
          <w:highlight w:val="none"/>
          <w:rPrChange w:id="261" w:author="赋玖" w:date="2026-09-02T11:11:22Z">
            <w:rPr>
              <w:rFonts w:hint="eastAsia" w:ascii="华文仿宋" w:hAnsi="华文仿宋" w:eastAsia="华文仿宋" w:cs="华文仿宋"/>
              <w:sz w:val="28"/>
              <w:szCs w:val="28"/>
            </w:rPr>
          </w:rPrChange>
          <w14:textFill>
            <w14:solidFill>
              <w14:schemeClr w14:val="tx1"/>
            </w14:solidFill>
          </w14:textFill>
        </w:rPr>
        <w:t>的继承方，</w:t>
      </w:r>
      <w:r>
        <w:rPr>
          <w:rFonts w:hint="eastAsia" w:ascii="华文仿宋" w:hAnsi="华文仿宋" w:eastAsia="华文仿宋" w:cs="华文仿宋"/>
          <w:color w:val="000000" w:themeColor="text1"/>
          <w:sz w:val="28"/>
          <w:szCs w:val="28"/>
          <w:highlight w:val="none"/>
          <w:lang w:val="en-US" w:eastAsia="zh-CN"/>
          <w:rPrChange w:id="26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由该继承方</w:t>
      </w:r>
      <w:r>
        <w:rPr>
          <w:rFonts w:hint="eastAsia" w:ascii="华文仿宋" w:hAnsi="华文仿宋" w:eastAsia="华文仿宋" w:cs="华文仿宋"/>
          <w:color w:val="000000" w:themeColor="text1"/>
          <w:sz w:val="28"/>
          <w:szCs w:val="28"/>
          <w:highlight w:val="none"/>
          <w:rPrChange w:id="263" w:author="赋玖" w:date="2026-09-02T11:11:22Z">
            <w:rPr>
              <w:rFonts w:hint="eastAsia" w:ascii="华文仿宋" w:hAnsi="华文仿宋" w:eastAsia="华文仿宋" w:cs="华文仿宋"/>
              <w:sz w:val="28"/>
              <w:szCs w:val="28"/>
            </w:rPr>
          </w:rPrChange>
          <w14:textFill>
            <w14:solidFill>
              <w14:schemeClr w14:val="tx1"/>
            </w14:solidFill>
          </w14:textFill>
        </w:rPr>
        <w:t>继承本合同的所有权利和义务。甲方同意，乙方如将租金支付入提存账户应等同于履行了本合同规定的支付租金的义务。办理提存手续的费用（包括合理律师费）应从租金中扣除。</w:t>
      </w:r>
      <w:bookmarkEnd w:id="5"/>
      <w:bookmarkStart w:id="6" w:name="_Toc18204"/>
    </w:p>
    <w:p w14:paraId="1C020C4D">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264"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265" w:author="赋玖" w:date="2026-09-02T11:11:22Z">
            <w:rPr>
              <w:rFonts w:hint="eastAsia" w:ascii="华文仿宋" w:hAnsi="华文仿宋" w:eastAsia="华文仿宋" w:cs="华文仿宋"/>
              <w:b/>
              <w:bCs/>
              <w:sz w:val="28"/>
              <w:szCs w:val="28"/>
            </w:rPr>
          </w:rPrChange>
          <w14:textFill>
            <w14:solidFill>
              <w14:schemeClr w14:val="tx1"/>
            </w14:solidFill>
          </w14:textFill>
        </w:rPr>
        <w:t>第六条 物业管理及其他费用</w:t>
      </w:r>
      <w:bookmarkEnd w:id="6"/>
    </w:p>
    <w:p w14:paraId="33643D20">
      <w:pPr>
        <w:spacing w:line="540" w:lineRule="exact"/>
        <w:ind w:firstLine="560" w:firstLineChars="200"/>
        <w:rPr>
          <w:rFonts w:hint="eastAsia" w:ascii="华文仿宋" w:hAnsi="华文仿宋" w:eastAsia="华文仿宋" w:cs="华文仿宋"/>
          <w:color w:val="000000" w:themeColor="text1"/>
          <w:sz w:val="28"/>
          <w:szCs w:val="28"/>
          <w:highlight w:val="none"/>
          <w:rPrChange w:id="266" w:author="赋玖" w:date="2026-09-02T11:11:22Z">
            <w:rPr>
              <w:rFonts w:hint="eastAsia" w:ascii="华文仿宋" w:hAnsi="华文仿宋" w:eastAsia="华文仿宋" w:cs="华文仿宋"/>
              <w:sz w:val="28"/>
              <w:szCs w:val="28"/>
            </w:rPr>
          </w:rPrChange>
          <w14:textFill>
            <w14:solidFill>
              <w14:schemeClr w14:val="tx1"/>
            </w14:solidFill>
          </w14:textFill>
        </w:rPr>
      </w:pPr>
      <w:bookmarkStart w:id="7" w:name="_Toc22682"/>
      <w:r>
        <w:rPr>
          <w:rFonts w:hint="eastAsia" w:ascii="华文仿宋" w:hAnsi="华文仿宋" w:eastAsia="华文仿宋" w:cs="华文仿宋"/>
          <w:color w:val="000000" w:themeColor="text1"/>
          <w:sz w:val="28"/>
          <w:szCs w:val="28"/>
          <w:highlight w:val="none"/>
          <w:rPrChange w:id="267" w:author="赋玖" w:date="2026-09-02T11:11:22Z">
            <w:rPr>
              <w:rFonts w:hint="eastAsia" w:ascii="华文仿宋" w:hAnsi="华文仿宋" w:eastAsia="华文仿宋" w:cs="华文仿宋"/>
              <w:sz w:val="28"/>
              <w:szCs w:val="28"/>
            </w:rPr>
          </w:rPrChange>
          <w14:textFill>
            <w14:solidFill>
              <w14:schemeClr w14:val="tx1"/>
            </w14:solidFill>
          </w14:textFill>
        </w:rPr>
        <w:t>6.1乙方应承担的费用：</w:t>
      </w:r>
    </w:p>
    <w:p w14:paraId="72FACADE">
      <w:pPr>
        <w:spacing w:line="540" w:lineRule="exact"/>
        <w:ind w:firstLine="560" w:firstLineChars="200"/>
        <w:rPr>
          <w:rFonts w:hint="eastAsia" w:ascii="华文仿宋" w:hAnsi="华文仿宋" w:eastAsia="华文仿宋" w:cs="华文仿宋"/>
          <w:color w:val="000000" w:themeColor="text1"/>
          <w:sz w:val="28"/>
          <w:szCs w:val="28"/>
          <w:highlight w:val="none"/>
          <w:rPrChange w:id="26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69" w:author="赋玖" w:date="2026-09-02T11:11:22Z">
            <w:rPr>
              <w:rFonts w:hint="eastAsia" w:ascii="华文仿宋" w:hAnsi="华文仿宋" w:eastAsia="华文仿宋" w:cs="华文仿宋"/>
              <w:sz w:val="28"/>
              <w:szCs w:val="28"/>
            </w:rPr>
          </w:rPrChange>
          <w14:textFill>
            <w14:solidFill>
              <w14:schemeClr w14:val="tx1"/>
            </w14:solidFill>
          </w14:textFill>
        </w:rPr>
        <w:t>乙方在标的物使用过程中发生的水费、电费、网费、暖气费等公共能源费用，由乙方据实</w:t>
      </w:r>
      <w:r>
        <w:rPr>
          <w:rFonts w:hint="eastAsia" w:ascii="华文仿宋" w:hAnsi="华文仿宋" w:eastAsia="华文仿宋" w:cs="华文仿宋"/>
          <w:color w:val="000000" w:themeColor="text1"/>
          <w:sz w:val="28"/>
          <w:szCs w:val="28"/>
          <w:highlight w:val="none"/>
          <w:lang w:val="en-US" w:eastAsia="zh-CN"/>
          <w:rPrChange w:id="27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向</w:t>
      </w:r>
      <w:r>
        <w:rPr>
          <w:rFonts w:hint="eastAsia" w:ascii="华文仿宋" w:hAnsi="华文仿宋" w:eastAsia="华文仿宋" w:cs="华文仿宋"/>
          <w:color w:val="000000" w:themeColor="text1"/>
          <w:sz w:val="28"/>
          <w:szCs w:val="28"/>
          <w:highlight w:val="none"/>
          <w:rPrChange w:id="271" w:author="赋玖" w:date="2026-09-02T11:11:22Z">
            <w:rPr>
              <w:rFonts w:hint="eastAsia" w:ascii="华文仿宋" w:hAnsi="华文仿宋" w:eastAsia="华文仿宋" w:cs="华文仿宋"/>
              <w:sz w:val="28"/>
              <w:szCs w:val="28"/>
            </w:rPr>
          </w:rPrChange>
          <w14:textFill>
            <w14:solidFill>
              <w14:schemeClr w14:val="tx1"/>
            </w14:solidFill>
          </w14:textFill>
        </w:rPr>
        <w:t>相关部门自行缴纳。</w:t>
      </w:r>
    </w:p>
    <w:p w14:paraId="23D9883C">
      <w:pPr>
        <w:spacing w:line="540" w:lineRule="exact"/>
        <w:ind w:firstLine="560" w:firstLineChars="200"/>
        <w:rPr>
          <w:rFonts w:hint="eastAsia" w:ascii="华文仿宋" w:hAnsi="华文仿宋" w:eastAsia="华文仿宋" w:cs="华文仿宋"/>
          <w:color w:val="000000" w:themeColor="text1"/>
          <w:sz w:val="28"/>
          <w:szCs w:val="28"/>
          <w:highlight w:val="none"/>
          <w:rPrChange w:id="27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73" w:author="赋玖" w:date="2026-09-02T11:11:22Z">
            <w:rPr>
              <w:rFonts w:hint="eastAsia" w:ascii="华文仿宋" w:hAnsi="华文仿宋" w:eastAsia="华文仿宋" w:cs="华文仿宋"/>
              <w:sz w:val="28"/>
              <w:szCs w:val="28"/>
            </w:rPr>
          </w:rPrChange>
          <w14:textFill>
            <w14:solidFill>
              <w14:schemeClr w14:val="tx1"/>
            </w14:solidFill>
          </w14:textFill>
        </w:rPr>
        <w:t>6.2</w:t>
      </w:r>
      <w:r>
        <w:rPr>
          <w:rFonts w:ascii="Arial" w:hAnsi="Arial" w:eastAsia="等线" w:cs="Arial"/>
          <w:color w:val="000000" w:themeColor="text1"/>
          <w:sz w:val="22"/>
          <w:highlight w:val="none"/>
          <w:rPrChange w:id="274" w:author="赋玖" w:date="2026-09-02T11:11:22Z">
            <w:rPr>
              <w:rFonts w:ascii="Arial" w:hAnsi="Arial" w:eastAsia="等线" w:cs="Arial"/>
              <w:sz w:val="22"/>
            </w:rPr>
          </w:rPrChange>
          <w14:textFill>
            <w14:solidFill>
              <w14:schemeClr w14:val="tx1"/>
            </w14:solidFill>
          </w14:textFill>
        </w:rPr>
        <w:t xml:space="preserve"> </w:t>
      </w:r>
      <w:r>
        <w:rPr>
          <w:rFonts w:hint="eastAsia" w:ascii="华文仿宋" w:hAnsi="华文仿宋" w:eastAsia="华文仿宋" w:cs="华文仿宋"/>
          <w:color w:val="000000" w:themeColor="text1"/>
          <w:sz w:val="28"/>
          <w:szCs w:val="28"/>
          <w:highlight w:val="none"/>
          <w:rPrChange w:id="275" w:author="赋玖" w:date="2026-09-02T11:11:22Z">
            <w:rPr>
              <w:rFonts w:hint="eastAsia" w:ascii="华文仿宋" w:hAnsi="华文仿宋" w:eastAsia="华文仿宋" w:cs="华文仿宋"/>
              <w:sz w:val="28"/>
              <w:szCs w:val="28"/>
            </w:rPr>
          </w:rPrChange>
          <w14:textFill>
            <w14:solidFill>
              <w14:schemeClr w14:val="tx1"/>
            </w14:solidFill>
          </w14:textFill>
        </w:rPr>
        <w:t>甲方保障租赁期间房屋正常通水、通电，满足乙方办学基本使用需求。房屋主体配套的水、电、暖基础设备设施，非乙方人为损坏的自然损耗、故障，由甲方负责维修并承担全部费用；因乙方故意、重大过失使用不当造成设备毁损、故障的，由乙方承担维修、赔偿责任。</w:t>
      </w:r>
    </w:p>
    <w:p w14:paraId="3A27689D">
      <w:pPr>
        <w:spacing w:line="540" w:lineRule="exact"/>
        <w:ind w:firstLine="560" w:firstLineChars="200"/>
        <w:rPr>
          <w:rFonts w:hint="eastAsia" w:ascii="华文仿宋" w:hAnsi="华文仿宋" w:eastAsia="华文仿宋" w:cs="华文仿宋"/>
          <w:color w:val="000000" w:themeColor="text1"/>
          <w:sz w:val="28"/>
          <w:szCs w:val="28"/>
          <w:highlight w:val="none"/>
          <w:rPrChange w:id="27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77" w:author="赋玖" w:date="2026-09-02T11:11:22Z">
            <w:rPr>
              <w:rFonts w:hint="eastAsia" w:ascii="华文仿宋" w:hAnsi="华文仿宋" w:eastAsia="华文仿宋" w:cs="华文仿宋"/>
              <w:sz w:val="28"/>
              <w:szCs w:val="28"/>
            </w:rPr>
          </w:rPrChange>
          <w14:textFill>
            <w14:solidFill>
              <w14:schemeClr w14:val="tx1"/>
            </w14:solidFill>
          </w14:textFill>
        </w:rPr>
        <w:t>6.3标的除水电外其他物业服务</w:t>
      </w:r>
      <w:r>
        <w:rPr>
          <w:rFonts w:hint="eastAsia" w:ascii="华文仿宋" w:hAnsi="华文仿宋" w:eastAsia="华文仿宋" w:cs="华文仿宋"/>
          <w:color w:val="000000" w:themeColor="text1"/>
          <w:sz w:val="28"/>
          <w:szCs w:val="28"/>
          <w:highlight w:val="none"/>
          <w:lang w:eastAsia="zh-CN"/>
          <w:rPrChange w:id="278"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279" w:author="赋玖" w:date="2026-09-02T11:11:22Z">
            <w:rPr>
              <w:rFonts w:hint="eastAsia" w:ascii="华文仿宋" w:hAnsi="华文仿宋" w:eastAsia="华文仿宋" w:cs="华文仿宋"/>
              <w:sz w:val="28"/>
              <w:szCs w:val="28"/>
            </w:rPr>
          </w:rPrChange>
          <w14:textFill>
            <w14:solidFill>
              <w14:schemeClr w14:val="tx1"/>
            </w14:solidFill>
          </w14:textFill>
        </w:rPr>
        <w:t>由乙方聘请专业物业管理机构进行管理，</w:t>
      </w:r>
      <w:r>
        <w:rPr>
          <w:rFonts w:hint="eastAsia" w:ascii="华文仿宋" w:hAnsi="华文仿宋" w:eastAsia="华文仿宋" w:cs="华文仿宋"/>
          <w:color w:val="000000" w:themeColor="text1"/>
          <w:sz w:val="28"/>
          <w:szCs w:val="28"/>
          <w:highlight w:val="none"/>
          <w:lang w:val="en-US" w:eastAsia="zh-CN"/>
          <w:rPrChange w:id="28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乙方与物业管理机构</w:t>
      </w:r>
      <w:r>
        <w:rPr>
          <w:rFonts w:ascii="华文仿宋" w:hAnsi="华文仿宋" w:eastAsia="华文仿宋" w:cs="华文仿宋"/>
          <w:color w:val="000000" w:themeColor="text1"/>
          <w:sz w:val="28"/>
          <w:szCs w:val="28"/>
          <w:highlight w:val="none"/>
          <w:rPrChange w:id="281" w:author="赋玖" w:date="2026-09-02T11:11:22Z">
            <w:rPr>
              <w:rFonts w:ascii="华文仿宋" w:hAnsi="华文仿宋" w:eastAsia="华文仿宋" w:cs="华文仿宋"/>
              <w:sz w:val="28"/>
              <w:szCs w:val="28"/>
            </w:rPr>
          </w:rPrChange>
          <w14:textFill>
            <w14:solidFill>
              <w14:schemeClr w14:val="tx1"/>
            </w14:solidFill>
          </w14:textFill>
        </w:rPr>
        <w:t>另行签订协议，</w:t>
      </w:r>
      <w:r>
        <w:rPr>
          <w:rFonts w:hint="eastAsia" w:ascii="华文仿宋" w:hAnsi="华文仿宋" w:eastAsia="华文仿宋" w:cs="华文仿宋"/>
          <w:color w:val="000000" w:themeColor="text1"/>
          <w:sz w:val="28"/>
          <w:szCs w:val="28"/>
          <w:highlight w:val="none"/>
          <w:rPrChange w:id="282" w:author="赋玖" w:date="2026-09-02T11:11:22Z">
            <w:rPr>
              <w:rFonts w:hint="eastAsia" w:ascii="华文仿宋" w:hAnsi="华文仿宋" w:eastAsia="华文仿宋" w:cs="华文仿宋"/>
              <w:sz w:val="28"/>
              <w:szCs w:val="28"/>
            </w:rPr>
          </w:rPrChange>
          <w14:textFill>
            <w14:solidFill>
              <w14:schemeClr w14:val="tx1"/>
            </w14:solidFill>
          </w14:textFill>
        </w:rPr>
        <w:t>费用自行支付。</w:t>
      </w:r>
    </w:p>
    <w:p w14:paraId="282CEDEF">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283"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284" w:author="赋玖" w:date="2026-09-02T11:11:22Z">
            <w:rPr>
              <w:rFonts w:hint="eastAsia" w:ascii="华文仿宋" w:hAnsi="华文仿宋" w:eastAsia="华文仿宋" w:cs="华文仿宋"/>
              <w:b/>
              <w:bCs/>
              <w:sz w:val="28"/>
              <w:szCs w:val="28"/>
            </w:rPr>
          </w:rPrChange>
          <w14:textFill>
            <w14:solidFill>
              <w14:schemeClr w14:val="tx1"/>
            </w14:solidFill>
          </w14:textFill>
        </w:rPr>
        <w:t>第七条 标的物交付</w:t>
      </w:r>
      <w:bookmarkEnd w:id="7"/>
    </w:p>
    <w:p w14:paraId="1B3D6C11">
      <w:pPr>
        <w:spacing w:line="540" w:lineRule="exact"/>
        <w:ind w:firstLine="560" w:firstLineChars="200"/>
        <w:rPr>
          <w:rFonts w:hint="eastAsia" w:ascii="华文仿宋" w:hAnsi="华文仿宋" w:eastAsia="华文仿宋" w:cs="华文仿宋"/>
          <w:color w:val="000000" w:themeColor="text1"/>
          <w:sz w:val="28"/>
          <w:szCs w:val="28"/>
          <w:highlight w:val="none"/>
          <w:rPrChange w:id="285"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28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7.1</w:t>
      </w:r>
      <w:r>
        <w:rPr>
          <w:rFonts w:hint="eastAsia" w:ascii="华文仿宋" w:hAnsi="华文仿宋" w:eastAsia="华文仿宋" w:cs="华文仿宋"/>
          <w:color w:val="000000" w:themeColor="text1"/>
          <w:sz w:val="28"/>
          <w:szCs w:val="28"/>
          <w:highlight w:val="none"/>
          <w:rPrChange w:id="287" w:author="赋玖" w:date="2026-09-02T11:11:22Z">
            <w:rPr>
              <w:rFonts w:hint="eastAsia" w:ascii="华文仿宋" w:hAnsi="华文仿宋" w:eastAsia="华文仿宋" w:cs="华文仿宋"/>
              <w:sz w:val="28"/>
              <w:szCs w:val="28"/>
            </w:rPr>
          </w:rPrChange>
          <w14:textFill>
            <w14:solidFill>
              <w14:schemeClr w14:val="tx1"/>
            </w14:solidFill>
          </w14:textFill>
        </w:rPr>
        <w:t>甲方应于</w:t>
      </w:r>
      <w:r>
        <w:rPr>
          <w:rFonts w:hint="eastAsia" w:ascii="华文仿宋" w:hAnsi="华文仿宋" w:eastAsia="华文仿宋" w:cs="华文仿宋"/>
          <w:color w:val="000000" w:themeColor="text1"/>
          <w:sz w:val="28"/>
          <w:szCs w:val="28"/>
          <w:highlight w:val="none"/>
          <w:u w:val="single"/>
          <w:rPrChange w:id="288" w:author="赋玖" w:date="2026-09-02T11:11:22Z">
            <w:rPr>
              <w:rFonts w:hint="eastAsia" w:ascii="华文仿宋" w:hAnsi="华文仿宋" w:eastAsia="华文仿宋" w:cs="华文仿宋"/>
              <w:sz w:val="28"/>
              <w:szCs w:val="28"/>
              <w:u w:val="single"/>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u w:val="single"/>
          <w:lang w:val="en-US" w:eastAsia="zh-CN"/>
          <w:rPrChange w:id="289" w:author="赋玖" w:date="2026-09-02T11:11:22Z">
            <w:rPr>
              <w:rFonts w:hint="eastAsia" w:ascii="华文仿宋" w:hAnsi="华文仿宋" w:eastAsia="华文仿宋" w:cs="华文仿宋"/>
              <w:sz w:val="28"/>
              <w:szCs w:val="28"/>
              <w:u w:val="single"/>
              <w:lang w:val="en-US" w:eastAsia="zh-CN"/>
            </w:rPr>
          </w:rPrChange>
          <w14:textFill>
            <w14:solidFill>
              <w14:schemeClr w14:val="tx1"/>
            </w14:solidFill>
          </w14:textFill>
        </w:rPr>
        <w:t>2026</w:t>
      </w:r>
      <w:r>
        <w:rPr>
          <w:rFonts w:hint="eastAsia" w:ascii="华文仿宋" w:hAnsi="华文仿宋" w:eastAsia="华文仿宋" w:cs="华文仿宋"/>
          <w:color w:val="000000" w:themeColor="text1"/>
          <w:sz w:val="28"/>
          <w:szCs w:val="28"/>
          <w:highlight w:val="none"/>
          <w:u w:val="single"/>
          <w:rPrChange w:id="290" w:author="赋玖" w:date="2026-09-02T11:11:22Z">
            <w:rPr>
              <w:rFonts w:hint="eastAsia" w:ascii="华文仿宋" w:hAnsi="华文仿宋" w:eastAsia="华文仿宋" w:cs="华文仿宋"/>
              <w:sz w:val="28"/>
              <w:szCs w:val="28"/>
              <w:u w:val="single"/>
            </w:rPr>
          </w:rPrChange>
          <w14:textFill>
            <w14:solidFill>
              <w14:schemeClr w14:val="tx1"/>
            </w14:solidFill>
          </w14:textFill>
        </w:rPr>
        <w:t>】年【</w:t>
      </w:r>
      <w:r>
        <w:rPr>
          <w:rFonts w:hint="eastAsia" w:ascii="华文仿宋" w:hAnsi="华文仿宋" w:eastAsia="华文仿宋" w:cs="华文仿宋"/>
          <w:color w:val="000000" w:themeColor="text1"/>
          <w:sz w:val="28"/>
          <w:szCs w:val="28"/>
          <w:highlight w:val="none"/>
          <w:u w:val="single"/>
          <w:lang w:val="en-US" w:eastAsia="zh-CN"/>
          <w:rPrChange w:id="291" w:author="赋玖" w:date="2026-09-02T11:11:22Z">
            <w:rPr>
              <w:rFonts w:hint="eastAsia" w:ascii="华文仿宋" w:hAnsi="华文仿宋" w:eastAsia="华文仿宋" w:cs="华文仿宋"/>
              <w:sz w:val="28"/>
              <w:szCs w:val="28"/>
              <w:u w:val="single"/>
              <w:lang w:val="en-US" w:eastAsia="zh-CN"/>
            </w:rPr>
          </w:rPrChange>
          <w14:textFill>
            <w14:solidFill>
              <w14:schemeClr w14:val="tx1"/>
            </w14:solidFill>
          </w14:textFill>
        </w:rPr>
        <w:t xml:space="preserve">  </w:t>
      </w:r>
      <w:r>
        <w:rPr>
          <w:rFonts w:hint="eastAsia" w:ascii="华文仿宋" w:hAnsi="华文仿宋" w:eastAsia="华文仿宋" w:cs="华文仿宋"/>
          <w:color w:val="000000" w:themeColor="text1"/>
          <w:sz w:val="28"/>
          <w:szCs w:val="28"/>
          <w:highlight w:val="none"/>
          <w:u w:val="single"/>
          <w:rPrChange w:id="292" w:author="赋玖" w:date="2026-09-02T11:11:22Z">
            <w:rPr>
              <w:rFonts w:hint="eastAsia" w:ascii="华文仿宋" w:hAnsi="华文仿宋" w:eastAsia="华文仿宋" w:cs="华文仿宋"/>
              <w:sz w:val="28"/>
              <w:szCs w:val="28"/>
              <w:u w:val="single"/>
            </w:rPr>
          </w:rPrChange>
          <w14:textFill>
            <w14:solidFill>
              <w14:schemeClr w14:val="tx1"/>
            </w14:solidFill>
          </w14:textFill>
        </w:rPr>
        <w:t>】月【</w:t>
      </w:r>
      <w:r>
        <w:rPr>
          <w:rFonts w:hint="eastAsia" w:ascii="华文仿宋" w:hAnsi="华文仿宋" w:eastAsia="华文仿宋" w:cs="华文仿宋"/>
          <w:color w:val="000000" w:themeColor="text1"/>
          <w:sz w:val="28"/>
          <w:szCs w:val="28"/>
          <w:highlight w:val="none"/>
          <w:u w:val="single"/>
          <w:lang w:val="en-US" w:eastAsia="zh-CN"/>
          <w:rPrChange w:id="293" w:author="赋玖" w:date="2026-09-02T11:11:22Z">
            <w:rPr>
              <w:rFonts w:hint="eastAsia" w:ascii="华文仿宋" w:hAnsi="华文仿宋" w:eastAsia="华文仿宋" w:cs="华文仿宋"/>
              <w:sz w:val="28"/>
              <w:szCs w:val="28"/>
              <w:u w:val="single"/>
              <w:lang w:val="en-US" w:eastAsia="zh-CN"/>
            </w:rPr>
          </w:rPrChange>
          <w14:textFill>
            <w14:solidFill>
              <w14:schemeClr w14:val="tx1"/>
            </w14:solidFill>
          </w14:textFill>
        </w:rPr>
        <w:t xml:space="preserve">  </w:t>
      </w:r>
      <w:r>
        <w:rPr>
          <w:rFonts w:hint="eastAsia" w:ascii="华文仿宋" w:hAnsi="华文仿宋" w:eastAsia="华文仿宋" w:cs="华文仿宋"/>
          <w:color w:val="000000" w:themeColor="text1"/>
          <w:sz w:val="28"/>
          <w:szCs w:val="28"/>
          <w:highlight w:val="none"/>
          <w:u w:val="single"/>
          <w:rPrChange w:id="294" w:author="赋玖" w:date="2026-09-02T11:11:22Z">
            <w:rPr>
              <w:rFonts w:hint="eastAsia" w:ascii="华文仿宋" w:hAnsi="华文仿宋" w:eastAsia="华文仿宋" w:cs="华文仿宋"/>
              <w:sz w:val="28"/>
              <w:szCs w:val="28"/>
              <w:u w:val="single"/>
            </w:rPr>
          </w:rPrChange>
          <w14:textFill>
            <w14:solidFill>
              <w14:schemeClr w14:val="tx1"/>
            </w14:solidFill>
          </w14:textFill>
        </w:rPr>
        <w:t xml:space="preserve">】日前 </w:t>
      </w:r>
      <w:r>
        <w:rPr>
          <w:rFonts w:hint="eastAsia" w:ascii="华文仿宋" w:hAnsi="华文仿宋" w:eastAsia="华文仿宋" w:cs="华文仿宋"/>
          <w:color w:val="000000" w:themeColor="text1"/>
          <w:sz w:val="28"/>
          <w:szCs w:val="28"/>
          <w:highlight w:val="none"/>
          <w:rPrChange w:id="295" w:author="赋玖" w:date="2026-09-02T11:11:22Z">
            <w:rPr>
              <w:rFonts w:hint="eastAsia" w:ascii="华文仿宋" w:hAnsi="华文仿宋" w:eastAsia="华文仿宋" w:cs="华文仿宋"/>
              <w:sz w:val="28"/>
              <w:szCs w:val="28"/>
            </w:rPr>
          </w:rPrChange>
          <w14:textFill>
            <w14:solidFill>
              <w14:schemeClr w14:val="tx1"/>
            </w14:solidFill>
          </w14:textFill>
        </w:rPr>
        <w:t>将标的物</w:t>
      </w:r>
      <w:r>
        <w:rPr>
          <w:rFonts w:hint="eastAsia" w:ascii="华文仿宋" w:hAnsi="华文仿宋" w:eastAsia="华文仿宋" w:cs="华文仿宋"/>
          <w:color w:val="000000" w:themeColor="text1"/>
          <w:sz w:val="28"/>
          <w:szCs w:val="28"/>
          <w:highlight w:val="none"/>
          <w:lang w:val="en-US" w:eastAsia="zh-CN"/>
          <w:rPrChange w:id="29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现状</w:t>
      </w:r>
      <w:r>
        <w:rPr>
          <w:rFonts w:hint="eastAsia" w:ascii="华文仿宋" w:hAnsi="华文仿宋" w:eastAsia="华文仿宋" w:cs="华文仿宋"/>
          <w:color w:val="000000" w:themeColor="text1"/>
          <w:sz w:val="28"/>
          <w:szCs w:val="28"/>
          <w:highlight w:val="none"/>
          <w:rPrChange w:id="297" w:author="赋玖" w:date="2026-09-02T11:11:22Z">
            <w:rPr>
              <w:rFonts w:hint="eastAsia" w:ascii="华文仿宋" w:hAnsi="华文仿宋" w:eastAsia="华文仿宋" w:cs="华文仿宋"/>
              <w:sz w:val="28"/>
              <w:szCs w:val="28"/>
            </w:rPr>
          </w:rPrChange>
          <w14:textFill>
            <w14:solidFill>
              <w14:schemeClr w14:val="tx1"/>
            </w14:solidFill>
          </w14:textFill>
        </w:rPr>
        <w:t>交付给乙方。</w:t>
      </w:r>
      <w:bookmarkStart w:id="8" w:name="_Toc16495"/>
    </w:p>
    <w:p w14:paraId="0A304489">
      <w:pPr>
        <w:spacing w:before="0" w:after="0" w:line="540" w:lineRule="exact"/>
        <w:ind w:left="0" w:firstLine="560" w:firstLineChars="200"/>
        <w:jc w:val="left"/>
        <w:rPr>
          <w:rFonts w:hint="eastAsia" w:ascii="华文仿宋" w:hAnsi="华文仿宋" w:eastAsia="华文仿宋" w:cs="华文仿宋"/>
          <w:color w:val="000000" w:themeColor="text1"/>
          <w:sz w:val="28"/>
          <w:szCs w:val="28"/>
          <w:highlight w:val="none"/>
          <w:rPrChange w:id="29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299" w:author="赋玖" w:date="2026-09-02T11:11:22Z">
            <w:rPr>
              <w:rFonts w:hint="eastAsia" w:ascii="华文仿宋" w:hAnsi="华文仿宋" w:eastAsia="华文仿宋" w:cs="华文仿宋"/>
              <w:sz w:val="28"/>
              <w:szCs w:val="28"/>
            </w:rPr>
          </w:rPrChange>
          <w14:textFill>
            <w14:solidFill>
              <w14:schemeClr w14:val="tx1"/>
            </w14:solidFill>
          </w14:textFill>
        </w:rPr>
        <w:t>7.2 房屋交付当日，甲乙双方共同现场查验房屋及附属设施，签署《标的物交付确认书》（附件2），确认交付状态、设施明细、水电底数等信息，该确认书作为房屋交付、权责划分、到期返还的核心依据。</w:t>
      </w:r>
    </w:p>
    <w:p w14:paraId="0958F40F">
      <w:pPr>
        <w:spacing w:before="0" w:after="0" w:line="540" w:lineRule="exact"/>
        <w:ind w:left="0" w:firstLine="560" w:firstLineChars="200"/>
        <w:jc w:val="left"/>
        <w:rPr>
          <w:rFonts w:hint="eastAsia" w:ascii="华文仿宋" w:hAnsi="华文仿宋" w:eastAsia="华文仿宋" w:cs="华文仿宋"/>
          <w:color w:val="000000" w:themeColor="text1"/>
          <w:sz w:val="28"/>
          <w:szCs w:val="28"/>
          <w:highlight w:val="none"/>
          <w:rPrChange w:id="30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01" w:author="赋玖" w:date="2026-09-02T11:11:22Z">
            <w:rPr>
              <w:rFonts w:hint="eastAsia" w:ascii="华文仿宋" w:hAnsi="华文仿宋" w:eastAsia="华文仿宋" w:cs="华文仿宋"/>
              <w:sz w:val="28"/>
              <w:szCs w:val="28"/>
            </w:rPr>
          </w:rPrChange>
          <w14:textFill>
            <w14:solidFill>
              <w14:schemeClr w14:val="tx1"/>
            </w14:solidFill>
          </w14:textFill>
        </w:rPr>
        <w:t>7.3 自《标的物交付确认书》签署之日起，房屋使用权正式转移至乙方，房屋保管、合规使用责任由乙方承担。</w:t>
      </w:r>
    </w:p>
    <w:p w14:paraId="53412B3E">
      <w:pPr>
        <w:spacing w:line="540" w:lineRule="exact"/>
        <w:ind w:firstLine="562" w:firstLineChars="200"/>
        <w:rPr>
          <w:rFonts w:hint="eastAsia" w:ascii="华文仿宋" w:hAnsi="华文仿宋" w:eastAsia="华文仿宋" w:cs="华文仿宋"/>
          <w:b/>
          <w:bCs/>
          <w:color w:val="000000" w:themeColor="text1"/>
          <w:sz w:val="28"/>
          <w:szCs w:val="28"/>
          <w:highlight w:val="none"/>
          <w:rPrChange w:id="302"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303" w:author="赋玖" w:date="2026-09-02T11:11:22Z">
            <w:rPr>
              <w:rFonts w:hint="eastAsia" w:ascii="华文仿宋" w:hAnsi="华文仿宋" w:eastAsia="华文仿宋" w:cs="华文仿宋"/>
              <w:b/>
              <w:bCs/>
              <w:sz w:val="28"/>
              <w:szCs w:val="28"/>
            </w:rPr>
          </w:rPrChange>
          <w14:textFill>
            <w14:solidFill>
              <w14:schemeClr w14:val="tx1"/>
            </w14:solidFill>
          </w14:textFill>
        </w:rPr>
        <w:t>第八条 标的物的装修、维修</w:t>
      </w:r>
      <w:bookmarkEnd w:id="8"/>
    </w:p>
    <w:p w14:paraId="65712025">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0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05" w:author="赋玖" w:date="2026-09-02T11:11:22Z">
            <w:rPr>
              <w:rFonts w:hint="eastAsia" w:ascii="华文仿宋" w:hAnsi="华文仿宋" w:eastAsia="华文仿宋" w:cs="华文仿宋"/>
              <w:sz w:val="28"/>
              <w:szCs w:val="28"/>
            </w:rPr>
          </w:rPrChange>
          <w14:textFill>
            <w14:solidFill>
              <w14:schemeClr w14:val="tx1"/>
            </w14:solidFill>
          </w14:textFill>
        </w:rPr>
        <w:t>8.1甲方同意，自该</w:t>
      </w:r>
      <w:r>
        <w:rPr>
          <w:rFonts w:hint="eastAsia" w:ascii="华文仿宋" w:hAnsi="华文仿宋" w:eastAsia="华文仿宋" w:cs="华文仿宋"/>
          <w:color w:val="000000" w:themeColor="text1"/>
          <w:sz w:val="28"/>
          <w:szCs w:val="28"/>
          <w:highlight w:val="none"/>
          <w:lang w:val="en-US" w:eastAsia="zh-CN"/>
          <w:rPrChange w:id="30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07" w:author="赋玖" w:date="2026-09-02T11:11:22Z">
            <w:rPr>
              <w:rFonts w:hint="eastAsia" w:ascii="华文仿宋" w:hAnsi="华文仿宋" w:eastAsia="华文仿宋" w:cs="华文仿宋"/>
              <w:sz w:val="28"/>
              <w:szCs w:val="28"/>
            </w:rPr>
          </w:rPrChange>
          <w14:textFill>
            <w14:solidFill>
              <w14:schemeClr w14:val="tx1"/>
            </w14:solidFill>
          </w14:textFill>
        </w:rPr>
        <w:t>交付之日起至本合同租期届满前的任何时候，乙方有权进入该</w:t>
      </w:r>
      <w:r>
        <w:rPr>
          <w:rFonts w:hint="eastAsia" w:ascii="华文仿宋" w:hAnsi="华文仿宋" w:eastAsia="华文仿宋" w:cs="华文仿宋"/>
          <w:color w:val="000000" w:themeColor="text1"/>
          <w:sz w:val="28"/>
          <w:szCs w:val="28"/>
          <w:highlight w:val="none"/>
          <w:lang w:val="en-US" w:eastAsia="zh-CN"/>
          <w:rPrChange w:id="30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09" w:author="赋玖" w:date="2026-09-02T11:11:22Z">
            <w:rPr>
              <w:rFonts w:hint="eastAsia" w:ascii="华文仿宋" w:hAnsi="华文仿宋" w:eastAsia="华文仿宋" w:cs="华文仿宋"/>
              <w:sz w:val="28"/>
              <w:szCs w:val="28"/>
            </w:rPr>
          </w:rPrChange>
          <w14:textFill>
            <w14:solidFill>
              <w14:schemeClr w14:val="tx1"/>
            </w14:solidFill>
          </w14:textFill>
        </w:rPr>
        <w:t>进行乙方认为必要的任何添置、安装设施、设备及进行装修，包括但不限于对</w:t>
      </w:r>
      <w:r>
        <w:rPr>
          <w:rFonts w:hint="eastAsia" w:ascii="华文仿宋" w:hAnsi="华文仿宋" w:eastAsia="华文仿宋" w:cs="华文仿宋"/>
          <w:color w:val="000000" w:themeColor="text1"/>
          <w:sz w:val="28"/>
          <w:szCs w:val="28"/>
          <w:highlight w:val="none"/>
          <w:lang w:eastAsia="zh-CN"/>
          <w:rPrChange w:id="310"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11" w:author="赋玖" w:date="2026-09-02T11:11:22Z">
            <w:rPr>
              <w:rFonts w:hint="eastAsia" w:ascii="华文仿宋" w:hAnsi="华文仿宋" w:eastAsia="华文仿宋" w:cs="华文仿宋"/>
              <w:sz w:val="28"/>
              <w:szCs w:val="28"/>
            </w:rPr>
          </w:rPrChange>
          <w14:textFill>
            <w14:solidFill>
              <w14:schemeClr w14:val="tx1"/>
            </w14:solidFill>
          </w14:textFill>
        </w:rPr>
        <w:t>进行室内隔间以及天花板、墙面和地面的装修装饰</w:t>
      </w:r>
      <w:r>
        <w:rPr>
          <w:rFonts w:hint="eastAsia" w:ascii="华文仿宋" w:hAnsi="华文仿宋" w:eastAsia="华文仿宋" w:cs="华文仿宋"/>
          <w:color w:val="000000" w:themeColor="text1"/>
          <w:sz w:val="28"/>
          <w:szCs w:val="28"/>
          <w:highlight w:val="none"/>
          <w:lang w:eastAsia="zh-CN"/>
          <w:rPrChange w:id="312"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31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加盖</w:t>
      </w:r>
      <w:r>
        <w:rPr>
          <w:rFonts w:hint="eastAsia" w:ascii="华文仿宋" w:hAnsi="华文仿宋" w:eastAsia="华文仿宋" w:cs="华文仿宋"/>
          <w:color w:val="000000" w:themeColor="text1"/>
          <w:sz w:val="28"/>
          <w:szCs w:val="28"/>
          <w:highlight w:val="none"/>
          <w:lang w:eastAsia="zh-CN"/>
          <w:rPrChange w:id="314"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315" w:author="赋玖" w:date="2026-09-02T11:11:22Z">
            <w:rPr>
              <w:rFonts w:hint="eastAsia" w:ascii="华文仿宋" w:hAnsi="华文仿宋" w:eastAsia="华文仿宋" w:cs="华文仿宋"/>
              <w:sz w:val="28"/>
              <w:szCs w:val="28"/>
            </w:rPr>
          </w:rPrChange>
          <w14:textFill>
            <w14:solidFill>
              <w14:schemeClr w14:val="tx1"/>
            </w14:solidFill>
          </w14:textFill>
        </w:rPr>
        <w:t>在该</w:t>
      </w:r>
      <w:r>
        <w:rPr>
          <w:rFonts w:hint="eastAsia" w:ascii="华文仿宋" w:hAnsi="华文仿宋" w:eastAsia="华文仿宋" w:cs="华文仿宋"/>
          <w:color w:val="000000" w:themeColor="text1"/>
          <w:sz w:val="28"/>
          <w:szCs w:val="28"/>
          <w:highlight w:val="none"/>
          <w:lang w:eastAsia="zh-CN"/>
          <w:rPrChange w:id="316"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17" w:author="赋玖" w:date="2026-09-02T11:11:22Z">
            <w:rPr>
              <w:rFonts w:hint="eastAsia" w:ascii="华文仿宋" w:hAnsi="华文仿宋" w:eastAsia="华文仿宋" w:cs="华文仿宋"/>
              <w:sz w:val="28"/>
              <w:szCs w:val="28"/>
            </w:rPr>
          </w:rPrChange>
          <w14:textFill>
            <w14:solidFill>
              <w14:schemeClr w14:val="tx1"/>
            </w14:solidFill>
          </w14:textFill>
        </w:rPr>
        <w:t>内进行乙方认为适当的并符合其要求的其它任何装修活动，如安装、添加、拆除、改装设备、器具、设施、线路、悬挂物、标志、招牌等物品（以下称“乙方装修”）。乙方进行装修应被视为根据本合同的规定对该</w:t>
      </w:r>
      <w:r>
        <w:rPr>
          <w:rFonts w:hint="eastAsia" w:ascii="华文仿宋" w:hAnsi="华文仿宋" w:eastAsia="华文仿宋" w:cs="华文仿宋"/>
          <w:color w:val="000000" w:themeColor="text1"/>
          <w:sz w:val="28"/>
          <w:szCs w:val="28"/>
          <w:highlight w:val="none"/>
          <w:lang w:eastAsia="zh-CN"/>
          <w:rPrChange w:id="318"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19" w:author="赋玖" w:date="2026-09-02T11:11:22Z">
            <w:rPr>
              <w:rFonts w:hint="eastAsia" w:ascii="华文仿宋" w:hAnsi="华文仿宋" w:eastAsia="华文仿宋" w:cs="华文仿宋"/>
              <w:sz w:val="28"/>
              <w:szCs w:val="28"/>
            </w:rPr>
          </w:rPrChange>
          <w14:textFill>
            <w14:solidFill>
              <w14:schemeClr w14:val="tx1"/>
            </w14:solidFill>
          </w14:textFill>
        </w:rPr>
        <w:t>及其内部设施的正常使用，非因违反法律法规的禁止性规定，甲方不应当对乙方上报的装修装饰方案予以限制或干预。</w:t>
      </w:r>
    </w:p>
    <w:p w14:paraId="0F7C1881">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2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21" w:author="赋玖" w:date="2026-09-02T11:11:22Z">
            <w:rPr>
              <w:rFonts w:hint="eastAsia" w:ascii="华文仿宋" w:hAnsi="华文仿宋" w:eastAsia="华文仿宋" w:cs="华文仿宋"/>
              <w:sz w:val="28"/>
              <w:szCs w:val="28"/>
            </w:rPr>
          </w:rPrChange>
          <w14:textFill>
            <w14:solidFill>
              <w14:schemeClr w14:val="tx1"/>
            </w14:solidFill>
          </w14:textFill>
        </w:rPr>
        <w:t>所有在第8.1款下进行的乙方装修的成果，应自动被视作乙方财物，甲方不应就乙方装修向乙方收取额外的租金。</w:t>
      </w:r>
    </w:p>
    <w:p w14:paraId="02B83325">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2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23" w:author="赋玖" w:date="2026-09-02T11:11:22Z">
            <w:rPr>
              <w:rFonts w:hint="eastAsia" w:ascii="华文仿宋" w:hAnsi="华文仿宋" w:eastAsia="华文仿宋" w:cs="华文仿宋"/>
              <w:sz w:val="28"/>
              <w:szCs w:val="28"/>
            </w:rPr>
          </w:rPrChange>
          <w14:textFill>
            <w14:solidFill>
              <w14:schemeClr w14:val="tx1"/>
            </w14:solidFill>
          </w14:textFill>
        </w:rPr>
        <w:t>8.2在本合同约定租期内，甲方负责房屋</w:t>
      </w:r>
      <w:r>
        <w:rPr>
          <w:rFonts w:hint="eastAsia" w:ascii="华文仿宋" w:hAnsi="华文仿宋" w:eastAsia="华文仿宋" w:cs="华文仿宋"/>
          <w:b w:val="0"/>
          <w:color w:val="000000" w:themeColor="text1"/>
          <w:sz w:val="28"/>
          <w:szCs w:val="28"/>
          <w:highlight w:val="none"/>
          <w:rPrChange w:id="324" w:author="赋玖" w:date="2026-09-02T11:11:22Z">
            <w:rPr>
              <w:rFonts w:hint="eastAsia" w:ascii="华文仿宋" w:hAnsi="华文仿宋" w:eastAsia="华文仿宋" w:cs="华文仿宋"/>
              <w:b w:val="0"/>
              <w:sz w:val="28"/>
              <w:szCs w:val="28"/>
            </w:rPr>
          </w:rPrChange>
          <w14:textFill>
            <w14:solidFill>
              <w14:schemeClr w14:val="tx1"/>
            </w14:solidFill>
          </w14:textFill>
        </w:rPr>
        <w:t>主体结构、承重构件、屋面墙体</w:t>
      </w:r>
      <w:r>
        <w:rPr>
          <w:rFonts w:hint="eastAsia" w:ascii="华文仿宋" w:hAnsi="华文仿宋" w:eastAsia="华文仿宋" w:cs="华文仿宋"/>
          <w:color w:val="000000" w:themeColor="text1"/>
          <w:sz w:val="28"/>
          <w:szCs w:val="28"/>
          <w:highlight w:val="none"/>
          <w:rPrChange w:id="325" w:author="赋玖" w:date="2026-09-02T11:11:22Z">
            <w:rPr>
              <w:rFonts w:hint="eastAsia" w:ascii="华文仿宋" w:hAnsi="华文仿宋" w:eastAsia="华文仿宋" w:cs="华文仿宋"/>
              <w:sz w:val="28"/>
              <w:szCs w:val="28"/>
            </w:rPr>
          </w:rPrChange>
          <w14:textFill>
            <w14:solidFill>
              <w14:schemeClr w14:val="tx1"/>
            </w14:solidFill>
          </w14:textFill>
        </w:rPr>
        <w:t>的维修、维护，承担房屋结构性安全保障义务。房屋主体自然损耗、非乙方人为原因造成的结构性损坏，均由甲方负责维修，乙方不承担任何赔偿责任。</w:t>
      </w:r>
    </w:p>
    <w:p w14:paraId="2F06F8BE">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2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27" w:author="赋玖" w:date="2026-09-02T11:11:22Z">
            <w:rPr>
              <w:rFonts w:hint="eastAsia" w:ascii="华文仿宋" w:hAnsi="华文仿宋" w:eastAsia="华文仿宋" w:cs="华文仿宋"/>
              <w:sz w:val="28"/>
              <w:szCs w:val="28"/>
            </w:rPr>
          </w:rPrChange>
          <w14:textFill>
            <w14:solidFill>
              <w14:schemeClr w14:val="tx1"/>
            </w14:solidFill>
          </w14:textFill>
        </w:rPr>
        <w:t>该</w:t>
      </w:r>
      <w:r>
        <w:rPr>
          <w:rFonts w:hint="eastAsia" w:ascii="华文仿宋" w:hAnsi="华文仿宋" w:eastAsia="华文仿宋" w:cs="华文仿宋"/>
          <w:color w:val="000000" w:themeColor="text1"/>
          <w:sz w:val="28"/>
          <w:szCs w:val="28"/>
          <w:highlight w:val="none"/>
          <w:lang w:eastAsia="zh-CN"/>
          <w:rPrChange w:id="328"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29" w:author="赋玖" w:date="2026-09-02T11:11:22Z">
            <w:rPr>
              <w:rFonts w:hint="eastAsia" w:ascii="华文仿宋" w:hAnsi="华文仿宋" w:eastAsia="华文仿宋" w:cs="华文仿宋"/>
              <w:sz w:val="28"/>
              <w:szCs w:val="28"/>
            </w:rPr>
          </w:rPrChange>
          <w14:textFill>
            <w14:solidFill>
              <w14:schemeClr w14:val="tx1"/>
            </w14:solidFill>
          </w14:textFill>
        </w:rPr>
        <w:t>内原由甲方提供的包括消防设施、供水设施、供电设施等在内的全部设备设施(以下称“保修设施”)的</w:t>
      </w:r>
      <w:r>
        <w:rPr>
          <w:rFonts w:hint="eastAsia" w:ascii="华文仿宋" w:hAnsi="华文仿宋" w:eastAsia="华文仿宋" w:cs="华文仿宋"/>
          <w:color w:val="000000" w:themeColor="text1"/>
          <w:sz w:val="28"/>
          <w:szCs w:val="28"/>
          <w:highlight w:val="none"/>
          <w:lang w:eastAsia="zh-CN"/>
          <w:rPrChange w:id="330"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日常</w:t>
      </w:r>
      <w:r>
        <w:rPr>
          <w:rFonts w:hint="eastAsia" w:ascii="华文仿宋" w:hAnsi="华文仿宋" w:eastAsia="华文仿宋" w:cs="华文仿宋"/>
          <w:color w:val="000000" w:themeColor="text1"/>
          <w:sz w:val="28"/>
          <w:szCs w:val="28"/>
          <w:highlight w:val="none"/>
          <w:rPrChange w:id="331" w:author="赋玖" w:date="2026-09-02T11:11:22Z">
            <w:rPr>
              <w:rFonts w:hint="eastAsia" w:ascii="华文仿宋" w:hAnsi="华文仿宋" w:eastAsia="华文仿宋" w:cs="华文仿宋"/>
              <w:sz w:val="28"/>
              <w:szCs w:val="28"/>
            </w:rPr>
          </w:rPrChange>
          <w14:textFill>
            <w14:solidFill>
              <w14:schemeClr w14:val="tx1"/>
            </w14:solidFill>
          </w14:textFill>
        </w:rPr>
        <w:t>维修与维护均由</w:t>
      </w:r>
      <w:r>
        <w:rPr>
          <w:rFonts w:hint="eastAsia" w:ascii="华文仿宋" w:hAnsi="华文仿宋" w:eastAsia="华文仿宋" w:cs="华文仿宋"/>
          <w:color w:val="000000" w:themeColor="text1"/>
          <w:sz w:val="28"/>
          <w:szCs w:val="28"/>
          <w:highlight w:val="none"/>
          <w:lang w:eastAsia="zh-CN"/>
          <w:rPrChange w:id="332"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乙</w:t>
      </w:r>
      <w:r>
        <w:rPr>
          <w:rFonts w:hint="eastAsia" w:ascii="华文仿宋" w:hAnsi="华文仿宋" w:eastAsia="华文仿宋" w:cs="华文仿宋"/>
          <w:color w:val="000000" w:themeColor="text1"/>
          <w:sz w:val="28"/>
          <w:szCs w:val="28"/>
          <w:highlight w:val="none"/>
          <w:rPrChange w:id="333" w:author="赋玖" w:date="2026-09-02T11:11:22Z">
            <w:rPr>
              <w:rFonts w:hint="eastAsia" w:ascii="华文仿宋" w:hAnsi="华文仿宋" w:eastAsia="华文仿宋" w:cs="华文仿宋"/>
              <w:sz w:val="28"/>
              <w:szCs w:val="28"/>
            </w:rPr>
          </w:rPrChange>
          <w14:textFill>
            <w14:solidFill>
              <w14:schemeClr w14:val="tx1"/>
            </w14:solidFill>
          </w14:textFill>
        </w:rPr>
        <w:t>方负责，</w:t>
      </w:r>
      <w:r>
        <w:rPr>
          <w:rFonts w:hint="eastAsia" w:ascii="华文仿宋" w:hAnsi="华文仿宋" w:eastAsia="华文仿宋" w:cs="华文仿宋"/>
          <w:color w:val="000000" w:themeColor="text1"/>
          <w:sz w:val="28"/>
          <w:szCs w:val="28"/>
          <w:highlight w:val="none"/>
          <w:lang w:eastAsia="zh-CN"/>
          <w:rPrChange w:id="334"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乙</w:t>
      </w:r>
      <w:r>
        <w:rPr>
          <w:rFonts w:hint="eastAsia" w:ascii="华文仿宋" w:hAnsi="华文仿宋" w:eastAsia="华文仿宋" w:cs="华文仿宋"/>
          <w:color w:val="000000" w:themeColor="text1"/>
          <w:sz w:val="28"/>
          <w:szCs w:val="28"/>
          <w:highlight w:val="none"/>
          <w:rPrChange w:id="335" w:author="赋玖" w:date="2026-09-02T11:11:22Z">
            <w:rPr>
              <w:rFonts w:hint="eastAsia" w:ascii="华文仿宋" w:hAnsi="华文仿宋" w:eastAsia="华文仿宋" w:cs="华文仿宋"/>
              <w:sz w:val="28"/>
              <w:szCs w:val="28"/>
            </w:rPr>
          </w:rPrChange>
          <w14:textFill>
            <w14:solidFill>
              <w14:schemeClr w14:val="tx1"/>
            </w14:solidFill>
          </w14:textFill>
        </w:rPr>
        <w:t>方应负责对保修设施进行日常维护与保养，每半年对保修设施至少进行一次检修。</w:t>
      </w:r>
    </w:p>
    <w:p w14:paraId="197C0DAC">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3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eastAsia="zh-CN"/>
          <w:rPrChange w:id="337"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甲</w:t>
      </w:r>
      <w:r>
        <w:rPr>
          <w:rFonts w:hint="eastAsia" w:ascii="华文仿宋" w:hAnsi="华文仿宋" w:eastAsia="华文仿宋" w:cs="华文仿宋"/>
          <w:color w:val="000000" w:themeColor="text1"/>
          <w:sz w:val="28"/>
          <w:szCs w:val="28"/>
          <w:highlight w:val="none"/>
          <w:rPrChange w:id="338" w:author="赋玖" w:date="2026-09-02T11:11:22Z">
            <w:rPr>
              <w:rFonts w:hint="eastAsia" w:ascii="华文仿宋" w:hAnsi="华文仿宋" w:eastAsia="华文仿宋" w:cs="华文仿宋"/>
              <w:sz w:val="28"/>
              <w:szCs w:val="28"/>
            </w:rPr>
          </w:rPrChange>
          <w14:textFill>
            <w14:solidFill>
              <w14:schemeClr w14:val="tx1"/>
            </w14:solidFill>
          </w14:textFill>
        </w:rPr>
        <w:t>方无义务对该</w:t>
      </w:r>
      <w:r>
        <w:rPr>
          <w:rFonts w:hint="eastAsia" w:ascii="华文仿宋" w:hAnsi="华文仿宋" w:eastAsia="华文仿宋" w:cs="华文仿宋"/>
          <w:color w:val="000000" w:themeColor="text1"/>
          <w:sz w:val="28"/>
          <w:szCs w:val="28"/>
          <w:highlight w:val="none"/>
          <w:lang w:eastAsia="zh-CN"/>
          <w:rPrChange w:id="339"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40" w:author="赋玖" w:date="2026-09-02T11:11:22Z">
            <w:rPr>
              <w:rFonts w:hint="eastAsia" w:ascii="华文仿宋" w:hAnsi="华文仿宋" w:eastAsia="华文仿宋" w:cs="华文仿宋"/>
              <w:sz w:val="28"/>
              <w:szCs w:val="28"/>
            </w:rPr>
          </w:rPrChange>
          <w14:textFill>
            <w14:solidFill>
              <w14:schemeClr w14:val="tx1"/>
            </w14:solidFill>
          </w14:textFill>
        </w:rPr>
        <w:t>维护或更新，包括但不限于对该</w:t>
      </w:r>
      <w:r>
        <w:rPr>
          <w:rFonts w:hint="eastAsia" w:ascii="华文仿宋" w:hAnsi="华文仿宋" w:eastAsia="华文仿宋" w:cs="华文仿宋"/>
          <w:color w:val="000000" w:themeColor="text1"/>
          <w:sz w:val="28"/>
          <w:szCs w:val="28"/>
          <w:highlight w:val="none"/>
          <w:lang w:eastAsia="zh-CN"/>
          <w:rPrChange w:id="341"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42" w:author="赋玖" w:date="2026-09-02T11:11:22Z">
            <w:rPr>
              <w:rFonts w:hint="eastAsia" w:ascii="华文仿宋" w:hAnsi="华文仿宋" w:eastAsia="华文仿宋" w:cs="华文仿宋"/>
              <w:sz w:val="28"/>
              <w:szCs w:val="28"/>
            </w:rPr>
          </w:rPrChange>
          <w14:textFill>
            <w14:solidFill>
              <w14:schemeClr w14:val="tx1"/>
            </w14:solidFill>
          </w14:textFill>
        </w:rPr>
        <w:t>主体工程结构的维修、维护，也无义务对该</w:t>
      </w:r>
      <w:r>
        <w:rPr>
          <w:rFonts w:hint="eastAsia" w:ascii="华文仿宋" w:hAnsi="华文仿宋" w:eastAsia="华文仿宋" w:cs="华文仿宋"/>
          <w:color w:val="000000" w:themeColor="text1"/>
          <w:sz w:val="28"/>
          <w:szCs w:val="28"/>
          <w:highlight w:val="none"/>
          <w:lang w:eastAsia="zh-CN"/>
          <w:rPrChange w:id="343"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44" w:author="赋玖" w:date="2026-09-02T11:11:22Z">
            <w:rPr>
              <w:rFonts w:hint="eastAsia" w:ascii="华文仿宋" w:hAnsi="华文仿宋" w:eastAsia="华文仿宋" w:cs="华文仿宋"/>
              <w:sz w:val="28"/>
              <w:szCs w:val="28"/>
            </w:rPr>
          </w:rPrChange>
          <w14:textFill>
            <w14:solidFill>
              <w14:schemeClr w14:val="tx1"/>
            </w14:solidFill>
          </w14:textFill>
        </w:rPr>
        <w:t>所遭受的意外损坏</w:t>
      </w:r>
      <w:r>
        <w:rPr>
          <w:rFonts w:hint="eastAsia" w:ascii="华文仿宋" w:hAnsi="华文仿宋" w:eastAsia="华文仿宋" w:cs="华文仿宋"/>
          <w:color w:val="000000" w:themeColor="text1"/>
          <w:sz w:val="28"/>
          <w:szCs w:val="28"/>
          <w:highlight w:val="none"/>
          <w:lang w:val="en-US" w:eastAsia="zh-CN"/>
          <w:rPrChange w:id="34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进行</w:t>
      </w:r>
      <w:r>
        <w:rPr>
          <w:rFonts w:hint="eastAsia" w:ascii="华文仿宋" w:hAnsi="华文仿宋" w:eastAsia="华文仿宋" w:cs="华文仿宋"/>
          <w:color w:val="000000" w:themeColor="text1"/>
          <w:sz w:val="28"/>
          <w:szCs w:val="28"/>
          <w:highlight w:val="none"/>
          <w:rPrChange w:id="346" w:author="赋玖" w:date="2026-09-02T11:11:22Z">
            <w:rPr>
              <w:rFonts w:hint="eastAsia" w:ascii="华文仿宋" w:hAnsi="华文仿宋" w:eastAsia="华文仿宋" w:cs="华文仿宋"/>
              <w:sz w:val="28"/>
              <w:szCs w:val="28"/>
            </w:rPr>
          </w:rPrChange>
          <w14:textFill>
            <w14:solidFill>
              <w14:schemeClr w14:val="tx1"/>
            </w14:solidFill>
          </w14:textFill>
        </w:rPr>
        <w:t>维修</w:t>
      </w:r>
      <w:r>
        <w:rPr>
          <w:rFonts w:hint="eastAsia" w:ascii="华文仿宋" w:hAnsi="华文仿宋" w:eastAsia="华文仿宋" w:cs="华文仿宋"/>
          <w:color w:val="000000" w:themeColor="text1"/>
          <w:sz w:val="28"/>
          <w:szCs w:val="28"/>
          <w:highlight w:val="none"/>
          <w:lang w:eastAsia="zh-CN"/>
          <w:rPrChange w:id="347"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348" w:author="赋玖" w:date="2026-09-02T11:11:22Z">
            <w:rPr>
              <w:rFonts w:hint="eastAsia" w:ascii="华文仿宋" w:hAnsi="华文仿宋" w:eastAsia="华文仿宋" w:cs="华文仿宋"/>
              <w:sz w:val="28"/>
              <w:szCs w:val="28"/>
            </w:rPr>
          </w:rPrChange>
          <w14:textFill>
            <w14:solidFill>
              <w14:schemeClr w14:val="tx1"/>
            </w14:solidFill>
          </w14:textFill>
        </w:rPr>
        <w:t>维护。</w:t>
      </w:r>
    </w:p>
    <w:p w14:paraId="350AB75B">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49"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50" w:author="赋玖" w:date="2026-09-02T11:11:22Z">
            <w:rPr>
              <w:rFonts w:hint="eastAsia" w:ascii="华文仿宋" w:hAnsi="华文仿宋" w:eastAsia="华文仿宋" w:cs="华文仿宋"/>
              <w:sz w:val="28"/>
              <w:szCs w:val="28"/>
            </w:rPr>
          </w:rPrChange>
          <w14:textFill>
            <w14:solidFill>
              <w14:schemeClr w14:val="tx1"/>
            </w14:solidFill>
          </w14:textFill>
        </w:rPr>
        <w:t>8.3本租期内，如乙方发现任何可能导致该</w:t>
      </w:r>
      <w:r>
        <w:rPr>
          <w:rFonts w:hint="eastAsia" w:ascii="华文仿宋" w:hAnsi="华文仿宋" w:eastAsia="华文仿宋" w:cs="华文仿宋"/>
          <w:color w:val="000000" w:themeColor="text1"/>
          <w:sz w:val="28"/>
          <w:szCs w:val="28"/>
          <w:highlight w:val="none"/>
          <w:lang w:eastAsia="zh-CN"/>
          <w:rPrChange w:id="351"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52" w:author="赋玖" w:date="2026-09-02T11:11:22Z">
            <w:rPr>
              <w:rFonts w:hint="eastAsia" w:ascii="华文仿宋" w:hAnsi="华文仿宋" w:eastAsia="华文仿宋" w:cs="华文仿宋"/>
              <w:sz w:val="28"/>
              <w:szCs w:val="28"/>
            </w:rPr>
          </w:rPrChange>
          <w14:textFill>
            <w14:solidFill>
              <w14:schemeClr w14:val="tx1"/>
            </w14:solidFill>
          </w14:textFill>
        </w:rPr>
        <w:t>和保修设施不能正常使用的情形时应及时通知甲方，甲方应在接到通知后7日内进行维修</w:t>
      </w:r>
      <w:r>
        <w:rPr>
          <w:rFonts w:hint="eastAsia" w:ascii="华文仿宋" w:hAnsi="华文仿宋" w:eastAsia="华文仿宋" w:cs="华文仿宋"/>
          <w:color w:val="000000" w:themeColor="text1"/>
          <w:sz w:val="28"/>
          <w:szCs w:val="28"/>
          <w:highlight w:val="none"/>
          <w:lang w:eastAsia="zh-CN"/>
          <w:rPrChange w:id="353"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354" w:author="赋玖" w:date="2026-09-02T11:11:22Z">
            <w:rPr>
              <w:rFonts w:hint="eastAsia" w:ascii="华文仿宋" w:hAnsi="华文仿宋" w:eastAsia="华文仿宋" w:cs="华文仿宋"/>
              <w:sz w:val="28"/>
              <w:szCs w:val="28"/>
            </w:rPr>
          </w:rPrChange>
          <w14:textFill>
            <w14:solidFill>
              <w14:schemeClr w14:val="tx1"/>
            </w14:solidFill>
          </w14:textFill>
        </w:rPr>
        <w:t>逾期不维修的，乙方可自行维修，由此产生的费用由甲方承担，乙方凭有效凭证可充抵租金。乙方未通知甲方的，甲方不承担责任。</w:t>
      </w:r>
    </w:p>
    <w:p w14:paraId="19CA2B76">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55"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56" w:author="赋玖" w:date="2026-09-02T11:11:22Z">
            <w:rPr>
              <w:rFonts w:hint="eastAsia" w:ascii="华文仿宋" w:hAnsi="华文仿宋" w:eastAsia="华文仿宋" w:cs="华文仿宋"/>
              <w:sz w:val="28"/>
              <w:szCs w:val="28"/>
            </w:rPr>
          </w:rPrChange>
          <w14:textFill>
            <w14:solidFill>
              <w14:schemeClr w14:val="tx1"/>
            </w14:solidFill>
          </w14:textFill>
        </w:rPr>
        <w:t>自该</w:t>
      </w:r>
      <w:r>
        <w:rPr>
          <w:rFonts w:hint="eastAsia" w:ascii="华文仿宋" w:hAnsi="华文仿宋" w:eastAsia="华文仿宋" w:cs="华文仿宋"/>
          <w:color w:val="000000" w:themeColor="text1"/>
          <w:sz w:val="28"/>
          <w:szCs w:val="28"/>
          <w:highlight w:val="none"/>
          <w:lang w:eastAsia="zh-CN"/>
          <w:rPrChange w:id="357"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58" w:author="赋玖" w:date="2026-09-02T11:11:22Z">
            <w:rPr>
              <w:rFonts w:hint="eastAsia" w:ascii="华文仿宋" w:hAnsi="华文仿宋" w:eastAsia="华文仿宋" w:cs="华文仿宋"/>
              <w:sz w:val="28"/>
              <w:szCs w:val="28"/>
            </w:rPr>
          </w:rPrChange>
          <w14:textFill>
            <w14:solidFill>
              <w14:schemeClr w14:val="tx1"/>
            </w14:solidFill>
          </w14:textFill>
        </w:rPr>
        <w:t>及设施损坏或毁损致使乙方不能进行正常使用时起至修复工程竣工后十五（15）个工作日止，甲方应免收该</w:t>
      </w:r>
      <w:r>
        <w:rPr>
          <w:rFonts w:hint="eastAsia" w:ascii="华文仿宋" w:hAnsi="华文仿宋" w:eastAsia="华文仿宋" w:cs="华文仿宋"/>
          <w:color w:val="000000" w:themeColor="text1"/>
          <w:sz w:val="28"/>
          <w:szCs w:val="28"/>
          <w:highlight w:val="none"/>
          <w:lang w:eastAsia="zh-CN"/>
          <w:rPrChange w:id="359"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60" w:author="赋玖" w:date="2026-09-02T11:11:22Z">
            <w:rPr>
              <w:rFonts w:hint="eastAsia" w:ascii="华文仿宋" w:hAnsi="华文仿宋" w:eastAsia="华文仿宋" w:cs="华文仿宋"/>
              <w:sz w:val="28"/>
              <w:szCs w:val="28"/>
            </w:rPr>
          </w:rPrChange>
          <w14:textFill>
            <w14:solidFill>
              <w14:schemeClr w14:val="tx1"/>
            </w14:solidFill>
          </w14:textFill>
        </w:rPr>
        <w:t>和保修设施不能正常使用期间及范围内的租金，并对此期间及范围内给乙方造成的直接损失（若有）承担赔偿责任。乙方取得赔偿的方式包括但不限于从支付给甲方的租金中抵扣赔偿</w:t>
      </w:r>
      <w:r>
        <w:rPr>
          <w:rFonts w:hint="eastAsia" w:ascii="华文仿宋" w:hAnsi="华文仿宋" w:eastAsia="华文仿宋" w:cs="华文仿宋"/>
          <w:color w:val="000000" w:themeColor="text1"/>
          <w:sz w:val="28"/>
          <w:szCs w:val="28"/>
          <w:highlight w:val="none"/>
          <w:lang w:eastAsia="zh-CN"/>
          <w:rPrChange w:id="361"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362" w:author="赋玖" w:date="2026-09-02T11:11:22Z">
            <w:rPr>
              <w:rFonts w:hint="eastAsia" w:ascii="华文仿宋" w:hAnsi="华文仿宋" w:eastAsia="华文仿宋" w:cs="华文仿宋"/>
              <w:sz w:val="28"/>
              <w:szCs w:val="28"/>
            </w:rPr>
          </w:rPrChange>
          <w14:textFill>
            <w14:solidFill>
              <w14:schemeClr w14:val="tx1"/>
            </w14:solidFill>
          </w14:textFill>
        </w:rPr>
        <w:t>但因乙方原因造成损坏或毁损的除外。</w:t>
      </w:r>
    </w:p>
    <w:p w14:paraId="2B49372C">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363"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64" w:author="赋玖" w:date="2026-09-02T11:11:22Z">
            <w:rPr>
              <w:rFonts w:hint="eastAsia" w:ascii="华文仿宋" w:hAnsi="华文仿宋" w:eastAsia="华文仿宋" w:cs="华文仿宋"/>
              <w:sz w:val="28"/>
              <w:szCs w:val="28"/>
            </w:rPr>
          </w:rPrChange>
          <w14:textFill>
            <w14:solidFill>
              <w14:schemeClr w14:val="tx1"/>
            </w14:solidFill>
          </w14:textFill>
        </w:rPr>
        <w:t>8.4租赁期间，乙方应按约定用途合理使用爱护</w:t>
      </w:r>
      <w:r>
        <w:rPr>
          <w:rFonts w:hint="eastAsia" w:ascii="华文仿宋" w:hAnsi="华文仿宋" w:eastAsia="华文仿宋" w:cs="华文仿宋"/>
          <w:color w:val="000000" w:themeColor="text1"/>
          <w:sz w:val="28"/>
          <w:szCs w:val="28"/>
          <w:highlight w:val="none"/>
          <w:lang w:eastAsia="zh-CN"/>
          <w:rPrChange w:id="365"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366" w:author="赋玖" w:date="2026-09-02T11:11:22Z">
            <w:rPr>
              <w:rFonts w:hint="eastAsia" w:ascii="华文仿宋" w:hAnsi="华文仿宋" w:eastAsia="华文仿宋" w:cs="华文仿宋"/>
              <w:sz w:val="28"/>
              <w:szCs w:val="28"/>
            </w:rPr>
          </w:rPrChange>
          <w14:textFill>
            <w14:solidFill>
              <w14:schemeClr w14:val="tx1"/>
            </w14:solidFill>
          </w14:textFill>
        </w:rPr>
        <w:t>维护</w:t>
      </w:r>
      <w:r>
        <w:rPr>
          <w:rFonts w:hint="eastAsia" w:ascii="华文仿宋" w:hAnsi="华文仿宋" w:eastAsia="华文仿宋" w:cs="华文仿宋"/>
          <w:color w:val="000000" w:themeColor="text1"/>
          <w:sz w:val="28"/>
          <w:szCs w:val="28"/>
          <w:highlight w:val="none"/>
          <w:lang w:eastAsia="zh-CN"/>
          <w:rPrChange w:id="367"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68" w:author="赋玖" w:date="2026-09-02T11:11:22Z">
            <w:rPr>
              <w:rFonts w:hint="eastAsia" w:ascii="华文仿宋" w:hAnsi="华文仿宋" w:eastAsia="华文仿宋" w:cs="华文仿宋"/>
              <w:sz w:val="28"/>
              <w:szCs w:val="28"/>
            </w:rPr>
          </w:rPrChange>
          <w14:textFill>
            <w14:solidFill>
              <w14:schemeClr w14:val="tx1"/>
            </w14:solidFill>
          </w14:textFill>
        </w:rPr>
        <w:t>及附属设施，因乙方使用不当不合理造成</w:t>
      </w:r>
      <w:r>
        <w:rPr>
          <w:rFonts w:hint="eastAsia" w:ascii="华文仿宋" w:hAnsi="华文仿宋" w:eastAsia="华文仿宋" w:cs="华文仿宋"/>
          <w:color w:val="000000" w:themeColor="text1"/>
          <w:sz w:val="28"/>
          <w:szCs w:val="28"/>
          <w:highlight w:val="none"/>
          <w:lang w:eastAsia="zh-CN"/>
          <w:rPrChange w:id="369"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70" w:author="赋玖" w:date="2026-09-02T11:11:22Z">
            <w:rPr>
              <w:rFonts w:hint="eastAsia" w:ascii="华文仿宋" w:hAnsi="华文仿宋" w:eastAsia="华文仿宋" w:cs="华文仿宋"/>
              <w:sz w:val="28"/>
              <w:szCs w:val="28"/>
            </w:rPr>
          </w:rPrChange>
          <w14:textFill>
            <w14:solidFill>
              <w14:schemeClr w14:val="tx1"/>
            </w14:solidFill>
          </w14:textFill>
        </w:rPr>
        <w:t>损坏或设施故障的应自行负责维修，甲方有权督促乙方维修；乙方拒不维修的甲方可代为维修，费用由乙方承担。</w:t>
      </w:r>
    </w:p>
    <w:p w14:paraId="639231E4">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371"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9" w:name="_Toc18993"/>
      <w:r>
        <w:rPr>
          <w:rFonts w:hint="eastAsia" w:ascii="华文仿宋" w:hAnsi="华文仿宋" w:eastAsia="华文仿宋" w:cs="华文仿宋"/>
          <w:b/>
          <w:bCs/>
          <w:color w:val="000000" w:themeColor="text1"/>
          <w:sz w:val="28"/>
          <w:szCs w:val="28"/>
          <w:highlight w:val="none"/>
          <w:rPrChange w:id="372" w:author="赋玖" w:date="2026-09-02T11:11:22Z">
            <w:rPr>
              <w:rFonts w:hint="eastAsia" w:ascii="华文仿宋" w:hAnsi="华文仿宋" w:eastAsia="华文仿宋" w:cs="华文仿宋"/>
              <w:b/>
              <w:bCs/>
              <w:sz w:val="28"/>
              <w:szCs w:val="28"/>
            </w:rPr>
          </w:rPrChange>
          <w14:textFill>
            <w14:solidFill>
              <w14:schemeClr w14:val="tx1"/>
            </w14:solidFill>
          </w14:textFill>
        </w:rPr>
        <w:t>第九条 标的物的返还</w:t>
      </w:r>
      <w:bookmarkEnd w:id="9"/>
    </w:p>
    <w:p w14:paraId="394D4F28">
      <w:pPr>
        <w:spacing w:line="540" w:lineRule="exact"/>
        <w:ind w:firstLine="560" w:firstLineChars="200"/>
        <w:rPr>
          <w:rFonts w:hint="eastAsia" w:ascii="华文仿宋" w:hAnsi="华文仿宋" w:eastAsia="华文仿宋" w:cs="华文仿宋"/>
          <w:color w:val="000000" w:themeColor="text1"/>
          <w:sz w:val="28"/>
          <w:szCs w:val="28"/>
          <w:highlight w:val="none"/>
          <w:rPrChange w:id="373"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74" w:author="赋玖" w:date="2026-09-02T11:11:22Z">
            <w:rPr>
              <w:rFonts w:hint="eastAsia" w:ascii="华文仿宋" w:hAnsi="华文仿宋" w:eastAsia="华文仿宋" w:cs="华文仿宋"/>
              <w:sz w:val="28"/>
              <w:szCs w:val="28"/>
            </w:rPr>
          </w:rPrChange>
          <w14:textFill>
            <w14:solidFill>
              <w14:schemeClr w14:val="tx1"/>
            </w14:solidFill>
          </w14:textFill>
        </w:rPr>
        <w:t>9.1租赁期届满</w:t>
      </w:r>
      <w:r>
        <w:rPr>
          <w:rFonts w:hint="eastAsia" w:ascii="华文仿宋" w:hAnsi="华文仿宋" w:eastAsia="华文仿宋" w:cs="华文仿宋"/>
          <w:color w:val="000000" w:themeColor="text1"/>
          <w:sz w:val="28"/>
          <w:szCs w:val="28"/>
          <w:highlight w:val="none"/>
          <w:lang w:val="en-US" w:eastAsia="zh-CN"/>
          <w:rPrChange w:id="37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之</w:t>
      </w:r>
      <w:r>
        <w:rPr>
          <w:rFonts w:hint="eastAsia" w:ascii="华文仿宋" w:hAnsi="华文仿宋" w:eastAsia="华文仿宋" w:cs="华文仿宋"/>
          <w:color w:val="000000" w:themeColor="text1"/>
          <w:sz w:val="28"/>
          <w:szCs w:val="28"/>
          <w:highlight w:val="none"/>
          <w:rPrChange w:id="376" w:author="赋玖" w:date="2026-09-02T11:11:22Z">
            <w:rPr>
              <w:rFonts w:hint="eastAsia" w:ascii="华文仿宋" w:hAnsi="华文仿宋" w:eastAsia="华文仿宋" w:cs="华文仿宋"/>
              <w:sz w:val="28"/>
              <w:szCs w:val="28"/>
            </w:rPr>
          </w:rPrChange>
          <w14:textFill>
            <w14:solidFill>
              <w14:schemeClr w14:val="tx1"/>
            </w14:solidFill>
          </w14:textFill>
        </w:rPr>
        <w:t>日或双方租赁合同解除之日起</w:t>
      </w:r>
      <w:r>
        <w:rPr>
          <w:rFonts w:ascii="华文仿宋" w:hAnsi="华文仿宋" w:eastAsia="华文仿宋" w:cs="华文仿宋"/>
          <w:color w:val="000000" w:themeColor="text1"/>
          <w:sz w:val="28"/>
          <w:szCs w:val="28"/>
          <w:highlight w:val="none"/>
          <w:rPrChange w:id="377" w:author="赋玖" w:date="2026-09-02T11:11:22Z">
            <w:rPr>
              <w:rFonts w:ascii="华文仿宋" w:hAnsi="华文仿宋" w:eastAsia="华文仿宋" w:cs="华文仿宋"/>
              <w:sz w:val="28"/>
              <w:szCs w:val="28"/>
            </w:rPr>
          </w:rPrChange>
          <w14:textFill>
            <w14:solidFill>
              <w14:schemeClr w14:val="tx1"/>
            </w14:solidFill>
          </w14:textFill>
        </w:rPr>
        <w:t>30</w:t>
      </w:r>
      <w:r>
        <w:rPr>
          <w:rFonts w:hint="eastAsia" w:ascii="华文仿宋" w:hAnsi="华文仿宋" w:eastAsia="华文仿宋" w:cs="华文仿宋"/>
          <w:color w:val="000000" w:themeColor="text1"/>
          <w:sz w:val="28"/>
          <w:szCs w:val="28"/>
          <w:highlight w:val="none"/>
          <w:rPrChange w:id="378" w:author="赋玖" w:date="2026-09-02T11:11:22Z">
            <w:rPr>
              <w:rFonts w:hint="eastAsia" w:ascii="华文仿宋" w:hAnsi="华文仿宋" w:eastAsia="华文仿宋" w:cs="华文仿宋"/>
              <w:sz w:val="28"/>
              <w:szCs w:val="28"/>
            </w:rPr>
          </w:rPrChange>
          <w14:textFill>
            <w14:solidFill>
              <w14:schemeClr w14:val="tx1"/>
            </w14:solidFill>
          </w14:textFill>
        </w:rPr>
        <w:t>日内，乙方应向甲方返还</w:t>
      </w:r>
      <w:r>
        <w:rPr>
          <w:rFonts w:hint="eastAsia" w:ascii="华文仿宋" w:hAnsi="华文仿宋" w:eastAsia="华文仿宋" w:cs="华文仿宋"/>
          <w:color w:val="000000" w:themeColor="text1"/>
          <w:sz w:val="28"/>
          <w:szCs w:val="28"/>
          <w:highlight w:val="none"/>
          <w:lang w:eastAsia="zh-CN"/>
          <w:rPrChange w:id="379"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80" w:author="赋玖" w:date="2026-09-02T11:11:22Z">
            <w:rPr>
              <w:rFonts w:hint="eastAsia" w:ascii="华文仿宋" w:hAnsi="华文仿宋" w:eastAsia="华文仿宋" w:cs="华文仿宋"/>
              <w:sz w:val="28"/>
              <w:szCs w:val="28"/>
            </w:rPr>
          </w:rPrChange>
          <w14:textFill>
            <w14:solidFill>
              <w14:schemeClr w14:val="tx1"/>
            </w14:solidFill>
          </w14:textFill>
        </w:rPr>
        <w:t>。</w:t>
      </w:r>
    </w:p>
    <w:p w14:paraId="5E9A96A2">
      <w:pPr>
        <w:spacing w:line="540" w:lineRule="exact"/>
        <w:ind w:firstLine="560" w:firstLineChars="200"/>
        <w:rPr>
          <w:rFonts w:hint="eastAsia" w:ascii="华文仿宋" w:hAnsi="华文仿宋" w:eastAsia="华文仿宋" w:cs="华文仿宋"/>
          <w:color w:val="000000" w:themeColor="text1"/>
          <w:sz w:val="28"/>
          <w:szCs w:val="28"/>
          <w:highlight w:val="none"/>
          <w:rPrChange w:id="381"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82" w:author="赋玖" w:date="2026-09-02T11:11:22Z">
            <w:rPr>
              <w:rFonts w:hint="eastAsia" w:ascii="华文仿宋" w:hAnsi="华文仿宋" w:eastAsia="华文仿宋" w:cs="华文仿宋"/>
              <w:sz w:val="28"/>
              <w:szCs w:val="28"/>
            </w:rPr>
          </w:rPrChange>
          <w14:textFill>
            <w14:solidFill>
              <w14:schemeClr w14:val="tx1"/>
            </w14:solidFill>
          </w14:textFill>
        </w:rPr>
        <w:t>9.2标的物返还时，甲方与乙方应按照经双方签字盖章的《标的物交付确认书》对租赁标的物的附属设施和物品验收。</w:t>
      </w:r>
    </w:p>
    <w:p w14:paraId="7306EB90">
      <w:pPr>
        <w:spacing w:line="540" w:lineRule="exact"/>
        <w:ind w:firstLine="560" w:firstLineChars="200"/>
        <w:rPr>
          <w:rFonts w:hint="eastAsia" w:ascii="华文仿宋" w:hAnsi="华文仿宋" w:eastAsia="华文仿宋" w:cs="华文仿宋"/>
          <w:color w:val="000000" w:themeColor="text1"/>
          <w:sz w:val="28"/>
          <w:szCs w:val="28"/>
          <w:highlight w:val="none"/>
          <w:rPrChange w:id="383"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84" w:author="赋玖" w:date="2026-09-02T11:11:22Z">
            <w:rPr>
              <w:rFonts w:hint="eastAsia" w:ascii="华文仿宋" w:hAnsi="华文仿宋" w:eastAsia="华文仿宋" w:cs="华文仿宋"/>
              <w:sz w:val="28"/>
              <w:szCs w:val="28"/>
            </w:rPr>
          </w:rPrChange>
          <w14:textFill>
            <w14:solidFill>
              <w14:schemeClr w14:val="tx1"/>
            </w14:solidFill>
          </w14:textFill>
        </w:rPr>
        <w:t>9.3乙方返还租赁标的物时，甲方与乙方应及时结清各自应当承担的费用。</w:t>
      </w:r>
    </w:p>
    <w:p w14:paraId="3D7E81FF">
      <w:pPr>
        <w:spacing w:line="540" w:lineRule="exact"/>
        <w:ind w:firstLine="560" w:firstLineChars="200"/>
        <w:rPr>
          <w:rFonts w:hint="default" w:ascii="华文仿宋" w:hAnsi="华文仿宋" w:eastAsia="华文仿宋" w:cs="华文仿宋"/>
          <w:color w:val="000000" w:themeColor="text1"/>
          <w:sz w:val="28"/>
          <w:szCs w:val="28"/>
          <w:highlight w:val="none"/>
          <w:lang w:val="en-US" w:eastAsia="zh-CN"/>
          <w:rPrChange w:id="385" w:author="赋玖" w:date="2026-09-02T11:11:22Z">
            <w:rPr>
              <w:rFonts w:hint="default"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38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9.4乙方返还甲方的标的物范围仅限本合同附件一约定的区域；乙方因建设学校所用其他区域，由乙方依法向相关主体返还。</w:t>
      </w:r>
    </w:p>
    <w:p w14:paraId="0F70F7BF">
      <w:pPr>
        <w:spacing w:line="540" w:lineRule="exact"/>
        <w:ind w:firstLine="562" w:firstLineChars="200"/>
        <w:rPr>
          <w:rFonts w:hint="eastAsia" w:ascii="华文仿宋" w:hAnsi="华文仿宋" w:eastAsia="华文仿宋" w:cs="华文仿宋"/>
          <w:b/>
          <w:bCs/>
          <w:color w:val="000000" w:themeColor="text1"/>
          <w:sz w:val="28"/>
          <w:szCs w:val="28"/>
          <w:highlight w:val="none"/>
          <w:rPrChange w:id="387"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0" w:name="_Toc29879"/>
      <w:r>
        <w:rPr>
          <w:rFonts w:ascii="华文仿宋" w:hAnsi="华文仿宋" w:eastAsia="华文仿宋" w:cs="华文仿宋"/>
          <w:b/>
          <w:bCs/>
          <w:color w:val="000000" w:themeColor="text1"/>
          <w:sz w:val="28"/>
          <w:szCs w:val="28"/>
          <w:highlight w:val="none"/>
          <w:rPrChange w:id="388" w:author="赋玖" w:date="2026-09-02T11:11:22Z">
            <w:rPr>
              <w:rFonts w:ascii="华文仿宋" w:hAnsi="华文仿宋" w:eastAsia="华文仿宋" w:cs="华文仿宋"/>
              <w:b/>
              <w:bCs/>
              <w:sz w:val="28"/>
              <w:szCs w:val="28"/>
            </w:rPr>
          </w:rPrChange>
          <w14:textFill>
            <w14:solidFill>
              <w14:schemeClr w14:val="tx1"/>
            </w14:solidFill>
          </w14:textFill>
        </w:rPr>
        <w:t>第</w:t>
      </w:r>
      <w:r>
        <w:rPr>
          <w:rFonts w:hint="eastAsia" w:ascii="华文仿宋" w:hAnsi="华文仿宋" w:eastAsia="华文仿宋" w:cs="华文仿宋"/>
          <w:b/>
          <w:bCs/>
          <w:color w:val="000000" w:themeColor="text1"/>
          <w:sz w:val="28"/>
          <w:szCs w:val="28"/>
          <w:highlight w:val="none"/>
          <w:rPrChange w:id="389" w:author="赋玖" w:date="2026-09-02T11:11:22Z">
            <w:rPr>
              <w:rFonts w:hint="eastAsia" w:ascii="华文仿宋" w:hAnsi="华文仿宋" w:eastAsia="华文仿宋" w:cs="华文仿宋"/>
              <w:b/>
              <w:bCs/>
              <w:sz w:val="28"/>
              <w:szCs w:val="28"/>
            </w:rPr>
          </w:rPrChange>
          <w14:textFill>
            <w14:solidFill>
              <w14:schemeClr w14:val="tx1"/>
            </w14:solidFill>
          </w14:textFill>
        </w:rPr>
        <w:t>十条</w:t>
      </w:r>
      <w:r>
        <w:rPr>
          <w:rFonts w:ascii="华文仿宋" w:hAnsi="华文仿宋" w:eastAsia="华文仿宋" w:cs="华文仿宋"/>
          <w:b/>
          <w:bCs/>
          <w:color w:val="000000" w:themeColor="text1"/>
          <w:sz w:val="28"/>
          <w:szCs w:val="28"/>
          <w:highlight w:val="none"/>
          <w:rPrChange w:id="390" w:author="赋玖" w:date="2026-09-02T11:11:22Z">
            <w:rPr>
              <w:rFonts w:ascii="华文仿宋" w:hAnsi="华文仿宋" w:eastAsia="华文仿宋" w:cs="华文仿宋"/>
              <w:b/>
              <w:bCs/>
              <w:sz w:val="28"/>
              <w:szCs w:val="28"/>
            </w:rPr>
          </w:rPrChange>
          <w14:textFill>
            <w14:solidFill>
              <w14:schemeClr w14:val="tx1"/>
            </w14:solidFill>
          </w14:textFill>
        </w:rPr>
        <w:t xml:space="preserve"> </w:t>
      </w:r>
      <w:r>
        <w:rPr>
          <w:rFonts w:hint="eastAsia" w:ascii="华文仿宋" w:hAnsi="华文仿宋" w:eastAsia="华文仿宋" w:cs="华文仿宋"/>
          <w:b/>
          <w:bCs/>
          <w:color w:val="000000" w:themeColor="text1"/>
          <w:sz w:val="28"/>
          <w:szCs w:val="28"/>
          <w:highlight w:val="none"/>
          <w:rPrChange w:id="391" w:author="赋玖" w:date="2026-09-02T11:11:22Z">
            <w:rPr>
              <w:rFonts w:hint="eastAsia" w:ascii="华文仿宋" w:hAnsi="华文仿宋" w:eastAsia="华文仿宋" w:cs="华文仿宋"/>
              <w:b/>
              <w:bCs/>
              <w:sz w:val="28"/>
              <w:szCs w:val="28"/>
            </w:rPr>
          </w:rPrChange>
          <w14:textFill>
            <w14:solidFill>
              <w14:schemeClr w14:val="tx1"/>
            </w14:solidFill>
          </w14:textFill>
        </w:rPr>
        <w:t>转租、抵押、转让的约定</w:t>
      </w:r>
    </w:p>
    <w:p w14:paraId="228B9186">
      <w:pPr>
        <w:spacing w:line="540" w:lineRule="exact"/>
        <w:ind w:firstLine="560" w:firstLineChars="200"/>
        <w:rPr>
          <w:rFonts w:hint="eastAsia" w:ascii="华文仿宋" w:hAnsi="华文仿宋" w:eastAsia="华文仿宋" w:cs="华文仿宋"/>
          <w:color w:val="000000" w:themeColor="text1"/>
          <w:sz w:val="28"/>
          <w:szCs w:val="28"/>
          <w:highlight w:val="none"/>
          <w:rPrChange w:id="39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93" w:author="赋玖" w:date="2026-09-02T11:11:22Z">
            <w:rPr>
              <w:rFonts w:hint="eastAsia" w:ascii="华文仿宋" w:hAnsi="华文仿宋" w:eastAsia="华文仿宋" w:cs="华文仿宋"/>
              <w:sz w:val="28"/>
              <w:szCs w:val="28"/>
            </w:rPr>
          </w:rPrChange>
          <w14:textFill>
            <w14:solidFill>
              <w14:schemeClr w14:val="tx1"/>
            </w14:solidFill>
          </w14:textFill>
        </w:rPr>
        <w:t>10.1 租赁期内，甲方同意在不影响其租金收益的情况下，乙方可采取与第三方合作、联营、转租以及其他方式，灵活使用承租的标的物。但乙方所采取的合作、联营、转租等所涉及的与合作方、联营方以及次承租人之间的合同关系、资金往来、税费承担等与甲方无关，由乙方与相对人自行处理。</w:t>
      </w:r>
    </w:p>
    <w:p w14:paraId="2C46B36C">
      <w:pPr>
        <w:spacing w:line="540" w:lineRule="exact"/>
        <w:ind w:firstLine="560" w:firstLineChars="200"/>
        <w:rPr>
          <w:rFonts w:hint="eastAsia" w:ascii="华文仿宋" w:hAnsi="华文仿宋" w:eastAsia="华文仿宋" w:cs="华文仿宋"/>
          <w:color w:val="000000" w:themeColor="text1"/>
          <w:sz w:val="28"/>
          <w:szCs w:val="28"/>
          <w:highlight w:val="none"/>
          <w:rPrChange w:id="39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395" w:author="赋玖" w:date="2026-09-02T11:11:22Z">
            <w:rPr>
              <w:rFonts w:hint="eastAsia" w:ascii="华文仿宋" w:hAnsi="华文仿宋" w:eastAsia="华文仿宋" w:cs="华文仿宋"/>
              <w:sz w:val="28"/>
              <w:szCs w:val="28"/>
            </w:rPr>
          </w:rPrChange>
          <w14:textFill>
            <w14:solidFill>
              <w14:schemeClr w14:val="tx1"/>
            </w14:solidFill>
          </w14:textFill>
        </w:rPr>
        <w:t>10.2未经乙方同意，甲方不得擅自将该</w:t>
      </w:r>
      <w:r>
        <w:rPr>
          <w:rFonts w:hint="eastAsia" w:ascii="华文仿宋" w:hAnsi="华文仿宋" w:eastAsia="华文仿宋" w:cs="华文仿宋"/>
          <w:color w:val="000000" w:themeColor="text1"/>
          <w:sz w:val="28"/>
          <w:szCs w:val="28"/>
          <w:highlight w:val="none"/>
          <w:lang w:eastAsia="zh-CN"/>
          <w:rPrChange w:id="396"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97" w:author="赋玖" w:date="2026-09-02T11:11:22Z">
            <w:rPr>
              <w:rFonts w:hint="eastAsia" w:ascii="华文仿宋" w:hAnsi="华文仿宋" w:eastAsia="华文仿宋" w:cs="华文仿宋"/>
              <w:sz w:val="28"/>
              <w:szCs w:val="28"/>
            </w:rPr>
          </w:rPrChange>
          <w14:textFill>
            <w14:solidFill>
              <w14:schemeClr w14:val="tx1"/>
            </w14:solidFill>
          </w14:textFill>
        </w:rPr>
        <w:t>对外抵押。在征得乙方事前书面同意并向乙方提供由抵押权人出具的书面承诺，保证该抵押在任何情况下都不得影响乙方在本合同租期内根据本合同的条件和条款占有、控制及使用该</w:t>
      </w:r>
      <w:r>
        <w:rPr>
          <w:rFonts w:hint="eastAsia" w:ascii="华文仿宋" w:hAnsi="华文仿宋" w:eastAsia="华文仿宋" w:cs="华文仿宋"/>
          <w:color w:val="000000" w:themeColor="text1"/>
          <w:sz w:val="28"/>
          <w:szCs w:val="28"/>
          <w:highlight w:val="none"/>
          <w:lang w:eastAsia="zh-CN"/>
          <w:rPrChange w:id="398"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399" w:author="赋玖" w:date="2026-09-02T11:11:22Z">
            <w:rPr>
              <w:rFonts w:hint="eastAsia" w:ascii="华文仿宋" w:hAnsi="华文仿宋" w:eastAsia="华文仿宋" w:cs="华文仿宋"/>
              <w:sz w:val="28"/>
              <w:szCs w:val="28"/>
            </w:rPr>
          </w:rPrChange>
          <w14:textFill>
            <w14:solidFill>
              <w14:schemeClr w14:val="tx1"/>
            </w14:solidFill>
          </w14:textFill>
        </w:rPr>
        <w:t>及相关公共区域的权利后，甲方可将该</w:t>
      </w:r>
      <w:r>
        <w:rPr>
          <w:rFonts w:hint="eastAsia" w:ascii="华文仿宋" w:hAnsi="华文仿宋" w:eastAsia="华文仿宋" w:cs="华文仿宋"/>
          <w:color w:val="000000" w:themeColor="text1"/>
          <w:sz w:val="28"/>
          <w:szCs w:val="28"/>
          <w:highlight w:val="none"/>
          <w:lang w:eastAsia="zh-CN"/>
          <w:rPrChange w:id="400"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01" w:author="赋玖" w:date="2026-09-02T11:11:22Z">
            <w:rPr>
              <w:rFonts w:hint="eastAsia" w:ascii="华文仿宋" w:hAnsi="华文仿宋" w:eastAsia="华文仿宋" w:cs="华文仿宋"/>
              <w:sz w:val="28"/>
              <w:szCs w:val="28"/>
            </w:rPr>
          </w:rPrChange>
          <w14:textFill>
            <w14:solidFill>
              <w14:schemeClr w14:val="tx1"/>
            </w14:solidFill>
          </w14:textFill>
        </w:rPr>
        <w:t>对外抵押。抵押权人应在该书面承诺中同意：（a）该抵押在任何情况下都不会影响乙方在本合同租期内根据本合同的条件和条款占有、控制及使用该</w:t>
      </w:r>
      <w:r>
        <w:rPr>
          <w:rFonts w:hint="eastAsia" w:ascii="华文仿宋" w:hAnsi="华文仿宋" w:eastAsia="华文仿宋" w:cs="华文仿宋"/>
          <w:color w:val="000000" w:themeColor="text1"/>
          <w:sz w:val="28"/>
          <w:szCs w:val="28"/>
          <w:highlight w:val="none"/>
          <w:lang w:eastAsia="zh-CN"/>
          <w:rPrChange w:id="402"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03" w:author="赋玖" w:date="2026-09-02T11:11:22Z">
            <w:rPr>
              <w:rFonts w:hint="eastAsia" w:ascii="华文仿宋" w:hAnsi="华文仿宋" w:eastAsia="华文仿宋" w:cs="华文仿宋"/>
              <w:sz w:val="28"/>
              <w:szCs w:val="28"/>
            </w:rPr>
          </w:rPrChange>
          <w14:textFill>
            <w14:solidFill>
              <w14:schemeClr w14:val="tx1"/>
            </w14:solidFill>
          </w14:textFill>
        </w:rPr>
        <w:t>及相关公共区域的权利；（b）当抵押权人实现抵押权时，抵押权人将无条件地保证该</w:t>
      </w:r>
      <w:r>
        <w:rPr>
          <w:rFonts w:hint="eastAsia" w:ascii="华文仿宋" w:hAnsi="华文仿宋" w:eastAsia="华文仿宋" w:cs="华文仿宋"/>
          <w:color w:val="000000" w:themeColor="text1"/>
          <w:sz w:val="28"/>
          <w:szCs w:val="28"/>
          <w:highlight w:val="none"/>
          <w:lang w:eastAsia="zh-CN"/>
          <w:rPrChange w:id="404"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05" w:author="赋玖" w:date="2026-09-02T11:11:22Z">
            <w:rPr>
              <w:rFonts w:hint="eastAsia" w:ascii="华文仿宋" w:hAnsi="华文仿宋" w:eastAsia="华文仿宋" w:cs="华文仿宋"/>
              <w:sz w:val="28"/>
              <w:szCs w:val="28"/>
            </w:rPr>
          </w:rPrChange>
          <w14:textFill>
            <w14:solidFill>
              <w14:schemeClr w14:val="tx1"/>
            </w14:solidFill>
          </w14:textFill>
        </w:rPr>
        <w:t>的后继所有权人将全面履行甲方在本合同项下的义务；以及（c）抵押权人将对该</w:t>
      </w:r>
      <w:r>
        <w:rPr>
          <w:rFonts w:hint="eastAsia" w:ascii="华文仿宋" w:hAnsi="华文仿宋" w:eastAsia="华文仿宋" w:cs="华文仿宋"/>
          <w:color w:val="000000" w:themeColor="text1"/>
          <w:sz w:val="28"/>
          <w:szCs w:val="28"/>
          <w:highlight w:val="none"/>
          <w:lang w:eastAsia="zh-CN"/>
          <w:rPrChange w:id="406"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07" w:author="赋玖" w:date="2026-09-02T11:11:22Z">
            <w:rPr>
              <w:rFonts w:hint="eastAsia" w:ascii="华文仿宋" w:hAnsi="华文仿宋" w:eastAsia="华文仿宋" w:cs="华文仿宋"/>
              <w:sz w:val="28"/>
              <w:szCs w:val="28"/>
            </w:rPr>
          </w:rPrChange>
          <w14:textFill>
            <w14:solidFill>
              <w14:schemeClr w14:val="tx1"/>
            </w14:solidFill>
          </w14:textFill>
        </w:rPr>
        <w:t>的后继所有权人全面履行甲方在本合同项下的义务承担连带保证责任。如甲方违反本条款的规定，则乙方有权立即停付租金予以提存。</w:t>
      </w:r>
    </w:p>
    <w:p w14:paraId="78249BE8">
      <w:pPr>
        <w:spacing w:line="540" w:lineRule="exact"/>
        <w:ind w:firstLine="560" w:firstLineChars="200"/>
        <w:rPr>
          <w:rFonts w:hint="eastAsia" w:ascii="华文仿宋" w:hAnsi="华文仿宋" w:eastAsia="华文仿宋" w:cs="华文仿宋"/>
          <w:color w:val="000000" w:themeColor="text1"/>
          <w:sz w:val="28"/>
          <w:szCs w:val="28"/>
          <w:highlight w:val="none"/>
          <w:rPrChange w:id="40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09" w:author="赋玖" w:date="2026-09-02T11:11:22Z">
            <w:rPr>
              <w:rFonts w:hint="eastAsia" w:ascii="华文仿宋" w:hAnsi="华文仿宋" w:eastAsia="华文仿宋" w:cs="华文仿宋"/>
              <w:sz w:val="28"/>
              <w:szCs w:val="28"/>
            </w:rPr>
          </w:rPrChange>
          <w14:textFill>
            <w14:solidFill>
              <w14:schemeClr w14:val="tx1"/>
            </w14:solidFill>
          </w14:textFill>
        </w:rPr>
        <w:t>10.3未经乙方同意，甲方不得擅自将该</w:t>
      </w:r>
      <w:r>
        <w:rPr>
          <w:rFonts w:hint="eastAsia" w:ascii="华文仿宋" w:hAnsi="华文仿宋" w:eastAsia="华文仿宋" w:cs="华文仿宋"/>
          <w:color w:val="000000" w:themeColor="text1"/>
          <w:sz w:val="28"/>
          <w:szCs w:val="28"/>
          <w:highlight w:val="none"/>
          <w:lang w:eastAsia="zh-CN"/>
          <w:rPrChange w:id="410"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11" w:author="赋玖" w:date="2026-09-02T11:11:22Z">
            <w:rPr>
              <w:rFonts w:hint="eastAsia" w:ascii="华文仿宋" w:hAnsi="华文仿宋" w:eastAsia="华文仿宋" w:cs="华文仿宋"/>
              <w:sz w:val="28"/>
              <w:szCs w:val="28"/>
            </w:rPr>
          </w:rPrChange>
          <w14:textFill>
            <w14:solidFill>
              <w14:schemeClr w14:val="tx1"/>
            </w14:solidFill>
          </w14:textFill>
        </w:rPr>
        <w:t>转让给第三方。</w:t>
      </w:r>
    </w:p>
    <w:p w14:paraId="4C22FE8A">
      <w:pPr>
        <w:spacing w:line="540" w:lineRule="exact"/>
        <w:ind w:firstLine="560" w:firstLineChars="200"/>
        <w:rPr>
          <w:rFonts w:hint="eastAsia" w:ascii="华文仿宋" w:hAnsi="华文仿宋" w:eastAsia="华文仿宋" w:cs="华文仿宋"/>
          <w:color w:val="000000" w:themeColor="text1"/>
          <w:sz w:val="28"/>
          <w:szCs w:val="28"/>
          <w:highlight w:val="none"/>
          <w:rPrChange w:id="41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13" w:author="赋玖" w:date="2026-09-02T11:11:22Z">
            <w:rPr>
              <w:rFonts w:hint="eastAsia" w:ascii="华文仿宋" w:hAnsi="华文仿宋" w:eastAsia="华文仿宋" w:cs="华文仿宋"/>
              <w:sz w:val="28"/>
              <w:szCs w:val="28"/>
            </w:rPr>
          </w:rPrChange>
          <w14:textFill>
            <w14:solidFill>
              <w14:schemeClr w14:val="tx1"/>
            </w14:solidFill>
          </w14:textFill>
        </w:rPr>
        <w:t>在征得乙方事前书面同意并向乙方提供由受让人出具的保证函，保证乙方在本合同项下的权利不受转让的任何影响后，甲方可将本合同项下的权利义务转让给任何第三方。如甲方违反本条款的规定，则乙方有权立即停付租金，且甲方有义务向乙方赔偿因此而受到的全部损失（包括但不限于已交纳的未使用</w:t>
      </w:r>
      <w:r>
        <w:rPr>
          <w:rFonts w:hint="eastAsia" w:ascii="华文仿宋" w:hAnsi="华文仿宋" w:eastAsia="华文仿宋" w:cs="华文仿宋"/>
          <w:color w:val="000000" w:themeColor="text1"/>
          <w:sz w:val="28"/>
          <w:szCs w:val="28"/>
          <w:highlight w:val="none"/>
          <w:lang w:eastAsia="zh-CN"/>
          <w:rPrChange w:id="414"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15" w:author="赋玖" w:date="2026-09-02T11:11:22Z">
            <w:rPr>
              <w:rFonts w:hint="eastAsia" w:ascii="华文仿宋" w:hAnsi="华文仿宋" w:eastAsia="华文仿宋" w:cs="华文仿宋"/>
              <w:sz w:val="28"/>
              <w:szCs w:val="28"/>
            </w:rPr>
          </w:rPrChange>
          <w14:textFill>
            <w14:solidFill>
              <w14:schemeClr w14:val="tx1"/>
            </w14:solidFill>
          </w14:textFill>
        </w:rPr>
        <w:t>租金及相应利息、装修损失及合理的律师费</w:t>
      </w:r>
      <w:r>
        <w:rPr>
          <w:rFonts w:hint="eastAsia" w:ascii="华文仿宋" w:hAnsi="华文仿宋" w:eastAsia="华文仿宋" w:cs="华文仿宋"/>
          <w:color w:val="000000" w:themeColor="text1"/>
          <w:sz w:val="28"/>
          <w:szCs w:val="28"/>
          <w:highlight w:val="none"/>
          <w:lang w:eastAsia="zh-CN"/>
          <w:rPrChange w:id="416"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41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诉讼费等</w:t>
      </w:r>
      <w:r>
        <w:rPr>
          <w:rFonts w:hint="eastAsia" w:ascii="华文仿宋" w:hAnsi="华文仿宋" w:eastAsia="华文仿宋" w:cs="华文仿宋"/>
          <w:color w:val="000000" w:themeColor="text1"/>
          <w:sz w:val="28"/>
          <w:szCs w:val="28"/>
          <w:highlight w:val="none"/>
          <w:rPrChange w:id="418" w:author="赋玖" w:date="2026-09-02T11:11:22Z">
            <w:rPr>
              <w:rFonts w:hint="eastAsia" w:ascii="华文仿宋" w:hAnsi="华文仿宋" w:eastAsia="华文仿宋" w:cs="华文仿宋"/>
              <w:sz w:val="28"/>
              <w:szCs w:val="28"/>
            </w:rPr>
          </w:rPrChange>
          <w14:textFill>
            <w14:solidFill>
              <w14:schemeClr w14:val="tx1"/>
            </w14:solidFill>
          </w14:textFill>
        </w:rPr>
        <w:t>）。</w:t>
      </w:r>
    </w:p>
    <w:p w14:paraId="1F8A7A15">
      <w:pPr>
        <w:spacing w:line="540" w:lineRule="exact"/>
        <w:ind w:firstLine="560" w:firstLineChars="200"/>
        <w:outlineLvl w:val="0"/>
        <w:rPr>
          <w:rFonts w:hint="default" w:ascii="华文仿宋" w:hAnsi="华文仿宋" w:eastAsia="华文仿宋" w:cs="华文仿宋"/>
          <w:color w:val="000000" w:themeColor="text1"/>
          <w:sz w:val="28"/>
          <w:szCs w:val="28"/>
          <w:highlight w:val="none"/>
          <w:lang w:val="en-US" w:eastAsia="zh-CN"/>
          <w:rPrChange w:id="419" w:author="赋玖" w:date="2026-09-02T11:11:22Z">
            <w:rPr>
              <w:rFonts w:hint="default"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20" w:author="赋玖" w:date="2026-09-02T11:11:22Z">
            <w:rPr>
              <w:rFonts w:hint="eastAsia" w:ascii="华文仿宋" w:hAnsi="华文仿宋" w:eastAsia="华文仿宋" w:cs="华文仿宋"/>
              <w:sz w:val="28"/>
              <w:szCs w:val="28"/>
            </w:rPr>
          </w:rPrChange>
          <w14:textFill>
            <w14:solidFill>
              <w14:schemeClr w14:val="tx1"/>
            </w14:solidFill>
          </w14:textFill>
        </w:rPr>
        <w:t>在本合同租期内，如甲方有意出售部分或全部该</w:t>
      </w:r>
      <w:r>
        <w:rPr>
          <w:rFonts w:hint="eastAsia" w:ascii="华文仿宋" w:hAnsi="华文仿宋" w:eastAsia="华文仿宋" w:cs="华文仿宋"/>
          <w:color w:val="000000" w:themeColor="text1"/>
          <w:sz w:val="28"/>
          <w:szCs w:val="28"/>
          <w:highlight w:val="none"/>
          <w:lang w:eastAsia="zh-CN"/>
          <w:rPrChange w:id="421"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22" w:author="赋玖" w:date="2026-09-02T11:11:22Z">
            <w:rPr>
              <w:rFonts w:hint="eastAsia" w:ascii="华文仿宋" w:hAnsi="华文仿宋" w:eastAsia="华文仿宋" w:cs="华文仿宋"/>
              <w:sz w:val="28"/>
              <w:szCs w:val="28"/>
            </w:rPr>
          </w:rPrChange>
          <w14:textFill>
            <w14:solidFill>
              <w14:schemeClr w14:val="tx1"/>
            </w14:solidFill>
          </w14:textFill>
        </w:rPr>
        <w:t>给任何第三方，则甲方须向乙方发出书面通知，并提供第三方所提出的价格及购买条件的书面证明。乙方在收到通知及证明后，有权按照相同的价格和购买条件优先购买。</w:t>
      </w:r>
      <w:r>
        <w:rPr>
          <w:rFonts w:hint="eastAsia" w:ascii="华文仿宋" w:hAnsi="华文仿宋" w:eastAsia="华文仿宋" w:cs="华文仿宋"/>
          <w:color w:val="000000" w:themeColor="text1"/>
          <w:sz w:val="28"/>
          <w:szCs w:val="28"/>
          <w:highlight w:val="none"/>
          <w:lang w:val="en-US" w:eastAsia="zh-CN"/>
          <w:rPrChange w:id="42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否则，应视为甲方违约，乙方有权追究甲方的违约责任。</w:t>
      </w:r>
    </w:p>
    <w:bookmarkEnd w:id="10"/>
    <w:p w14:paraId="66280F08">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424"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1" w:name="_Toc21725"/>
      <w:r>
        <w:rPr>
          <w:rFonts w:hint="eastAsia" w:ascii="华文仿宋" w:hAnsi="华文仿宋" w:eastAsia="华文仿宋" w:cs="华文仿宋"/>
          <w:b/>
          <w:bCs/>
          <w:color w:val="000000" w:themeColor="text1"/>
          <w:sz w:val="28"/>
          <w:szCs w:val="28"/>
          <w:highlight w:val="none"/>
          <w:rPrChange w:id="425" w:author="赋玖" w:date="2026-09-02T11:11:22Z">
            <w:rPr>
              <w:rFonts w:hint="eastAsia" w:ascii="华文仿宋" w:hAnsi="华文仿宋" w:eastAsia="华文仿宋" w:cs="华文仿宋"/>
              <w:b/>
              <w:bCs/>
              <w:sz w:val="28"/>
              <w:szCs w:val="28"/>
            </w:rPr>
          </w:rPrChange>
          <w14:textFill>
            <w14:solidFill>
              <w14:schemeClr w14:val="tx1"/>
            </w14:solidFill>
          </w14:textFill>
        </w:rPr>
        <w:t>第十一条 合同解除</w:t>
      </w:r>
      <w:bookmarkEnd w:id="11"/>
    </w:p>
    <w:p w14:paraId="4DB3DF8C">
      <w:pPr>
        <w:spacing w:line="540" w:lineRule="exact"/>
        <w:ind w:firstLine="560" w:firstLineChars="200"/>
        <w:rPr>
          <w:rFonts w:hint="eastAsia" w:ascii="华文仿宋" w:hAnsi="华文仿宋" w:eastAsia="华文仿宋" w:cs="华文仿宋"/>
          <w:color w:val="000000" w:themeColor="text1"/>
          <w:sz w:val="28"/>
          <w:szCs w:val="28"/>
          <w:highlight w:val="none"/>
          <w:rPrChange w:id="42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27" w:author="赋玖" w:date="2026-09-02T11:11:22Z">
            <w:rPr>
              <w:rFonts w:hint="eastAsia" w:ascii="华文仿宋" w:hAnsi="华文仿宋" w:eastAsia="华文仿宋" w:cs="华文仿宋"/>
              <w:sz w:val="28"/>
              <w:szCs w:val="28"/>
            </w:rPr>
          </w:rPrChange>
          <w14:textFill>
            <w14:solidFill>
              <w14:schemeClr w14:val="tx1"/>
            </w14:solidFill>
          </w14:textFill>
        </w:rPr>
        <w:t>11.1经甲方与乙方协商一致，可以解除本合同。</w:t>
      </w:r>
    </w:p>
    <w:p w14:paraId="6D713146">
      <w:pPr>
        <w:spacing w:line="540" w:lineRule="exact"/>
        <w:ind w:firstLine="560" w:firstLineChars="200"/>
        <w:rPr>
          <w:rFonts w:hint="eastAsia" w:ascii="华文仿宋" w:hAnsi="华文仿宋" w:eastAsia="华文仿宋" w:cs="华文仿宋"/>
          <w:color w:val="000000" w:themeColor="text1"/>
          <w:sz w:val="28"/>
          <w:szCs w:val="28"/>
          <w:highlight w:val="none"/>
          <w:rPrChange w:id="42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29" w:author="赋玖" w:date="2026-09-02T11:11:22Z">
            <w:rPr>
              <w:rFonts w:hint="eastAsia" w:ascii="华文仿宋" w:hAnsi="华文仿宋" w:eastAsia="华文仿宋" w:cs="华文仿宋"/>
              <w:sz w:val="28"/>
              <w:szCs w:val="28"/>
            </w:rPr>
          </w:rPrChange>
          <w14:textFill>
            <w14:solidFill>
              <w14:schemeClr w14:val="tx1"/>
            </w14:solidFill>
          </w14:textFill>
        </w:rPr>
        <w:t>11.2因地震、火灾等不可抗力致使</w:t>
      </w:r>
      <w:r>
        <w:rPr>
          <w:rFonts w:hint="eastAsia" w:ascii="华文仿宋" w:hAnsi="华文仿宋" w:eastAsia="华文仿宋" w:cs="华文仿宋"/>
          <w:color w:val="000000" w:themeColor="text1"/>
          <w:sz w:val="28"/>
          <w:szCs w:val="28"/>
          <w:highlight w:val="none"/>
          <w:lang w:eastAsia="zh-CN"/>
          <w:rPrChange w:id="430"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431" w:author="赋玖" w:date="2026-09-02T11:11:22Z">
            <w:rPr>
              <w:rFonts w:hint="eastAsia" w:ascii="华文仿宋" w:hAnsi="华文仿宋" w:eastAsia="华文仿宋" w:cs="华文仿宋"/>
              <w:sz w:val="28"/>
              <w:szCs w:val="28"/>
            </w:rPr>
          </w:rPrChange>
          <w14:textFill>
            <w14:solidFill>
              <w14:schemeClr w14:val="tx1"/>
            </w14:solidFill>
          </w14:textFill>
        </w:rPr>
        <w:t>毁损、灭失或造成其他损失的情形发生导致本合同目的无法实现，双方均有权解除本合同，且双方互不承担违约责任；双方一致同意发生前述情况时，按照本合同实际履行的期限结算租金及相关费用。</w:t>
      </w:r>
    </w:p>
    <w:p w14:paraId="77366875">
      <w:pPr>
        <w:spacing w:line="540" w:lineRule="exact"/>
        <w:ind w:firstLine="560" w:firstLineChars="200"/>
        <w:rPr>
          <w:rFonts w:hint="eastAsia" w:ascii="华文仿宋" w:hAnsi="华文仿宋" w:eastAsia="华文仿宋" w:cs="华文仿宋"/>
          <w:color w:val="000000" w:themeColor="text1"/>
          <w:sz w:val="28"/>
          <w:szCs w:val="28"/>
          <w:highlight w:val="none"/>
          <w:rPrChange w:id="43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33" w:author="赋玖" w:date="2026-09-02T11:11:22Z">
            <w:rPr>
              <w:rFonts w:hint="eastAsia" w:ascii="华文仿宋" w:hAnsi="华文仿宋" w:eastAsia="华文仿宋" w:cs="华文仿宋"/>
              <w:sz w:val="28"/>
              <w:szCs w:val="28"/>
            </w:rPr>
          </w:rPrChange>
          <w14:textFill>
            <w14:solidFill>
              <w14:schemeClr w14:val="tx1"/>
            </w14:solidFill>
          </w14:textFill>
        </w:rPr>
        <w:t>11.3甲方有下列情形之一的，乙方有权单方解除合同；乙方因甲方违约而单方解除本合同的，自乙方解除合同通知送达甲方之日起本合同即解除：</w:t>
      </w:r>
    </w:p>
    <w:p w14:paraId="5AD6B641">
      <w:pPr>
        <w:spacing w:line="540" w:lineRule="exact"/>
        <w:ind w:firstLine="560" w:firstLineChars="200"/>
        <w:rPr>
          <w:rFonts w:hint="eastAsia" w:ascii="华文仿宋" w:hAnsi="华文仿宋" w:eastAsia="华文仿宋" w:cs="华文仿宋"/>
          <w:color w:val="000000" w:themeColor="text1"/>
          <w:sz w:val="28"/>
          <w:szCs w:val="28"/>
          <w:highlight w:val="none"/>
          <w:rPrChange w:id="43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35" w:author="赋玖" w:date="2026-09-02T11:11:22Z">
            <w:rPr>
              <w:rFonts w:hint="eastAsia" w:ascii="华文仿宋" w:hAnsi="华文仿宋" w:eastAsia="华文仿宋" w:cs="华文仿宋"/>
              <w:sz w:val="28"/>
              <w:szCs w:val="28"/>
            </w:rPr>
          </w:rPrChange>
          <w14:textFill>
            <w14:solidFill>
              <w14:schemeClr w14:val="tx1"/>
            </w14:solidFill>
          </w14:textFill>
        </w:rPr>
        <w:t>11.3.1未</w:t>
      </w:r>
      <w:r>
        <w:rPr>
          <w:rFonts w:hint="eastAsia" w:ascii="华文仿宋" w:hAnsi="华文仿宋" w:eastAsia="华文仿宋" w:cs="华文仿宋"/>
          <w:color w:val="000000" w:themeColor="text1"/>
          <w:sz w:val="28"/>
          <w:szCs w:val="28"/>
          <w:highlight w:val="none"/>
          <w:lang w:val="en-US" w:eastAsia="zh-CN"/>
          <w:rPrChange w:id="43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能遵守</w:t>
      </w:r>
      <w:r>
        <w:rPr>
          <w:rFonts w:hint="eastAsia" w:ascii="华文仿宋" w:hAnsi="华文仿宋" w:eastAsia="华文仿宋" w:cs="华文仿宋"/>
          <w:color w:val="000000" w:themeColor="text1"/>
          <w:sz w:val="28"/>
          <w:szCs w:val="28"/>
          <w:highlight w:val="none"/>
          <w:rPrChange w:id="437" w:author="赋玖" w:date="2026-09-02T11:11:22Z">
            <w:rPr>
              <w:rFonts w:hint="eastAsia" w:ascii="华文仿宋" w:hAnsi="华文仿宋" w:eastAsia="华文仿宋" w:cs="华文仿宋"/>
              <w:sz w:val="28"/>
              <w:szCs w:val="28"/>
            </w:rPr>
          </w:rPrChange>
          <w14:textFill>
            <w14:solidFill>
              <w14:schemeClr w14:val="tx1"/>
            </w14:solidFill>
          </w14:textFill>
        </w:rPr>
        <w:t>本合同第七条约定，迟延15日（含本数）</w:t>
      </w:r>
      <w:r>
        <w:rPr>
          <w:rFonts w:hint="eastAsia" w:ascii="华文仿宋" w:hAnsi="华文仿宋" w:eastAsia="华文仿宋" w:cs="华文仿宋"/>
          <w:color w:val="000000" w:themeColor="text1"/>
          <w:sz w:val="28"/>
          <w:szCs w:val="28"/>
          <w:highlight w:val="none"/>
          <w:lang w:val="en-US" w:eastAsia="zh-CN"/>
          <w:rPrChange w:id="43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以上</w:t>
      </w:r>
      <w:r>
        <w:rPr>
          <w:rFonts w:hint="eastAsia" w:ascii="华文仿宋" w:hAnsi="华文仿宋" w:eastAsia="华文仿宋" w:cs="华文仿宋"/>
          <w:color w:val="000000" w:themeColor="text1"/>
          <w:sz w:val="28"/>
          <w:szCs w:val="28"/>
          <w:highlight w:val="none"/>
          <w:rPrChange w:id="439" w:author="赋玖" w:date="2026-09-02T11:11:22Z">
            <w:rPr>
              <w:rFonts w:hint="eastAsia" w:ascii="华文仿宋" w:hAnsi="华文仿宋" w:eastAsia="华文仿宋" w:cs="华文仿宋"/>
              <w:sz w:val="28"/>
              <w:szCs w:val="28"/>
            </w:rPr>
          </w:rPrChange>
          <w14:textFill>
            <w14:solidFill>
              <w14:schemeClr w14:val="tx1"/>
            </w14:solidFill>
          </w14:textFill>
        </w:rPr>
        <w:t>向乙方交付标的物的；</w:t>
      </w:r>
    </w:p>
    <w:p w14:paraId="25EA1DB7">
      <w:pPr>
        <w:spacing w:line="540" w:lineRule="exact"/>
        <w:ind w:firstLine="560" w:firstLineChars="200"/>
        <w:rPr>
          <w:rFonts w:hint="eastAsia" w:ascii="华文仿宋" w:hAnsi="华文仿宋" w:eastAsia="华文仿宋" w:cs="华文仿宋"/>
          <w:color w:val="000000" w:themeColor="text1"/>
          <w:sz w:val="28"/>
          <w:szCs w:val="28"/>
          <w:highlight w:val="none"/>
          <w:rPrChange w:id="44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41" w:author="赋玖" w:date="2026-09-02T11:11:22Z">
            <w:rPr>
              <w:rFonts w:hint="eastAsia" w:ascii="华文仿宋" w:hAnsi="华文仿宋" w:eastAsia="华文仿宋" w:cs="华文仿宋"/>
              <w:sz w:val="28"/>
              <w:szCs w:val="28"/>
            </w:rPr>
          </w:rPrChange>
          <w14:textFill>
            <w14:solidFill>
              <w14:schemeClr w14:val="tx1"/>
            </w14:solidFill>
          </w14:textFill>
        </w:rPr>
        <w:t>11.3.2交付的标的物不符合合同约定，不能正常使用或者严重影响乙方正常使用的；</w:t>
      </w:r>
    </w:p>
    <w:p w14:paraId="04136C86">
      <w:pPr>
        <w:spacing w:line="540" w:lineRule="exact"/>
        <w:ind w:firstLine="560" w:firstLineChars="200"/>
        <w:rPr>
          <w:rFonts w:hint="eastAsia" w:ascii="华文仿宋" w:hAnsi="华文仿宋" w:eastAsia="华文仿宋" w:cs="华文仿宋"/>
          <w:color w:val="000000" w:themeColor="text1"/>
          <w:sz w:val="28"/>
          <w:szCs w:val="28"/>
          <w:highlight w:val="none"/>
          <w:rPrChange w:id="44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43" w:author="赋玖" w:date="2026-09-02T11:11:22Z">
            <w:rPr>
              <w:rFonts w:hint="eastAsia" w:ascii="华文仿宋" w:hAnsi="华文仿宋" w:eastAsia="华文仿宋" w:cs="华文仿宋"/>
              <w:sz w:val="28"/>
              <w:szCs w:val="28"/>
            </w:rPr>
          </w:rPrChange>
          <w14:textFill>
            <w14:solidFill>
              <w14:schemeClr w14:val="tx1"/>
            </w14:solidFill>
          </w14:textFill>
        </w:rPr>
        <w:t>11.3.3合同期内，因甲方严重违反本合同约定义务或国家法律法规所规定之甲方应当执行的法律强制性义务，导致乙方无法继续履行本合同的。</w:t>
      </w:r>
    </w:p>
    <w:p w14:paraId="619408F4">
      <w:pPr>
        <w:spacing w:line="540" w:lineRule="exact"/>
        <w:ind w:firstLine="560" w:firstLineChars="200"/>
        <w:rPr>
          <w:rFonts w:hint="eastAsia" w:ascii="华文仿宋" w:hAnsi="华文仿宋" w:eastAsia="华文仿宋" w:cs="华文仿宋"/>
          <w:color w:val="000000" w:themeColor="text1"/>
          <w:sz w:val="28"/>
          <w:szCs w:val="28"/>
          <w:highlight w:val="none"/>
          <w:rPrChange w:id="44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45" w:author="赋玖" w:date="2026-09-02T11:11:22Z">
            <w:rPr>
              <w:rFonts w:hint="eastAsia" w:ascii="华文仿宋" w:hAnsi="华文仿宋" w:eastAsia="华文仿宋" w:cs="华文仿宋"/>
              <w:sz w:val="28"/>
              <w:szCs w:val="28"/>
            </w:rPr>
          </w:rPrChange>
          <w14:textFill>
            <w14:solidFill>
              <w14:schemeClr w14:val="tx1"/>
            </w14:solidFill>
          </w14:textFill>
        </w:rPr>
        <w:t>11.3.4合同期内，因甲方违反本合同第十三条特别约定，致使甲方租赁目的不能实现或影响乙方学校的正常教学秩序等。</w:t>
      </w:r>
    </w:p>
    <w:p w14:paraId="3AED50DD">
      <w:pPr>
        <w:spacing w:line="540" w:lineRule="exact"/>
        <w:ind w:firstLine="560" w:firstLineChars="200"/>
        <w:rPr>
          <w:rFonts w:hint="eastAsia" w:ascii="华文仿宋" w:hAnsi="华文仿宋" w:eastAsia="华文仿宋" w:cs="华文仿宋"/>
          <w:color w:val="000000" w:themeColor="text1"/>
          <w:sz w:val="28"/>
          <w:szCs w:val="28"/>
          <w:highlight w:val="none"/>
          <w:rPrChange w:id="44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47" w:author="赋玖" w:date="2026-09-02T11:11:22Z">
            <w:rPr>
              <w:rFonts w:hint="eastAsia" w:ascii="华文仿宋" w:hAnsi="华文仿宋" w:eastAsia="华文仿宋" w:cs="华文仿宋"/>
              <w:sz w:val="28"/>
              <w:szCs w:val="28"/>
            </w:rPr>
          </w:rPrChange>
          <w14:textFill>
            <w14:solidFill>
              <w14:schemeClr w14:val="tx1"/>
            </w14:solidFill>
          </w14:textFill>
        </w:rPr>
        <w:t>11.3.5合同期内，乙方经营方针发生变化导致不需要租赁</w:t>
      </w:r>
      <w:r>
        <w:rPr>
          <w:rFonts w:hint="eastAsia" w:ascii="华文仿宋" w:hAnsi="华文仿宋" w:eastAsia="华文仿宋" w:cs="华文仿宋"/>
          <w:color w:val="000000" w:themeColor="text1"/>
          <w:sz w:val="28"/>
          <w:szCs w:val="28"/>
          <w:highlight w:val="none"/>
          <w:lang w:val="en-US" w:eastAsia="zh-CN"/>
          <w:rPrChange w:id="44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该</w:t>
      </w:r>
      <w:r>
        <w:rPr>
          <w:rFonts w:hint="eastAsia" w:ascii="华文仿宋" w:hAnsi="华文仿宋" w:eastAsia="华文仿宋" w:cs="华文仿宋"/>
          <w:color w:val="000000" w:themeColor="text1"/>
          <w:sz w:val="28"/>
          <w:szCs w:val="28"/>
          <w:highlight w:val="none"/>
          <w:rPrChange w:id="449" w:author="赋玖" w:date="2026-09-02T11:11:22Z">
            <w:rPr>
              <w:rFonts w:hint="eastAsia" w:ascii="华文仿宋" w:hAnsi="华文仿宋" w:eastAsia="华文仿宋" w:cs="华文仿宋"/>
              <w:sz w:val="28"/>
              <w:szCs w:val="28"/>
            </w:rPr>
          </w:rPrChange>
          <w14:textFill>
            <w14:solidFill>
              <w14:schemeClr w14:val="tx1"/>
            </w14:solidFill>
          </w14:textFill>
        </w:rPr>
        <w:t>标的物，乙方提前6个月通知甲方，即可解除合同。</w:t>
      </w:r>
    </w:p>
    <w:p w14:paraId="619429FE">
      <w:pPr>
        <w:spacing w:line="540" w:lineRule="exact"/>
        <w:ind w:firstLine="560" w:firstLineChars="200"/>
        <w:rPr>
          <w:rFonts w:hint="eastAsia" w:ascii="华文仿宋" w:hAnsi="华文仿宋" w:eastAsia="华文仿宋" w:cs="华文仿宋"/>
          <w:color w:val="000000" w:themeColor="text1"/>
          <w:sz w:val="28"/>
          <w:szCs w:val="28"/>
          <w:highlight w:val="none"/>
          <w:rPrChange w:id="45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51" w:author="赋玖" w:date="2026-09-02T11:11:22Z">
            <w:rPr>
              <w:rFonts w:hint="eastAsia" w:ascii="华文仿宋" w:hAnsi="华文仿宋" w:eastAsia="华文仿宋" w:cs="华文仿宋"/>
              <w:sz w:val="28"/>
              <w:szCs w:val="28"/>
            </w:rPr>
          </w:rPrChange>
          <w14:textFill>
            <w14:solidFill>
              <w14:schemeClr w14:val="tx1"/>
            </w14:solidFill>
          </w14:textFill>
        </w:rPr>
        <w:t>11.4乙方有下列情形之一的，甲方有权单方解除合同；甲方因乙方违约而单方解除本合同的，自甲方解除合同通知送达乙方之日起本合同即解除：</w:t>
      </w:r>
    </w:p>
    <w:p w14:paraId="526A2161">
      <w:pPr>
        <w:spacing w:line="540" w:lineRule="exact"/>
        <w:ind w:firstLine="560" w:firstLineChars="200"/>
        <w:rPr>
          <w:rFonts w:hint="eastAsia" w:ascii="华文仿宋" w:hAnsi="华文仿宋" w:eastAsia="华文仿宋" w:cs="华文仿宋"/>
          <w:color w:val="000000" w:themeColor="text1"/>
          <w:sz w:val="28"/>
          <w:szCs w:val="28"/>
          <w:highlight w:val="none"/>
          <w:rPrChange w:id="45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53" w:author="赋玖" w:date="2026-09-02T11:11:22Z">
            <w:rPr>
              <w:rFonts w:hint="eastAsia" w:ascii="华文仿宋" w:hAnsi="华文仿宋" w:eastAsia="华文仿宋" w:cs="华文仿宋"/>
              <w:sz w:val="28"/>
              <w:szCs w:val="28"/>
            </w:rPr>
          </w:rPrChange>
          <w14:textFill>
            <w14:solidFill>
              <w14:schemeClr w14:val="tx1"/>
            </w14:solidFill>
          </w14:textFill>
        </w:rPr>
        <w:t>11.4.1迟延支付租金达</w:t>
      </w:r>
      <w:r>
        <w:rPr>
          <w:rFonts w:hint="eastAsia" w:ascii="华文仿宋" w:hAnsi="华文仿宋" w:eastAsia="华文仿宋" w:cs="华文仿宋"/>
          <w:color w:val="000000" w:themeColor="text1"/>
          <w:sz w:val="28"/>
          <w:szCs w:val="28"/>
          <w:highlight w:val="none"/>
          <w:lang w:val="en-US" w:eastAsia="zh-CN"/>
          <w:rPrChange w:id="45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30</w:t>
      </w:r>
      <w:r>
        <w:rPr>
          <w:rFonts w:hint="eastAsia" w:ascii="华文仿宋" w:hAnsi="华文仿宋" w:eastAsia="华文仿宋" w:cs="华文仿宋"/>
          <w:color w:val="000000" w:themeColor="text1"/>
          <w:sz w:val="28"/>
          <w:szCs w:val="28"/>
          <w:highlight w:val="none"/>
          <w:rPrChange w:id="455" w:author="赋玖" w:date="2026-09-02T11:11:22Z">
            <w:rPr>
              <w:rFonts w:hint="eastAsia" w:ascii="华文仿宋" w:hAnsi="华文仿宋" w:eastAsia="华文仿宋" w:cs="华文仿宋"/>
              <w:sz w:val="28"/>
              <w:szCs w:val="28"/>
            </w:rPr>
          </w:rPrChange>
          <w14:textFill>
            <w14:solidFill>
              <w14:schemeClr w14:val="tx1"/>
            </w14:solidFill>
          </w14:textFill>
        </w:rPr>
        <w:t>日（含本数），经催告</w:t>
      </w:r>
      <w:r>
        <w:rPr>
          <w:rFonts w:hint="eastAsia" w:ascii="华文仿宋" w:hAnsi="华文仿宋" w:eastAsia="华文仿宋" w:cs="华文仿宋"/>
          <w:color w:val="000000" w:themeColor="text1"/>
          <w:sz w:val="28"/>
          <w:szCs w:val="28"/>
          <w:highlight w:val="none"/>
          <w:lang w:val="en-US" w:eastAsia="zh-CN"/>
          <w:rPrChange w:id="45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后15日内仍</w:t>
      </w:r>
      <w:r>
        <w:rPr>
          <w:rFonts w:hint="eastAsia" w:ascii="华文仿宋" w:hAnsi="华文仿宋" w:eastAsia="华文仿宋" w:cs="华文仿宋"/>
          <w:color w:val="000000" w:themeColor="text1"/>
          <w:sz w:val="28"/>
          <w:szCs w:val="28"/>
          <w:highlight w:val="none"/>
          <w:rPrChange w:id="457" w:author="赋玖" w:date="2026-09-02T11:11:22Z">
            <w:rPr>
              <w:rFonts w:hint="eastAsia" w:ascii="华文仿宋" w:hAnsi="华文仿宋" w:eastAsia="华文仿宋" w:cs="华文仿宋"/>
              <w:sz w:val="28"/>
              <w:szCs w:val="28"/>
            </w:rPr>
          </w:rPrChange>
          <w14:textFill>
            <w14:solidFill>
              <w14:schemeClr w14:val="tx1"/>
            </w14:solidFill>
          </w14:textFill>
        </w:rPr>
        <w:t>不履行的；</w:t>
      </w:r>
    </w:p>
    <w:p w14:paraId="32F17D23">
      <w:pPr>
        <w:spacing w:line="540" w:lineRule="exact"/>
        <w:ind w:firstLine="560" w:firstLineChars="200"/>
        <w:rPr>
          <w:rFonts w:hint="eastAsia" w:ascii="华文仿宋" w:hAnsi="华文仿宋" w:eastAsia="华文仿宋" w:cs="华文仿宋"/>
          <w:color w:val="000000" w:themeColor="text1"/>
          <w:sz w:val="28"/>
          <w:szCs w:val="28"/>
          <w:highlight w:val="none"/>
          <w:rPrChange w:id="45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59" w:author="赋玖" w:date="2026-09-02T11:11:22Z">
            <w:rPr>
              <w:rFonts w:hint="eastAsia" w:ascii="华文仿宋" w:hAnsi="华文仿宋" w:eastAsia="华文仿宋" w:cs="华文仿宋"/>
              <w:sz w:val="28"/>
              <w:szCs w:val="28"/>
            </w:rPr>
          </w:rPrChange>
          <w14:textFill>
            <w14:solidFill>
              <w14:schemeClr w14:val="tx1"/>
            </w14:solidFill>
          </w14:textFill>
        </w:rPr>
        <w:t>11.4.2乙方未按时支付根据本合同约定应由乙方承担的费用，逾期超过</w:t>
      </w:r>
      <w:r>
        <w:rPr>
          <w:rFonts w:hint="eastAsia" w:ascii="华文仿宋" w:hAnsi="华文仿宋" w:eastAsia="华文仿宋" w:cs="华文仿宋"/>
          <w:color w:val="000000" w:themeColor="text1"/>
          <w:sz w:val="28"/>
          <w:szCs w:val="28"/>
          <w:highlight w:val="none"/>
          <w:lang w:val="en-US" w:eastAsia="zh-CN"/>
          <w:rPrChange w:id="46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30</w:t>
      </w:r>
      <w:r>
        <w:rPr>
          <w:rFonts w:hint="eastAsia" w:ascii="华文仿宋" w:hAnsi="华文仿宋" w:eastAsia="华文仿宋" w:cs="华文仿宋"/>
          <w:color w:val="000000" w:themeColor="text1"/>
          <w:sz w:val="28"/>
          <w:szCs w:val="28"/>
          <w:highlight w:val="none"/>
          <w:rPrChange w:id="461" w:author="赋玖" w:date="2026-09-02T11:11:22Z">
            <w:rPr>
              <w:rFonts w:hint="eastAsia" w:ascii="华文仿宋" w:hAnsi="华文仿宋" w:eastAsia="华文仿宋" w:cs="华文仿宋"/>
              <w:sz w:val="28"/>
              <w:szCs w:val="28"/>
            </w:rPr>
          </w:rPrChange>
          <w14:textFill>
            <w14:solidFill>
              <w14:schemeClr w14:val="tx1"/>
            </w14:solidFill>
          </w14:textFill>
        </w:rPr>
        <w:t>日（含本数），经催告</w:t>
      </w:r>
      <w:r>
        <w:rPr>
          <w:rFonts w:hint="eastAsia" w:ascii="华文仿宋" w:hAnsi="华文仿宋" w:eastAsia="华文仿宋" w:cs="华文仿宋"/>
          <w:color w:val="000000" w:themeColor="text1"/>
          <w:sz w:val="28"/>
          <w:szCs w:val="28"/>
          <w:highlight w:val="none"/>
          <w:lang w:val="en-US" w:eastAsia="zh-CN"/>
          <w:rPrChange w:id="46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后15日内仍</w:t>
      </w:r>
      <w:r>
        <w:rPr>
          <w:rFonts w:hint="eastAsia" w:ascii="华文仿宋" w:hAnsi="华文仿宋" w:eastAsia="华文仿宋" w:cs="华文仿宋"/>
          <w:color w:val="000000" w:themeColor="text1"/>
          <w:sz w:val="28"/>
          <w:szCs w:val="28"/>
          <w:highlight w:val="none"/>
          <w:rPrChange w:id="463" w:author="赋玖" w:date="2026-09-02T11:11:22Z">
            <w:rPr>
              <w:rFonts w:hint="eastAsia" w:ascii="华文仿宋" w:hAnsi="华文仿宋" w:eastAsia="华文仿宋" w:cs="华文仿宋"/>
              <w:sz w:val="28"/>
              <w:szCs w:val="28"/>
            </w:rPr>
          </w:rPrChange>
          <w14:textFill>
            <w14:solidFill>
              <w14:schemeClr w14:val="tx1"/>
            </w14:solidFill>
          </w14:textFill>
        </w:rPr>
        <w:t>不履行的；</w:t>
      </w:r>
    </w:p>
    <w:p w14:paraId="208D0009">
      <w:pPr>
        <w:spacing w:line="540" w:lineRule="exact"/>
        <w:ind w:firstLine="560" w:firstLineChars="200"/>
        <w:rPr>
          <w:rFonts w:hint="eastAsia" w:ascii="华文仿宋" w:hAnsi="华文仿宋" w:eastAsia="华文仿宋" w:cs="华文仿宋"/>
          <w:color w:val="000000" w:themeColor="text1"/>
          <w:sz w:val="28"/>
          <w:szCs w:val="28"/>
          <w:highlight w:val="none"/>
          <w:rPrChange w:id="46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65" w:author="赋玖" w:date="2026-09-02T11:11:22Z">
            <w:rPr>
              <w:rFonts w:hint="eastAsia" w:ascii="华文仿宋" w:hAnsi="华文仿宋" w:eastAsia="华文仿宋" w:cs="华文仿宋"/>
              <w:sz w:val="28"/>
              <w:szCs w:val="28"/>
            </w:rPr>
          </w:rPrChange>
          <w14:textFill>
            <w14:solidFill>
              <w14:schemeClr w14:val="tx1"/>
            </w14:solidFill>
          </w14:textFill>
        </w:rPr>
        <w:t>11.4.3</w:t>
      </w:r>
      <w:r>
        <w:rPr>
          <w:rFonts w:hint="eastAsia" w:ascii="华文仿宋" w:hAnsi="华文仿宋" w:eastAsia="华文仿宋" w:cs="华文仿宋"/>
          <w:color w:val="000000" w:themeColor="text1"/>
          <w:sz w:val="28"/>
          <w:szCs w:val="28"/>
          <w:highlight w:val="none"/>
          <w:lang w:val="en-US" w:eastAsia="zh-CN"/>
          <w:rPrChange w:id="46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利</w:t>
      </w:r>
      <w:r>
        <w:rPr>
          <w:rFonts w:hint="eastAsia" w:ascii="华文仿宋" w:hAnsi="华文仿宋" w:eastAsia="华文仿宋" w:cs="华文仿宋"/>
          <w:color w:val="000000" w:themeColor="text1"/>
          <w:sz w:val="28"/>
          <w:szCs w:val="28"/>
          <w:highlight w:val="none"/>
          <w:rPrChange w:id="467" w:author="赋玖" w:date="2026-09-02T11:11:22Z">
            <w:rPr>
              <w:rFonts w:hint="eastAsia" w:ascii="华文仿宋" w:hAnsi="华文仿宋" w:eastAsia="华文仿宋" w:cs="华文仿宋"/>
              <w:sz w:val="28"/>
              <w:szCs w:val="28"/>
            </w:rPr>
          </w:rPrChange>
          <w14:textFill>
            <w14:solidFill>
              <w14:schemeClr w14:val="tx1"/>
            </w14:solidFill>
          </w14:textFill>
        </w:rPr>
        <w:t>用租赁标的物进行违法活动的。</w:t>
      </w:r>
    </w:p>
    <w:p w14:paraId="03A58CBB">
      <w:pPr>
        <w:spacing w:line="540" w:lineRule="exact"/>
        <w:ind w:firstLine="560" w:firstLineChars="200"/>
        <w:rPr>
          <w:rFonts w:hint="eastAsia" w:ascii="华文仿宋" w:hAnsi="华文仿宋" w:eastAsia="华文仿宋" w:cs="华文仿宋"/>
          <w:color w:val="000000" w:themeColor="text1"/>
          <w:sz w:val="28"/>
          <w:szCs w:val="28"/>
          <w:highlight w:val="none"/>
          <w:lang w:val="en-US" w:eastAsia="zh-CN"/>
          <w:rPrChange w:id="46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69" w:author="赋玖" w:date="2026-09-02T11:11:22Z">
            <w:rPr>
              <w:rFonts w:hint="eastAsia" w:ascii="华文仿宋" w:hAnsi="华文仿宋" w:eastAsia="华文仿宋" w:cs="华文仿宋"/>
              <w:sz w:val="28"/>
              <w:szCs w:val="28"/>
            </w:rPr>
          </w:rPrChange>
          <w14:textFill>
            <w14:solidFill>
              <w14:schemeClr w14:val="tx1"/>
            </w14:solidFill>
          </w14:textFill>
        </w:rPr>
        <w:t>11.4.3</w:t>
      </w:r>
      <w:r>
        <w:rPr>
          <w:rFonts w:hint="eastAsia" w:ascii="华文仿宋" w:hAnsi="华文仿宋" w:eastAsia="华文仿宋" w:cs="华文仿宋"/>
          <w:color w:val="000000" w:themeColor="text1"/>
          <w:sz w:val="28"/>
          <w:szCs w:val="28"/>
          <w:highlight w:val="none"/>
          <w:lang w:val="en-US" w:eastAsia="zh-CN"/>
          <w:rPrChange w:id="47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因乙方使用不当导致标的房屋损毁且拒不承担维修、赔偿责任的。</w:t>
      </w:r>
    </w:p>
    <w:p w14:paraId="465F2BE3">
      <w:pPr>
        <w:spacing w:line="540" w:lineRule="exact"/>
        <w:ind w:firstLine="560" w:firstLineChars="200"/>
        <w:rPr>
          <w:rFonts w:hint="default" w:ascii="华文仿宋" w:hAnsi="华文仿宋" w:eastAsia="华文仿宋" w:cs="华文仿宋"/>
          <w:color w:val="000000" w:themeColor="text1"/>
          <w:sz w:val="28"/>
          <w:szCs w:val="28"/>
          <w:highlight w:val="none"/>
          <w:lang w:val="en-US" w:eastAsia="zh-CN"/>
          <w:rPrChange w:id="471" w:author="赋玖" w:date="2026-09-02T11:11:22Z">
            <w:rPr>
              <w:rFonts w:hint="default"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47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11.4.4 乙方发生其他严重违法、违约情形且拒不改正的。</w:t>
      </w:r>
    </w:p>
    <w:p w14:paraId="7754BA12">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473"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2" w:name="_Toc13897"/>
      <w:r>
        <w:rPr>
          <w:rFonts w:hint="eastAsia" w:ascii="华文仿宋" w:hAnsi="华文仿宋" w:eastAsia="华文仿宋" w:cs="华文仿宋"/>
          <w:b/>
          <w:bCs/>
          <w:color w:val="000000" w:themeColor="text1"/>
          <w:sz w:val="28"/>
          <w:szCs w:val="28"/>
          <w:highlight w:val="none"/>
          <w:rPrChange w:id="474" w:author="赋玖" w:date="2026-09-02T11:11:22Z">
            <w:rPr>
              <w:rFonts w:hint="eastAsia" w:ascii="华文仿宋" w:hAnsi="华文仿宋" w:eastAsia="华文仿宋" w:cs="华文仿宋"/>
              <w:b/>
              <w:bCs/>
              <w:sz w:val="28"/>
              <w:szCs w:val="28"/>
            </w:rPr>
          </w:rPrChange>
          <w14:textFill>
            <w14:solidFill>
              <w14:schemeClr w14:val="tx1"/>
            </w14:solidFill>
          </w14:textFill>
        </w:rPr>
        <w:t>十二、合同终止时装修装饰的处理</w:t>
      </w:r>
    </w:p>
    <w:p w14:paraId="1BCD45E8">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475"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76" w:author="赋玖" w:date="2026-09-02T11:11:22Z">
            <w:rPr>
              <w:rFonts w:hint="eastAsia" w:ascii="华文仿宋" w:hAnsi="华文仿宋" w:eastAsia="华文仿宋" w:cs="华文仿宋"/>
              <w:sz w:val="28"/>
              <w:szCs w:val="28"/>
            </w:rPr>
          </w:rPrChange>
          <w14:textFill>
            <w14:solidFill>
              <w14:schemeClr w14:val="tx1"/>
            </w14:solidFill>
          </w14:textFill>
        </w:rPr>
        <w:t>12.1 乙方经甲方同意的装修装饰，合同终止时未形成添附的装修装饰物由乙方自行拆除，恢复原状。</w:t>
      </w:r>
    </w:p>
    <w:p w14:paraId="2782CAF4">
      <w:pPr>
        <w:spacing w:line="540" w:lineRule="exact"/>
        <w:ind w:firstLine="560" w:firstLineChars="200"/>
        <w:outlineLvl w:val="0"/>
        <w:rPr>
          <w:rFonts w:hint="eastAsia" w:ascii="华文仿宋" w:hAnsi="华文仿宋" w:eastAsia="华文仿宋" w:cs="华文仿宋"/>
          <w:color w:val="000000" w:themeColor="text1"/>
          <w:sz w:val="28"/>
          <w:szCs w:val="28"/>
          <w:highlight w:val="none"/>
          <w:rPrChange w:id="477"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78" w:author="赋玖" w:date="2026-09-02T11:11:22Z">
            <w:rPr>
              <w:rFonts w:hint="eastAsia" w:ascii="华文仿宋" w:hAnsi="华文仿宋" w:eastAsia="华文仿宋" w:cs="华文仿宋"/>
              <w:sz w:val="28"/>
              <w:szCs w:val="28"/>
            </w:rPr>
          </w:rPrChange>
          <w14:textFill>
            <w14:solidFill>
              <w14:schemeClr w14:val="tx1"/>
            </w14:solidFill>
          </w14:textFill>
        </w:rPr>
        <w:t>12.2 乙方经甲方同意的装修装饰，合同终止时已形成的添附物按以下原则处理：</w:t>
      </w:r>
    </w:p>
    <w:p w14:paraId="3D09A364">
      <w:pPr>
        <w:spacing w:line="540" w:lineRule="exact"/>
        <w:ind w:firstLine="560" w:firstLineChars="200"/>
        <w:outlineLvl w:val="0"/>
        <w:rPr>
          <w:rFonts w:hint="eastAsia" w:ascii="华文仿宋" w:hAnsi="华文仿宋" w:eastAsia="华文仿宋" w:cs="华文仿宋"/>
          <w:color w:val="000000" w:themeColor="text1"/>
          <w:sz w:val="28"/>
          <w:szCs w:val="28"/>
          <w:highlight w:val="none"/>
          <w:lang w:val="en-US" w:eastAsia="zh-CN"/>
          <w:rPrChange w:id="47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80" w:author="赋玖" w:date="2026-09-02T11:11:22Z">
            <w:rPr>
              <w:rFonts w:hint="eastAsia" w:ascii="华文仿宋" w:hAnsi="华文仿宋" w:eastAsia="华文仿宋" w:cs="华文仿宋"/>
              <w:sz w:val="28"/>
              <w:szCs w:val="28"/>
            </w:rPr>
          </w:rPrChange>
          <w14:textFill>
            <w14:solidFill>
              <w14:schemeClr w14:val="tx1"/>
            </w14:solidFill>
          </w14:textFill>
        </w:rPr>
        <w:t>标的物返还时，</w:t>
      </w:r>
      <w:r>
        <w:rPr>
          <w:rFonts w:hint="eastAsia" w:ascii="华文仿宋" w:hAnsi="华文仿宋" w:eastAsia="华文仿宋" w:cs="华文仿宋"/>
          <w:color w:val="000000" w:themeColor="text1"/>
          <w:sz w:val="28"/>
          <w:szCs w:val="28"/>
          <w:highlight w:val="none"/>
          <w:lang w:val="en-US" w:eastAsia="zh-CN"/>
          <w:rPrChange w:id="48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乙方自行拆除、清运并将标的房屋恢复至移交前状态。因此产生的费用由乙方自行承担，如乙方未按约恢复的，甲方有权指定第三方进行拆除、恢复，因此产生的费用有权向乙方追偿。</w:t>
      </w:r>
    </w:p>
    <w:p w14:paraId="0248307E">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482"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483" w:author="赋玖" w:date="2026-09-02T11:11:22Z">
            <w:rPr>
              <w:rFonts w:hint="eastAsia" w:ascii="华文仿宋" w:hAnsi="华文仿宋" w:eastAsia="华文仿宋" w:cs="华文仿宋"/>
              <w:b/>
              <w:bCs/>
              <w:sz w:val="28"/>
              <w:szCs w:val="28"/>
            </w:rPr>
          </w:rPrChange>
          <w14:textFill>
            <w14:solidFill>
              <w14:schemeClr w14:val="tx1"/>
            </w14:solidFill>
          </w14:textFill>
        </w:rPr>
        <w:t>第十三条 特别约定</w:t>
      </w:r>
    </w:p>
    <w:p w14:paraId="45F535DD">
      <w:pPr>
        <w:spacing w:line="540" w:lineRule="exact"/>
        <w:ind w:firstLine="560" w:firstLineChars="200"/>
        <w:rPr>
          <w:rFonts w:hint="eastAsia" w:ascii="华文仿宋" w:hAnsi="华文仿宋" w:eastAsia="华文仿宋" w:cs="华文仿宋"/>
          <w:color w:val="000000" w:themeColor="text1"/>
          <w:sz w:val="28"/>
          <w:szCs w:val="28"/>
          <w:highlight w:val="none"/>
          <w:rPrChange w:id="48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85" w:author="赋玖" w:date="2026-09-02T11:11:22Z">
            <w:rPr>
              <w:rFonts w:hint="eastAsia" w:ascii="华文仿宋" w:hAnsi="华文仿宋" w:eastAsia="华文仿宋" w:cs="华文仿宋"/>
              <w:sz w:val="28"/>
              <w:szCs w:val="28"/>
            </w:rPr>
          </w:rPrChange>
          <w14:textFill>
            <w14:solidFill>
              <w14:schemeClr w14:val="tx1"/>
            </w14:solidFill>
          </w14:textFill>
        </w:rPr>
        <w:t>13.1本合同有效期内，乙方根据其经营</w:t>
      </w:r>
      <w:r>
        <w:rPr>
          <w:rFonts w:hint="eastAsia" w:ascii="华文仿宋" w:hAnsi="华文仿宋" w:eastAsia="华文仿宋" w:cs="华文仿宋"/>
          <w:color w:val="000000" w:themeColor="text1"/>
          <w:sz w:val="28"/>
          <w:szCs w:val="28"/>
          <w:highlight w:val="none"/>
          <w:lang w:val="en-US" w:eastAsia="zh-CN"/>
          <w:rPrChange w:id="48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使用</w:t>
      </w:r>
      <w:r>
        <w:rPr>
          <w:rFonts w:hint="eastAsia" w:ascii="华文仿宋" w:hAnsi="华文仿宋" w:eastAsia="华文仿宋" w:cs="华文仿宋"/>
          <w:color w:val="000000" w:themeColor="text1"/>
          <w:sz w:val="28"/>
          <w:szCs w:val="28"/>
          <w:highlight w:val="none"/>
          <w:rPrChange w:id="487" w:author="赋玖" w:date="2026-09-02T11:11:22Z">
            <w:rPr>
              <w:rFonts w:hint="eastAsia" w:ascii="华文仿宋" w:hAnsi="华文仿宋" w:eastAsia="华文仿宋" w:cs="华文仿宋"/>
              <w:sz w:val="28"/>
              <w:szCs w:val="28"/>
            </w:rPr>
          </w:rPrChange>
          <w14:textFill>
            <w14:solidFill>
              <w14:schemeClr w14:val="tx1"/>
            </w14:solidFill>
          </w14:textFill>
        </w:rPr>
        <w:t>需要应当依法申办登记及年检、特行许可及年检、卫生防疫及年检等国家法律或行政法规规定必须办理的有关手续，并自行承担由此发生的相关费用；办理前述手续时，若需甲方配合时，甲方应积极配合出具相应的文件和证照。乙方取得前述手续后，应将有关资质及证照复印并加盖乙方公章后报送甲方备案留存。</w:t>
      </w:r>
    </w:p>
    <w:p w14:paraId="4F952A27">
      <w:pPr>
        <w:spacing w:line="540" w:lineRule="exact"/>
        <w:ind w:firstLine="560" w:firstLineChars="200"/>
        <w:rPr>
          <w:rFonts w:hint="eastAsia" w:ascii="华文仿宋" w:hAnsi="华文仿宋" w:eastAsia="华文仿宋" w:cs="华文仿宋"/>
          <w:color w:val="000000" w:themeColor="text1"/>
          <w:sz w:val="28"/>
          <w:szCs w:val="28"/>
          <w:highlight w:val="none"/>
          <w:rPrChange w:id="48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89" w:author="赋玖" w:date="2026-09-02T11:11:22Z">
            <w:rPr>
              <w:rFonts w:hint="eastAsia" w:ascii="华文仿宋" w:hAnsi="华文仿宋" w:eastAsia="华文仿宋" w:cs="华文仿宋"/>
              <w:sz w:val="28"/>
              <w:szCs w:val="28"/>
            </w:rPr>
          </w:rPrChange>
          <w14:textFill>
            <w14:solidFill>
              <w14:schemeClr w14:val="tx1"/>
            </w14:solidFill>
          </w14:textFill>
        </w:rPr>
        <w:t>13.2甲方应确保标的物的正常使用，满足乙方举办学校之使用目的；且在标的物使用过程中，甲方确保处理与协调好与其他方的关系，保证乙方下属学校的正常教学秩序等。</w:t>
      </w:r>
    </w:p>
    <w:p w14:paraId="0CD0634E">
      <w:pPr>
        <w:spacing w:line="540" w:lineRule="exact"/>
        <w:ind w:firstLine="560" w:firstLineChars="200"/>
        <w:outlineLvl w:val="0"/>
        <w:rPr>
          <w:rFonts w:hint="eastAsia" w:ascii="华文仿宋" w:hAnsi="华文仿宋" w:eastAsia="华文仿宋" w:cs="华文仿宋"/>
          <w:b/>
          <w:bCs/>
          <w:color w:val="000000" w:themeColor="text1"/>
          <w:sz w:val="28"/>
          <w:szCs w:val="28"/>
          <w:highlight w:val="none"/>
          <w:rPrChange w:id="490"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91" w:author="赋玖" w:date="2026-09-02T11:11:22Z">
            <w:rPr>
              <w:rFonts w:hint="eastAsia" w:ascii="华文仿宋" w:hAnsi="华文仿宋" w:eastAsia="华文仿宋" w:cs="华文仿宋"/>
              <w:sz w:val="28"/>
              <w:szCs w:val="28"/>
            </w:rPr>
          </w:rPrChange>
          <w14:textFill>
            <w14:solidFill>
              <w14:schemeClr w14:val="tx1"/>
            </w14:solidFill>
          </w14:textFill>
        </w:rPr>
        <w:t>13.3 乙方租赁期间，因村民或其他第三方原因阻挠、影响办学的，甲方应负责协调解决，否则，应赔偿因此给乙方造成的损失。</w:t>
      </w:r>
    </w:p>
    <w:p w14:paraId="0FFB69B8">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492"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rPrChange w:id="493" w:author="赋玖" w:date="2026-09-02T11:11:22Z">
            <w:rPr>
              <w:rFonts w:hint="eastAsia" w:ascii="华文仿宋" w:hAnsi="华文仿宋" w:eastAsia="华文仿宋" w:cs="华文仿宋"/>
              <w:b/>
              <w:bCs/>
              <w:sz w:val="28"/>
              <w:szCs w:val="28"/>
            </w:rPr>
          </w:rPrChange>
          <w14:textFill>
            <w14:solidFill>
              <w14:schemeClr w14:val="tx1"/>
            </w14:solidFill>
          </w14:textFill>
        </w:rPr>
        <w:t>第十四条 违约责任</w:t>
      </w:r>
      <w:bookmarkEnd w:id="12"/>
    </w:p>
    <w:p w14:paraId="232914B0">
      <w:pPr>
        <w:spacing w:line="540" w:lineRule="exact"/>
        <w:ind w:firstLine="560" w:firstLineChars="200"/>
        <w:rPr>
          <w:rFonts w:hint="eastAsia" w:ascii="华文仿宋" w:hAnsi="华文仿宋" w:eastAsia="华文仿宋" w:cs="华文仿宋"/>
          <w:color w:val="000000" w:themeColor="text1"/>
          <w:sz w:val="28"/>
          <w:szCs w:val="28"/>
          <w:highlight w:val="none"/>
          <w:rPrChange w:id="49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495" w:author="赋玖" w:date="2026-09-02T11:11:22Z">
            <w:rPr>
              <w:rFonts w:hint="eastAsia" w:ascii="华文仿宋" w:hAnsi="华文仿宋" w:eastAsia="华文仿宋" w:cs="华文仿宋"/>
              <w:sz w:val="28"/>
              <w:szCs w:val="28"/>
            </w:rPr>
          </w:rPrChange>
          <w14:textFill>
            <w14:solidFill>
              <w14:schemeClr w14:val="tx1"/>
            </w14:solidFill>
          </w14:textFill>
        </w:rPr>
        <w:t>14.1甲方逾期向乙方交付租赁标的物，每迟延一日应按照</w:t>
      </w:r>
      <w:r>
        <w:rPr>
          <w:rFonts w:hint="eastAsia" w:ascii="华文仿宋" w:hAnsi="华文仿宋" w:eastAsia="华文仿宋" w:cs="华文仿宋"/>
          <w:color w:val="000000" w:themeColor="text1"/>
          <w:sz w:val="28"/>
          <w:szCs w:val="28"/>
          <w:highlight w:val="none"/>
          <w:lang w:val="en-US" w:eastAsia="zh-CN"/>
          <w:rPrChange w:id="49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总</w:t>
      </w:r>
      <w:r>
        <w:rPr>
          <w:rFonts w:hint="eastAsia" w:ascii="华文仿宋" w:hAnsi="华文仿宋" w:eastAsia="华文仿宋" w:cs="华文仿宋"/>
          <w:color w:val="000000" w:themeColor="text1"/>
          <w:sz w:val="28"/>
          <w:szCs w:val="28"/>
          <w:highlight w:val="none"/>
          <w:rPrChange w:id="497" w:author="赋玖" w:date="2026-09-02T11:11:22Z">
            <w:rPr>
              <w:rFonts w:hint="eastAsia" w:ascii="华文仿宋" w:hAnsi="华文仿宋" w:eastAsia="华文仿宋" w:cs="华文仿宋"/>
              <w:sz w:val="28"/>
              <w:szCs w:val="28"/>
            </w:rPr>
          </w:rPrChange>
          <w14:textFill>
            <w14:solidFill>
              <w14:schemeClr w14:val="tx1"/>
            </w14:solidFill>
          </w14:textFill>
        </w:rPr>
        <w:t>租金的</w:t>
      </w:r>
      <w:r>
        <w:rPr>
          <w:rFonts w:hint="eastAsia" w:ascii="华文仿宋" w:hAnsi="华文仿宋" w:eastAsia="华文仿宋" w:cs="华文仿宋"/>
          <w:color w:val="000000" w:themeColor="text1"/>
          <w:sz w:val="28"/>
          <w:szCs w:val="28"/>
          <w:highlight w:val="none"/>
          <w:lang w:val="en-US" w:eastAsia="zh-CN"/>
          <w:rPrChange w:id="49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万</w:t>
      </w:r>
      <w:r>
        <w:rPr>
          <w:rFonts w:hint="eastAsia" w:ascii="华文仿宋" w:hAnsi="华文仿宋" w:eastAsia="华文仿宋" w:cs="华文仿宋"/>
          <w:color w:val="000000" w:themeColor="text1"/>
          <w:sz w:val="28"/>
          <w:szCs w:val="28"/>
          <w:highlight w:val="none"/>
          <w:rPrChange w:id="499" w:author="赋玖" w:date="2026-09-02T11:11:22Z">
            <w:rPr>
              <w:rFonts w:hint="eastAsia" w:ascii="华文仿宋" w:hAnsi="华文仿宋" w:eastAsia="华文仿宋" w:cs="华文仿宋"/>
              <w:sz w:val="28"/>
              <w:szCs w:val="28"/>
            </w:rPr>
          </w:rPrChange>
          <w14:textFill>
            <w14:solidFill>
              <w14:schemeClr w14:val="tx1"/>
            </w14:solidFill>
          </w14:textFill>
        </w:rPr>
        <w:t>分之一向乙方支付违约金。</w:t>
      </w:r>
    </w:p>
    <w:p w14:paraId="44C1C9DA">
      <w:pPr>
        <w:spacing w:line="540" w:lineRule="exact"/>
        <w:ind w:firstLine="560" w:firstLineChars="200"/>
        <w:rPr>
          <w:rFonts w:hint="eastAsia" w:ascii="华文仿宋" w:hAnsi="华文仿宋" w:eastAsia="华文仿宋" w:cs="华文仿宋"/>
          <w:color w:val="000000" w:themeColor="text1"/>
          <w:sz w:val="28"/>
          <w:szCs w:val="28"/>
          <w:highlight w:val="none"/>
          <w:rPrChange w:id="500" w:author="赋玖" w:date="2026-09-02T11:11:22Z">
            <w:rPr>
              <w:rFonts w:hint="eastAsia" w:ascii="华文仿宋" w:hAnsi="华文仿宋" w:eastAsia="华文仿宋" w:cs="华文仿宋"/>
              <w:sz w:val="28"/>
              <w:szCs w:val="28"/>
              <w:highlight w:val="yellow"/>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01" w:author="赋玖" w:date="2026-09-02T11:11:22Z">
            <w:rPr>
              <w:rFonts w:hint="eastAsia" w:ascii="华文仿宋" w:hAnsi="华文仿宋" w:eastAsia="华文仿宋" w:cs="华文仿宋"/>
              <w:sz w:val="28"/>
              <w:szCs w:val="28"/>
              <w:highlight w:val="yellow"/>
            </w:rPr>
          </w:rPrChange>
          <w14:textFill>
            <w14:solidFill>
              <w14:schemeClr w14:val="tx1"/>
            </w14:solidFill>
          </w14:textFill>
        </w:rPr>
        <w:t>14.2乙方逾期向甲方交付租金时，每迟延一日应</w:t>
      </w:r>
      <w:r>
        <w:rPr>
          <w:rFonts w:hint="eastAsia" w:ascii="华文仿宋" w:hAnsi="华文仿宋" w:eastAsia="华文仿宋" w:cs="华文仿宋"/>
          <w:color w:val="000000" w:themeColor="text1"/>
          <w:sz w:val="28"/>
          <w:szCs w:val="28"/>
          <w:highlight w:val="none"/>
          <w:lang w:val="en-US" w:eastAsia="zh-CN"/>
          <w:rPrChange w:id="502" w:author="赋玖" w:date="2026-09-02T11:11:22Z">
            <w:rPr>
              <w:rFonts w:hint="eastAsia" w:ascii="华文仿宋" w:hAnsi="华文仿宋" w:eastAsia="华文仿宋" w:cs="华文仿宋"/>
              <w:sz w:val="28"/>
              <w:szCs w:val="28"/>
              <w:highlight w:val="yellow"/>
              <w:lang w:val="en-US" w:eastAsia="zh-CN"/>
            </w:rPr>
          </w:rPrChange>
          <w14:textFill>
            <w14:solidFill>
              <w14:schemeClr w14:val="tx1"/>
            </w14:solidFill>
          </w14:textFill>
        </w:rPr>
        <w:t>以</w:t>
      </w:r>
      <w:r>
        <w:rPr>
          <w:rFonts w:hint="eastAsia" w:ascii="华文仿宋" w:hAnsi="华文仿宋" w:eastAsia="华文仿宋" w:cs="华文仿宋"/>
          <w:color w:val="000000" w:themeColor="text1"/>
          <w:sz w:val="28"/>
          <w:szCs w:val="28"/>
          <w:highlight w:val="none"/>
          <w:rPrChange w:id="503" w:author="赋玖" w:date="2026-09-02T11:11:22Z">
            <w:rPr>
              <w:rFonts w:hint="eastAsia" w:ascii="华文仿宋" w:hAnsi="华文仿宋" w:eastAsia="华文仿宋" w:cs="华文仿宋"/>
              <w:sz w:val="28"/>
              <w:szCs w:val="28"/>
              <w:highlight w:val="yellow"/>
            </w:rPr>
          </w:rPrChange>
          <w14:textFill>
            <w14:solidFill>
              <w14:schemeClr w14:val="tx1"/>
            </w14:solidFill>
          </w14:textFill>
        </w:rPr>
        <w:t>拖欠款项</w:t>
      </w:r>
      <w:r>
        <w:rPr>
          <w:rFonts w:hint="eastAsia" w:ascii="华文仿宋" w:hAnsi="华文仿宋" w:eastAsia="华文仿宋" w:cs="华文仿宋"/>
          <w:color w:val="000000" w:themeColor="text1"/>
          <w:sz w:val="28"/>
          <w:szCs w:val="28"/>
          <w:highlight w:val="none"/>
          <w:lang w:val="en-US" w:eastAsia="zh-CN"/>
          <w:rPrChange w:id="504" w:author="赋玖" w:date="2026-09-02T11:11:22Z">
            <w:rPr>
              <w:rFonts w:hint="eastAsia" w:ascii="华文仿宋" w:hAnsi="华文仿宋" w:eastAsia="华文仿宋" w:cs="华文仿宋"/>
              <w:sz w:val="28"/>
              <w:szCs w:val="28"/>
              <w:highlight w:val="yellow"/>
              <w:lang w:val="en-US" w:eastAsia="zh-CN"/>
            </w:rPr>
          </w:rPrChange>
          <w14:textFill>
            <w14:solidFill>
              <w14:schemeClr w14:val="tx1"/>
            </w14:solidFill>
          </w14:textFill>
        </w:rPr>
        <w:t>为基数按照合同订立时一年期LPR的标准</w:t>
      </w:r>
      <w:r>
        <w:rPr>
          <w:rFonts w:hint="eastAsia" w:ascii="华文仿宋" w:hAnsi="华文仿宋" w:eastAsia="华文仿宋" w:cs="华文仿宋"/>
          <w:color w:val="000000" w:themeColor="text1"/>
          <w:sz w:val="28"/>
          <w:szCs w:val="28"/>
          <w:highlight w:val="none"/>
          <w:rPrChange w:id="505" w:author="赋玖" w:date="2026-09-02T11:11:22Z">
            <w:rPr>
              <w:rFonts w:hint="eastAsia" w:ascii="华文仿宋" w:hAnsi="华文仿宋" w:eastAsia="华文仿宋" w:cs="华文仿宋"/>
              <w:sz w:val="28"/>
              <w:szCs w:val="28"/>
              <w:highlight w:val="yellow"/>
            </w:rPr>
          </w:rPrChange>
          <w14:textFill>
            <w14:solidFill>
              <w14:schemeClr w14:val="tx1"/>
            </w14:solidFill>
          </w14:textFill>
        </w:rPr>
        <w:t>向甲方支付违约金。</w:t>
      </w:r>
    </w:p>
    <w:p w14:paraId="4CB10134">
      <w:pPr>
        <w:spacing w:line="540" w:lineRule="exact"/>
        <w:ind w:firstLine="560" w:firstLineChars="200"/>
        <w:rPr>
          <w:rFonts w:hint="eastAsia" w:ascii="华文仿宋" w:hAnsi="华文仿宋" w:eastAsia="华文仿宋" w:cs="华文仿宋"/>
          <w:color w:val="000000" w:themeColor="text1"/>
          <w:sz w:val="28"/>
          <w:szCs w:val="28"/>
          <w:highlight w:val="none"/>
          <w:rPrChange w:id="50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07" w:author="赋玖" w:date="2026-09-02T11:11:22Z">
            <w:rPr>
              <w:rFonts w:hint="eastAsia" w:ascii="华文仿宋" w:hAnsi="华文仿宋" w:eastAsia="华文仿宋" w:cs="华文仿宋"/>
              <w:sz w:val="28"/>
              <w:szCs w:val="28"/>
            </w:rPr>
          </w:rPrChange>
          <w14:textFill>
            <w14:solidFill>
              <w14:schemeClr w14:val="tx1"/>
            </w14:solidFill>
          </w14:textFill>
        </w:rPr>
        <w:t>14.3任何一方有违本合同约定的，</w:t>
      </w:r>
      <w:r>
        <w:rPr>
          <w:rFonts w:ascii="华文仿宋" w:hAnsi="华文仿宋" w:eastAsia="华文仿宋" w:cs="华文仿宋"/>
          <w:color w:val="000000" w:themeColor="text1"/>
          <w:sz w:val="28"/>
          <w:szCs w:val="28"/>
          <w:highlight w:val="none"/>
          <w:rPrChange w:id="508" w:author="赋玖" w:date="2026-09-02T11:11:22Z">
            <w:rPr>
              <w:rFonts w:ascii="华文仿宋" w:hAnsi="华文仿宋" w:eastAsia="华文仿宋" w:cs="华文仿宋"/>
              <w:sz w:val="28"/>
              <w:szCs w:val="28"/>
            </w:rPr>
          </w:rPrChange>
          <w14:textFill>
            <w14:solidFill>
              <w14:schemeClr w14:val="tx1"/>
            </w14:solidFill>
          </w14:textFill>
        </w:rPr>
        <w:t>违约方</w:t>
      </w:r>
      <w:r>
        <w:rPr>
          <w:rFonts w:hint="eastAsia" w:ascii="华文仿宋" w:hAnsi="华文仿宋" w:eastAsia="华文仿宋" w:cs="华文仿宋"/>
          <w:color w:val="000000" w:themeColor="text1"/>
          <w:sz w:val="28"/>
          <w:szCs w:val="28"/>
          <w:highlight w:val="none"/>
          <w:lang w:val="en-US" w:eastAsia="zh-CN"/>
          <w:rPrChange w:id="50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除</w:t>
      </w:r>
      <w:r>
        <w:rPr>
          <w:rFonts w:hint="eastAsia" w:ascii="华文仿宋" w:hAnsi="华文仿宋" w:eastAsia="华文仿宋" w:cs="华文仿宋"/>
          <w:color w:val="000000" w:themeColor="text1"/>
          <w:sz w:val="28"/>
          <w:szCs w:val="28"/>
          <w:highlight w:val="none"/>
          <w:rPrChange w:id="510" w:author="赋玖" w:date="2026-09-02T11:11:22Z">
            <w:rPr>
              <w:rFonts w:hint="eastAsia" w:ascii="华文仿宋" w:hAnsi="华文仿宋" w:eastAsia="华文仿宋" w:cs="华文仿宋"/>
              <w:sz w:val="28"/>
              <w:szCs w:val="28"/>
            </w:rPr>
          </w:rPrChange>
          <w14:textFill>
            <w14:solidFill>
              <w14:schemeClr w14:val="tx1"/>
            </w14:solidFill>
          </w14:textFill>
        </w:rPr>
        <w:t>应赔偿另一方的实际损失外，还应向另一方支付</w:t>
      </w:r>
      <w:r>
        <w:rPr>
          <w:rFonts w:hint="eastAsia" w:ascii="华文仿宋" w:hAnsi="华文仿宋" w:eastAsia="华文仿宋" w:cs="华文仿宋"/>
          <w:color w:val="000000" w:themeColor="text1"/>
          <w:sz w:val="28"/>
          <w:szCs w:val="28"/>
          <w:highlight w:val="none"/>
          <w:lang w:val="en-US" w:eastAsia="zh-CN"/>
          <w:rPrChange w:id="51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当年年</w:t>
      </w:r>
      <w:r>
        <w:rPr>
          <w:rFonts w:hint="eastAsia" w:ascii="华文仿宋" w:hAnsi="华文仿宋" w:eastAsia="华文仿宋" w:cs="华文仿宋"/>
          <w:color w:val="000000" w:themeColor="text1"/>
          <w:sz w:val="28"/>
          <w:szCs w:val="28"/>
          <w:highlight w:val="none"/>
          <w:rPrChange w:id="512" w:author="赋玖" w:date="2026-09-02T11:11:22Z">
            <w:rPr>
              <w:rFonts w:hint="eastAsia" w:ascii="华文仿宋" w:hAnsi="华文仿宋" w:eastAsia="华文仿宋" w:cs="华文仿宋"/>
              <w:sz w:val="28"/>
              <w:szCs w:val="28"/>
            </w:rPr>
          </w:rPrChange>
          <w14:textFill>
            <w14:solidFill>
              <w14:schemeClr w14:val="tx1"/>
            </w14:solidFill>
          </w14:textFill>
        </w:rPr>
        <w:t>租金总额</w:t>
      </w:r>
      <w:r>
        <w:rPr>
          <w:rFonts w:hint="eastAsia" w:ascii="华文仿宋" w:hAnsi="华文仿宋" w:eastAsia="华文仿宋" w:cs="华文仿宋"/>
          <w:color w:val="000000" w:themeColor="text1"/>
          <w:sz w:val="28"/>
          <w:szCs w:val="28"/>
          <w:highlight w:val="none"/>
          <w:lang w:val="en-US" w:eastAsia="zh-CN"/>
          <w:rPrChange w:id="51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5</w:t>
      </w:r>
      <w:r>
        <w:rPr>
          <w:rFonts w:hint="eastAsia" w:ascii="华文仿宋" w:hAnsi="华文仿宋" w:eastAsia="华文仿宋" w:cs="华文仿宋"/>
          <w:color w:val="000000" w:themeColor="text1"/>
          <w:sz w:val="28"/>
          <w:szCs w:val="28"/>
          <w:highlight w:val="none"/>
          <w:rPrChange w:id="514" w:author="赋玖" w:date="2026-09-02T11:11:22Z">
            <w:rPr>
              <w:rFonts w:hint="eastAsia" w:ascii="华文仿宋" w:hAnsi="华文仿宋" w:eastAsia="华文仿宋" w:cs="华文仿宋"/>
              <w:sz w:val="28"/>
              <w:szCs w:val="28"/>
            </w:rPr>
          </w:rPrChange>
          <w14:textFill>
            <w14:solidFill>
              <w14:schemeClr w14:val="tx1"/>
            </w14:solidFill>
          </w14:textFill>
        </w:rPr>
        <w:t>%的违约金</w:t>
      </w:r>
      <w:r>
        <w:rPr>
          <w:rFonts w:hint="eastAsia" w:ascii="华文仿宋" w:hAnsi="华文仿宋" w:eastAsia="华文仿宋" w:cs="华文仿宋"/>
          <w:color w:val="000000" w:themeColor="text1"/>
          <w:sz w:val="28"/>
          <w:szCs w:val="28"/>
          <w:highlight w:val="none"/>
          <w:lang w:eastAsia="zh-CN"/>
          <w:rPrChange w:id="515"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val="en-US" w:eastAsia="zh-CN"/>
          <w:rPrChange w:id="51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本合同另有约定的按照约定执行</w:t>
      </w:r>
      <w:r>
        <w:rPr>
          <w:rFonts w:hint="eastAsia" w:ascii="华文仿宋" w:hAnsi="华文仿宋" w:eastAsia="华文仿宋" w:cs="华文仿宋"/>
          <w:color w:val="000000" w:themeColor="text1"/>
          <w:sz w:val="28"/>
          <w:szCs w:val="28"/>
          <w:highlight w:val="none"/>
          <w:rPrChange w:id="517" w:author="赋玖" w:date="2026-09-02T11:11:22Z">
            <w:rPr>
              <w:rFonts w:hint="eastAsia" w:ascii="华文仿宋" w:hAnsi="华文仿宋" w:eastAsia="华文仿宋" w:cs="华文仿宋"/>
              <w:sz w:val="28"/>
              <w:szCs w:val="28"/>
            </w:rPr>
          </w:rPrChange>
          <w14:textFill>
            <w14:solidFill>
              <w14:schemeClr w14:val="tx1"/>
            </w14:solidFill>
          </w14:textFill>
        </w:rPr>
        <w:t>。</w:t>
      </w:r>
    </w:p>
    <w:p w14:paraId="0BB36D85">
      <w:pPr>
        <w:spacing w:line="540" w:lineRule="exact"/>
        <w:ind w:firstLine="560" w:firstLineChars="200"/>
        <w:rPr>
          <w:rFonts w:hint="eastAsia" w:ascii="华文仿宋" w:hAnsi="华文仿宋" w:eastAsia="华文仿宋" w:cs="华文仿宋"/>
          <w:color w:val="000000" w:themeColor="text1"/>
          <w:sz w:val="28"/>
          <w:szCs w:val="28"/>
          <w:highlight w:val="none"/>
          <w:rPrChange w:id="51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19" w:author="赋玖" w:date="2026-09-02T11:11:22Z">
            <w:rPr>
              <w:rFonts w:hint="eastAsia" w:ascii="华文仿宋" w:hAnsi="华文仿宋" w:eastAsia="华文仿宋" w:cs="华文仿宋"/>
              <w:sz w:val="28"/>
              <w:szCs w:val="28"/>
            </w:rPr>
          </w:rPrChange>
          <w14:textFill>
            <w14:solidFill>
              <w14:schemeClr w14:val="tx1"/>
            </w14:solidFill>
          </w14:textFill>
        </w:rPr>
        <w:t>14.4因甲方影响乙方办学或教学秩序的，每出现一次</w:t>
      </w:r>
      <w:r>
        <w:rPr>
          <w:rFonts w:hint="eastAsia" w:ascii="华文仿宋" w:hAnsi="华文仿宋" w:eastAsia="华文仿宋" w:cs="华文仿宋"/>
          <w:color w:val="000000" w:themeColor="text1"/>
          <w:sz w:val="28"/>
          <w:szCs w:val="28"/>
          <w:highlight w:val="none"/>
          <w:lang w:val="en-US" w:eastAsia="zh-CN"/>
          <w:rPrChange w:id="52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或该</w:t>
      </w:r>
      <w:r>
        <w:rPr>
          <w:rFonts w:hint="eastAsia" w:ascii="华文仿宋" w:hAnsi="华文仿宋" w:eastAsia="华文仿宋" w:cs="华文仿宋"/>
          <w:color w:val="000000" w:themeColor="text1"/>
          <w:sz w:val="28"/>
          <w:szCs w:val="28"/>
          <w:highlight w:val="none"/>
          <w:rPrChange w:id="521" w:author="赋玖" w:date="2026-09-02T11:11:22Z">
            <w:rPr>
              <w:rFonts w:hint="eastAsia" w:ascii="华文仿宋" w:hAnsi="华文仿宋" w:eastAsia="华文仿宋" w:cs="华文仿宋"/>
              <w:sz w:val="28"/>
              <w:szCs w:val="28"/>
            </w:rPr>
          </w:rPrChange>
          <w14:textFill>
            <w14:solidFill>
              <w14:schemeClr w14:val="tx1"/>
            </w14:solidFill>
          </w14:textFill>
        </w:rPr>
        <w:t>情形每持续一日，甲方应向乙方支付相当于总租金</w:t>
      </w:r>
      <w:r>
        <w:rPr>
          <w:rFonts w:hint="eastAsia" w:ascii="华文仿宋" w:hAnsi="华文仿宋" w:eastAsia="华文仿宋" w:cs="华文仿宋"/>
          <w:color w:val="000000" w:themeColor="text1"/>
          <w:sz w:val="28"/>
          <w:szCs w:val="28"/>
          <w:highlight w:val="none"/>
          <w:lang w:val="en-US" w:eastAsia="zh-CN"/>
          <w:rPrChange w:id="52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万</w:t>
      </w:r>
      <w:r>
        <w:rPr>
          <w:rFonts w:hint="eastAsia" w:ascii="华文仿宋" w:hAnsi="华文仿宋" w:eastAsia="华文仿宋" w:cs="华文仿宋"/>
          <w:color w:val="000000" w:themeColor="text1"/>
          <w:sz w:val="28"/>
          <w:szCs w:val="28"/>
          <w:highlight w:val="none"/>
          <w:rPrChange w:id="523" w:author="赋玖" w:date="2026-09-02T11:11:22Z">
            <w:rPr>
              <w:rFonts w:hint="eastAsia" w:ascii="华文仿宋" w:hAnsi="华文仿宋" w:eastAsia="华文仿宋" w:cs="华文仿宋"/>
              <w:sz w:val="28"/>
              <w:szCs w:val="28"/>
            </w:rPr>
          </w:rPrChange>
          <w14:textFill>
            <w14:solidFill>
              <w14:schemeClr w14:val="tx1"/>
            </w14:solidFill>
          </w14:textFill>
        </w:rPr>
        <w:t>分之一的违约金。</w:t>
      </w:r>
    </w:p>
    <w:p w14:paraId="4DADDF36">
      <w:pPr>
        <w:spacing w:line="540" w:lineRule="exact"/>
        <w:ind w:firstLine="560" w:firstLineChars="200"/>
        <w:rPr>
          <w:rFonts w:hint="eastAsia" w:ascii="华文仿宋" w:hAnsi="华文仿宋" w:eastAsia="华文仿宋" w:cs="华文仿宋"/>
          <w:color w:val="000000" w:themeColor="text1"/>
          <w:sz w:val="28"/>
          <w:szCs w:val="28"/>
          <w:highlight w:val="none"/>
          <w:rPrChange w:id="52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25" w:author="赋玖" w:date="2026-09-02T11:11:22Z">
            <w:rPr>
              <w:rFonts w:hint="eastAsia" w:ascii="华文仿宋" w:hAnsi="华文仿宋" w:eastAsia="华文仿宋" w:cs="华文仿宋"/>
              <w:sz w:val="28"/>
              <w:szCs w:val="28"/>
            </w:rPr>
          </w:rPrChange>
          <w14:textFill>
            <w14:solidFill>
              <w14:schemeClr w14:val="tx1"/>
            </w14:solidFill>
          </w14:textFill>
        </w:rPr>
        <w:t>14.5 因甲方违约需向乙方承担违约金的，乙方有权在应付租金中直接扣除，不足部分，甲方全额补足。</w:t>
      </w:r>
    </w:p>
    <w:p w14:paraId="160C7D53">
      <w:pPr>
        <w:spacing w:line="540" w:lineRule="exact"/>
        <w:ind w:firstLine="562" w:firstLineChars="200"/>
        <w:rPr>
          <w:rFonts w:hint="eastAsia" w:ascii="华文仿宋" w:hAnsi="华文仿宋" w:eastAsia="华文仿宋" w:cs="华文仿宋"/>
          <w:b/>
          <w:bCs/>
          <w:color w:val="000000" w:themeColor="text1"/>
          <w:sz w:val="28"/>
          <w:szCs w:val="28"/>
          <w:highlight w:val="none"/>
          <w:rPrChange w:id="526"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3" w:name="_Toc15135"/>
      <w:r>
        <w:rPr>
          <w:rFonts w:hint="eastAsia" w:ascii="华文仿宋" w:hAnsi="华文仿宋" w:eastAsia="华文仿宋" w:cs="华文仿宋"/>
          <w:b/>
          <w:bCs/>
          <w:color w:val="000000" w:themeColor="text1"/>
          <w:sz w:val="28"/>
          <w:szCs w:val="28"/>
          <w:highlight w:val="none"/>
          <w:rPrChange w:id="527" w:author="赋玖" w:date="2026-09-02T11:11:22Z">
            <w:rPr>
              <w:rFonts w:hint="eastAsia" w:ascii="华文仿宋" w:hAnsi="华文仿宋" w:eastAsia="华文仿宋" w:cs="华文仿宋"/>
              <w:b/>
              <w:bCs/>
              <w:sz w:val="28"/>
              <w:szCs w:val="28"/>
            </w:rPr>
          </w:rPrChange>
          <w14:textFill>
            <w14:solidFill>
              <w14:schemeClr w14:val="tx1"/>
            </w14:solidFill>
          </w14:textFill>
        </w:rPr>
        <w:t>第十五条 不可抗力</w:t>
      </w:r>
      <w:bookmarkEnd w:id="13"/>
    </w:p>
    <w:p w14:paraId="59BEEFBB">
      <w:pPr>
        <w:spacing w:line="540" w:lineRule="exact"/>
        <w:ind w:firstLine="560" w:firstLineChars="200"/>
        <w:rPr>
          <w:rFonts w:hint="eastAsia" w:ascii="华文仿宋" w:hAnsi="华文仿宋" w:eastAsia="华文仿宋" w:cs="华文仿宋"/>
          <w:color w:val="000000" w:themeColor="text1"/>
          <w:sz w:val="28"/>
          <w:szCs w:val="28"/>
          <w:highlight w:val="none"/>
          <w:rPrChange w:id="528"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29" w:author="赋玖" w:date="2026-09-02T11:11:22Z">
            <w:rPr>
              <w:rFonts w:hint="eastAsia" w:ascii="华文仿宋" w:hAnsi="华文仿宋" w:eastAsia="华文仿宋" w:cs="华文仿宋"/>
              <w:sz w:val="28"/>
              <w:szCs w:val="28"/>
            </w:rPr>
          </w:rPrChange>
          <w14:textFill>
            <w14:solidFill>
              <w14:schemeClr w14:val="tx1"/>
            </w14:solidFill>
          </w14:textFill>
        </w:rPr>
        <w:t>15.1因不可抗力导致标的物毁损和造成损失</w:t>
      </w:r>
      <w:r>
        <w:rPr>
          <w:rFonts w:hint="eastAsia" w:ascii="华文仿宋" w:hAnsi="华文仿宋" w:eastAsia="华文仿宋" w:cs="华文仿宋"/>
          <w:color w:val="000000" w:themeColor="text1"/>
          <w:sz w:val="28"/>
          <w:szCs w:val="28"/>
          <w:highlight w:val="none"/>
          <w:lang w:val="en-US" w:eastAsia="zh-CN"/>
          <w:rPrChange w:id="53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导致本合同无法继续履行的</w:t>
      </w:r>
      <w:r>
        <w:rPr>
          <w:rFonts w:hint="eastAsia" w:ascii="华文仿宋" w:hAnsi="华文仿宋" w:eastAsia="华文仿宋" w:cs="华文仿宋"/>
          <w:color w:val="000000" w:themeColor="text1"/>
          <w:sz w:val="28"/>
          <w:szCs w:val="28"/>
          <w:highlight w:val="none"/>
          <w:rPrChange w:id="531" w:author="赋玖" w:date="2026-09-02T11:11:22Z">
            <w:rPr>
              <w:rFonts w:hint="eastAsia" w:ascii="华文仿宋" w:hAnsi="华文仿宋" w:eastAsia="华文仿宋" w:cs="华文仿宋"/>
              <w:sz w:val="28"/>
              <w:szCs w:val="28"/>
            </w:rPr>
          </w:rPrChange>
          <w14:textFill>
            <w14:solidFill>
              <w14:schemeClr w14:val="tx1"/>
            </w14:solidFill>
          </w14:textFill>
        </w:rPr>
        <w:t>，双方互不承担责任。</w:t>
      </w:r>
    </w:p>
    <w:p w14:paraId="1D499A23">
      <w:pPr>
        <w:spacing w:line="540" w:lineRule="exact"/>
        <w:ind w:firstLine="560" w:firstLineChars="200"/>
        <w:rPr>
          <w:rFonts w:hint="eastAsia" w:ascii="华文仿宋" w:hAnsi="华文仿宋" w:eastAsia="华文仿宋" w:cs="华文仿宋"/>
          <w:color w:val="000000" w:themeColor="text1"/>
          <w:sz w:val="28"/>
          <w:szCs w:val="28"/>
          <w:highlight w:val="none"/>
          <w:rPrChange w:id="53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33" w:author="赋玖" w:date="2026-09-02T11:11:22Z">
            <w:rPr>
              <w:rFonts w:hint="eastAsia" w:ascii="华文仿宋" w:hAnsi="华文仿宋" w:eastAsia="华文仿宋" w:cs="华文仿宋"/>
              <w:sz w:val="28"/>
              <w:szCs w:val="28"/>
            </w:rPr>
          </w:rPrChange>
          <w14:textFill>
            <w14:solidFill>
              <w14:schemeClr w14:val="tx1"/>
            </w14:solidFill>
          </w14:textFill>
        </w:rPr>
        <w:t>15.2因国家法律或政府行政命令需要拆除、拆迁标的物导致本合同不能继续执行时，本合同终止不再履行，因此给各方造成损失的，双方互不承担赔偿责任。因上述原因而终止合同的，租金及乙方应支付的费用按照实际使用时间计算，不足整月的按天数计算，多退少补。</w:t>
      </w:r>
    </w:p>
    <w:p w14:paraId="58D21A5B">
      <w:pPr>
        <w:spacing w:line="540" w:lineRule="exact"/>
        <w:ind w:firstLine="560" w:firstLineChars="200"/>
        <w:rPr>
          <w:rFonts w:hint="eastAsia" w:ascii="华文仿宋" w:hAnsi="华文仿宋" w:eastAsia="华文仿宋" w:cs="华文仿宋"/>
          <w:color w:val="000000" w:themeColor="text1"/>
          <w:sz w:val="28"/>
          <w:szCs w:val="28"/>
          <w:highlight w:val="none"/>
          <w:rPrChange w:id="53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35" w:author="赋玖" w:date="2026-09-02T11:11:22Z">
            <w:rPr>
              <w:rFonts w:hint="eastAsia" w:ascii="华文仿宋" w:hAnsi="华文仿宋" w:eastAsia="华文仿宋" w:cs="华文仿宋"/>
              <w:sz w:val="28"/>
              <w:szCs w:val="28"/>
            </w:rPr>
          </w:rPrChange>
          <w14:textFill>
            <w14:solidFill>
              <w14:schemeClr w14:val="tx1"/>
            </w14:solidFill>
          </w14:textFill>
        </w:rPr>
        <w:t>因拆迁对乙方所造成的添附的装修</w:t>
      </w:r>
      <w:r>
        <w:rPr>
          <w:rFonts w:hint="eastAsia" w:ascii="华文仿宋" w:hAnsi="华文仿宋" w:eastAsia="华文仿宋" w:cs="华文仿宋"/>
          <w:color w:val="000000" w:themeColor="text1"/>
          <w:sz w:val="28"/>
          <w:szCs w:val="28"/>
          <w:highlight w:val="none"/>
          <w:lang w:val="en-US" w:eastAsia="zh-CN"/>
          <w:rPrChange w:id="53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rPrChange w:id="537" w:author="赋玖" w:date="2026-09-02T11:11:22Z">
            <w:rPr>
              <w:rFonts w:hint="eastAsia" w:ascii="华文仿宋" w:hAnsi="华文仿宋" w:eastAsia="华文仿宋" w:cs="华文仿宋"/>
              <w:sz w:val="28"/>
              <w:szCs w:val="28"/>
            </w:rPr>
          </w:rPrChange>
          <w14:textFill>
            <w14:solidFill>
              <w14:schemeClr w14:val="tx1"/>
            </w14:solidFill>
          </w14:textFill>
        </w:rPr>
        <w:t>停业经营损失等全部经济损失，由乙方与拆迁人进行协商解决。</w:t>
      </w:r>
    </w:p>
    <w:p w14:paraId="668A8461">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538"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4" w:name="_Toc25913"/>
      <w:r>
        <w:rPr>
          <w:rFonts w:hint="eastAsia" w:ascii="华文仿宋" w:hAnsi="华文仿宋" w:eastAsia="华文仿宋" w:cs="华文仿宋"/>
          <w:b/>
          <w:bCs/>
          <w:color w:val="000000" w:themeColor="text1"/>
          <w:sz w:val="28"/>
          <w:szCs w:val="28"/>
          <w:highlight w:val="none"/>
          <w:rPrChange w:id="539" w:author="赋玖" w:date="2026-09-02T11:11:22Z">
            <w:rPr>
              <w:rFonts w:hint="eastAsia" w:ascii="华文仿宋" w:hAnsi="华文仿宋" w:eastAsia="华文仿宋" w:cs="华文仿宋"/>
              <w:b/>
              <w:bCs/>
              <w:sz w:val="28"/>
              <w:szCs w:val="28"/>
            </w:rPr>
          </w:rPrChange>
          <w14:textFill>
            <w14:solidFill>
              <w14:schemeClr w14:val="tx1"/>
            </w14:solidFill>
          </w14:textFill>
        </w:rPr>
        <w:t>第十六条 合同争议的解决办法</w:t>
      </w:r>
      <w:bookmarkEnd w:id="14"/>
    </w:p>
    <w:p w14:paraId="67D1F85B">
      <w:pPr>
        <w:spacing w:line="540" w:lineRule="exact"/>
        <w:ind w:firstLine="560" w:firstLineChars="200"/>
        <w:rPr>
          <w:rFonts w:hint="default" w:ascii="华文仿宋" w:hAnsi="华文仿宋" w:eastAsia="华文仿宋" w:cs="华文仿宋"/>
          <w:color w:val="000000" w:themeColor="text1"/>
          <w:sz w:val="28"/>
          <w:szCs w:val="28"/>
          <w:highlight w:val="none"/>
          <w:lang w:val="en-US" w:eastAsia="zh-CN"/>
          <w:rPrChange w:id="540" w:author="赋玖" w:date="2026-09-02T11:11:22Z">
            <w:rPr>
              <w:rFonts w:hint="default"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41" w:author="赋玖" w:date="2026-09-02T11:11:22Z">
            <w:rPr>
              <w:rFonts w:hint="eastAsia" w:ascii="华文仿宋" w:hAnsi="华文仿宋" w:eastAsia="华文仿宋" w:cs="华文仿宋"/>
              <w:sz w:val="28"/>
              <w:szCs w:val="28"/>
            </w:rPr>
          </w:rPrChange>
          <w14:textFill>
            <w14:solidFill>
              <w14:schemeClr w14:val="tx1"/>
            </w14:solidFill>
          </w14:textFill>
        </w:rPr>
        <w:t>本合同项下或与本合同相关事宜发生的争议，由双方当事人通过友好协商方式解决或申请调解解决；协商或调解不成的，</w:t>
      </w:r>
      <w:r>
        <w:rPr>
          <w:rFonts w:hint="eastAsia" w:ascii="华文仿宋" w:hAnsi="华文仿宋" w:eastAsia="华文仿宋" w:cs="华文仿宋"/>
          <w:color w:val="000000" w:themeColor="text1"/>
          <w:sz w:val="28"/>
          <w:szCs w:val="28"/>
          <w:highlight w:val="none"/>
          <w:lang w:val="en-US" w:eastAsia="zh-CN"/>
          <w:rPrChange w:id="54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任何一方均可向</w:t>
      </w:r>
      <w:r>
        <w:rPr>
          <w:rFonts w:hint="eastAsia" w:ascii="华文仿宋" w:hAnsi="华文仿宋" w:eastAsia="华文仿宋" w:cs="华文仿宋"/>
          <w:color w:val="000000" w:themeColor="text1"/>
          <w:sz w:val="28"/>
          <w:szCs w:val="28"/>
          <w:highlight w:val="none"/>
          <w:lang w:val="en-US" w:eastAsia="zh-CN"/>
          <w:rPrChange w:id="543" w:author="赋玖" w:date="2026-09-02T11:11:22Z">
            <w:rPr>
              <w:rFonts w:hint="eastAsia" w:ascii="华文仿宋" w:hAnsi="华文仿宋" w:eastAsia="华文仿宋" w:cs="华文仿宋"/>
              <w:color w:val="0000FF"/>
              <w:sz w:val="28"/>
              <w:szCs w:val="28"/>
              <w:lang w:val="en-US" w:eastAsia="zh-CN"/>
            </w:rPr>
          </w:rPrChange>
          <w14:textFill>
            <w14:solidFill>
              <w14:schemeClr w14:val="tx1"/>
            </w14:solidFill>
          </w14:textFill>
        </w:rPr>
        <w:t>标的房屋所在地人民法院提起诉讼。</w:t>
      </w:r>
    </w:p>
    <w:p w14:paraId="58A69E69">
      <w:pPr>
        <w:spacing w:line="540" w:lineRule="exact"/>
        <w:ind w:firstLine="562" w:firstLineChars="200"/>
        <w:outlineLvl w:val="0"/>
        <w:rPr>
          <w:rFonts w:hint="eastAsia" w:ascii="华文仿宋" w:hAnsi="华文仿宋" w:eastAsia="华文仿宋" w:cs="华文仿宋"/>
          <w:b/>
          <w:bCs/>
          <w:color w:val="000000" w:themeColor="text1"/>
          <w:sz w:val="28"/>
          <w:szCs w:val="28"/>
          <w:highlight w:val="none"/>
          <w:rPrChange w:id="544"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5" w:name="_Toc24907"/>
      <w:r>
        <w:rPr>
          <w:rFonts w:hint="eastAsia" w:ascii="华文仿宋" w:hAnsi="华文仿宋" w:eastAsia="华文仿宋" w:cs="华文仿宋"/>
          <w:b/>
          <w:bCs/>
          <w:color w:val="000000" w:themeColor="text1"/>
          <w:sz w:val="28"/>
          <w:szCs w:val="28"/>
          <w:highlight w:val="none"/>
          <w:rPrChange w:id="545" w:author="赋玖" w:date="2026-09-02T11:11:22Z">
            <w:rPr>
              <w:rFonts w:hint="eastAsia" w:ascii="华文仿宋" w:hAnsi="华文仿宋" w:eastAsia="华文仿宋" w:cs="华文仿宋"/>
              <w:b/>
              <w:bCs/>
              <w:sz w:val="28"/>
              <w:szCs w:val="28"/>
            </w:rPr>
          </w:rPrChange>
          <w14:textFill>
            <w14:solidFill>
              <w14:schemeClr w14:val="tx1"/>
            </w14:solidFill>
          </w14:textFill>
        </w:rPr>
        <w:t>第十七条 其他约定事项</w:t>
      </w:r>
      <w:bookmarkEnd w:id="15"/>
    </w:p>
    <w:p w14:paraId="77220F57">
      <w:pPr>
        <w:spacing w:line="540" w:lineRule="exact"/>
        <w:ind w:firstLine="560" w:firstLineChars="200"/>
        <w:rPr>
          <w:rFonts w:hint="eastAsia" w:ascii="华文仿宋" w:hAnsi="华文仿宋" w:eastAsia="华文仿宋" w:cs="华文仿宋"/>
          <w:color w:val="000000" w:themeColor="text1"/>
          <w:sz w:val="28"/>
          <w:szCs w:val="28"/>
          <w:highlight w:val="none"/>
          <w:rPrChange w:id="54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47" w:author="赋玖" w:date="2026-09-02T11:11:22Z">
            <w:rPr>
              <w:rFonts w:hint="eastAsia" w:ascii="华文仿宋" w:hAnsi="华文仿宋" w:eastAsia="华文仿宋" w:cs="华文仿宋"/>
              <w:sz w:val="28"/>
              <w:szCs w:val="28"/>
            </w:rPr>
          </w:rPrChange>
          <w14:textFill>
            <w14:solidFill>
              <w14:schemeClr w14:val="tx1"/>
            </w14:solidFill>
          </w14:textFill>
        </w:rPr>
        <w:t>17.1本合同生效后，双方对合同内容的变更或补充应采取书面形式，并经双方签字盖章</w:t>
      </w:r>
      <w:r>
        <w:rPr>
          <w:rFonts w:hint="eastAsia" w:ascii="华文仿宋" w:hAnsi="华文仿宋" w:eastAsia="华文仿宋" w:cs="华文仿宋"/>
          <w:color w:val="000000" w:themeColor="text1"/>
          <w:sz w:val="28"/>
          <w:szCs w:val="28"/>
          <w:highlight w:val="none"/>
          <w:lang w:val="en-US" w:eastAsia="zh-CN"/>
          <w:rPrChange w:id="54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或盖章</w:t>
      </w:r>
      <w:r>
        <w:rPr>
          <w:rFonts w:hint="eastAsia" w:ascii="华文仿宋" w:hAnsi="华文仿宋" w:eastAsia="华文仿宋" w:cs="华文仿宋"/>
          <w:color w:val="000000" w:themeColor="text1"/>
          <w:sz w:val="28"/>
          <w:szCs w:val="28"/>
          <w:highlight w:val="none"/>
          <w:rPrChange w:id="549" w:author="赋玖" w:date="2026-09-02T11:11:22Z">
            <w:rPr>
              <w:rFonts w:hint="eastAsia" w:ascii="华文仿宋" w:hAnsi="华文仿宋" w:eastAsia="华文仿宋" w:cs="华文仿宋"/>
              <w:sz w:val="28"/>
              <w:szCs w:val="28"/>
            </w:rPr>
          </w:rPrChange>
          <w14:textFill>
            <w14:solidFill>
              <w14:schemeClr w14:val="tx1"/>
            </w14:solidFill>
          </w14:textFill>
        </w:rPr>
        <w:t>确认，该书面形式作为本合同的附件。补充协议与本合同不一致的，以补充协议为准。</w:t>
      </w:r>
    </w:p>
    <w:p w14:paraId="528739B8">
      <w:pPr>
        <w:snapToGrid w:val="0"/>
        <w:spacing w:line="540" w:lineRule="exact"/>
        <w:ind w:firstLine="560" w:firstLineChars="200"/>
        <w:rPr>
          <w:rFonts w:hint="eastAsia" w:ascii="华文仿宋" w:hAnsi="华文仿宋" w:eastAsia="华文仿宋" w:cs="华文仿宋"/>
          <w:color w:val="000000" w:themeColor="text1"/>
          <w:sz w:val="28"/>
          <w:szCs w:val="28"/>
          <w:highlight w:val="none"/>
          <w:rPrChange w:id="55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51" w:author="赋玖" w:date="2026-09-02T11:11:22Z">
            <w:rPr>
              <w:rFonts w:hint="eastAsia" w:ascii="华文仿宋" w:hAnsi="华文仿宋" w:eastAsia="华文仿宋" w:cs="华文仿宋"/>
              <w:sz w:val="28"/>
              <w:szCs w:val="28"/>
            </w:rPr>
          </w:rPrChange>
          <w14:textFill>
            <w14:solidFill>
              <w14:schemeClr w14:val="tx1"/>
            </w14:solidFill>
          </w14:textFill>
        </w:rPr>
        <w:t>17.2本合同之附件均为本合同不可分割之一部分。本合同及其附件内空格部分填写的文字与印刷文字具有同等效力。</w:t>
      </w:r>
    </w:p>
    <w:p w14:paraId="284498CF">
      <w:pPr>
        <w:snapToGrid w:val="0"/>
        <w:spacing w:line="540" w:lineRule="exact"/>
        <w:ind w:firstLine="560" w:firstLineChars="200"/>
        <w:rPr>
          <w:rFonts w:hint="eastAsia" w:ascii="华文仿宋" w:hAnsi="华文仿宋" w:eastAsia="华文仿宋" w:cs="华文仿宋"/>
          <w:color w:val="000000" w:themeColor="text1"/>
          <w:sz w:val="28"/>
          <w:szCs w:val="28"/>
          <w:highlight w:val="none"/>
          <w:rPrChange w:id="55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53" w:author="赋玖" w:date="2026-09-02T11:11:22Z">
            <w:rPr>
              <w:rFonts w:hint="eastAsia" w:ascii="华文仿宋" w:hAnsi="华文仿宋" w:eastAsia="华文仿宋" w:cs="华文仿宋"/>
              <w:sz w:val="28"/>
              <w:szCs w:val="28"/>
            </w:rPr>
          </w:rPrChange>
          <w14:textFill>
            <w14:solidFill>
              <w14:schemeClr w14:val="tx1"/>
            </w14:solidFill>
          </w14:textFill>
        </w:rPr>
        <w:t>本合同及其附件和补充协议中未规定的事项，均遵照中华人民共和国有关法律、法规执行。</w:t>
      </w:r>
    </w:p>
    <w:p w14:paraId="04E54680">
      <w:pPr>
        <w:snapToGrid w:val="0"/>
        <w:spacing w:line="540" w:lineRule="exact"/>
        <w:ind w:firstLine="560" w:firstLineChars="200"/>
        <w:rPr>
          <w:rFonts w:hint="eastAsia" w:ascii="华文仿宋" w:hAnsi="华文仿宋" w:eastAsia="华文仿宋" w:cs="华文仿宋"/>
          <w:color w:val="000000" w:themeColor="text1"/>
          <w:sz w:val="28"/>
          <w:szCs w:val="28"/>
          <w:highlight w:val="none"/>
          <w:rPrChange w:id="55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55" w:author="赋玖" w:date="2026-09-02T11:11:22Z">
            <w:rPr>
              <w:rFonts w:hint="eastAsia" w:ascii="华文仿宋" w:hAnsi="华文仿宋" w:eastAsia="华文仿宋" w:cs="华文仿宋"/>
              <w:sz w:val="28"/>
              <w:szCs w:val="28"/>
            </w:rPr>
          </w:rPrChange>
          <w14:textFill>
            <w14:solidFill>
              <w14:schemeClr w14:val="tx1"/>
            </w14:solidFill>
          </w14:textFill>
        </w:rPr>
        <w:t>17.3甲乙双方因履行本合同而相互发出或者提供的所有通知、文件、资料等，均应按照本合同所列明的通讯地址、传真以邮寄或传真方式送达；一方如果迁址或者变更电话，应当书面通知对方。</w:t>
      </w:r>
    </w:p>
    <w:p w14:paraId="76BC88BB">
      <w:pPr>
        <w:snapToGrid w:val="0"/>
        <w:spacing w:line="540" w:lineRule="exact"/>
        <w:ind w:firstLine="560" w:firstLineChars="200"/>
        <w:rPr>
          <w:rFonts w:hint="eastAsia" w:ascii="华文仿宋" w:hAnsi="华文仿宋" w:eastAsia="华文仿宋" w:cs="华文仿宋"/>
          <w:color w:val="000000" w:themeColor="text1"/>
          <w:sz w:val="28"/>
          <w:szCs w:val="28"/>
          <w:highlight w:val="none"/>
          <w:rPrChange w:id="55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57" w:author="赋玖" w:date="2026-09-02T11:11:22Z">
            <w:rPr>
              <w:rFonts w:hint="eastAsia" w:ascii="华文仿宋" w:hAnsi="华文仿宋" w:eastAsia="华文仿宋" w:cs="华文仿宋"/>
              <w:sz w:val="28"/>
              <w:szCs w:val="28"/>
            </w:rPr>
          </w:rPrChange>
          <w14:textFill>
            <w14:solidFill>
              <w14:schemeClr w14:val="tx1"/>
            </w14:solidFill>
          </w14:textFill>
        </w:rPr>
        <w:t>通过传真方式的，在发出传真时视为送达；以邮寄方式的，挂号寄出或者投邮当日视为送达。</w:t>
      </w:r>
    </w:p>
    <w:p w14:paraId="44D2F43C">
      <w:pPr>
        <w:spacing w:line="540" w:lineRule="exact"/>
        <w:ind w:firstLine="562" w:firstLineChars="200"/>
        <w:rPr>
          <w:rFonts w:hint="eastAsia" w:ascii="华文仿宋" w:hAnsi="华文仿宋" w:eastAsia="华文仿宋" w:cs="华文仿宋"/>
          <w:b/>
          <w:bCs/>
          <w:color w:val="000000" w:themeColor="text1"/>
          <w:sz w:val="28"/>
          <w:szCs w:val="28"/>
          <w:highlight w:val="none"/>
          <w:rPrChange w:id="558"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6" w:name="_Toc20843"/>
      <w:r>
        <w:rPr>
          <w:rFonts w:hint="eastAsia" w:ascii="华文仿宋" w:hAnsi="华文仿宋" w:eastAsia="华文仿宋" w:cs="华文仿宋"/>
          <w:b/>
          <w:bCs/>
          <w:color w:val="000000" w:themeColor="text1"/>
          <w:sz w:val="28"/>
          <w:szCs w:val="28"/>
          <w:highlight w:val="none"/>
          <w:rPrChange w:id="559" w:author="赋玖" w:date="2026-09-02T11:11:22Z">
            <w:rPr>
              <w:rFonts w:hint="eastAsia" w:ascii="华文仿宋" w:hAnsi="华文仿宋" w:eastAsia="华文仿宋" w:cs="华文仿宋"/>
              <w:b/>
              <w:bCs/>
              <w:sz w:val="28"/>
              <w:szCs w:val="28"/>
            </w:rPr>
          </w:rPrChange>
          <w14:textFill>
            <w14:solidFill>
              <w14:schemeClr w14:val="tx1"/>
            </w14:solidFill>
          </w14:textFill>
        </w:rPr>
        <w:t>第十八条 合同生效</w:t>
      </w:r>
      <w:bookmarkEnd w:id="16"/>
    </w:p>
    <w:p w14:paraId="5086E24B">
      <w:pPr>
        <w:spacing w:line="540" w:lineRule="exact"/>
        <w:ind w:firstLine="560" w:firstLineChars="200"/>
        <w:rPr>
          <w:rFonts w:hint="eastAsia" w:ascii="华文仿宋" w:hAnsi="华文仿宋" w:eastAsia="华文仿宋" w:cs="华文仿宋"/>
          <w:color w:val="000000" w:themeColor="text1"/>
          <w:sz w:val="28"/>
          <w:szCs w:val="28"/>
          <w:highlight w:val="none"/>
          <w:rPrChange w:id="560" w:author="赋玖" w:date="2026-09-02T11:11:22Z">
            <w:rPr>
              <w:rFonts w:hint="eastAsia" w:ascii="华文仿宋" w:hAnsi="华文仿宋" w:eastAsia="华文仿宋" w:cs="华文仿宋"/>
              <w:sz w:val="28"/>
              <w:szCs w:val="28"/>
              <w:highlight w:val="red"/>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61" w:author="赋玖" w:date="2026-09-02T11:11:22Z">
            <w:rPr>
              <w:rFonts w:hint="eastAsia" w:ascii="华文仿宋" w:hAnsi="华文仿宋" w:eastAsia="华文仿宋" w:cs="华文仿宋"/>
              <w:sz w:val="28"/>
              <w:szCs w:val="28"/>
            </w:rPr>
          </w:rPrChange>
          <w14:textFill>
            <w14:solidFill>
              <w14:schemeClr w14:val="tx1"/>
            </w14:solidFill>
          </w14:textFill>
        </w:rPr>
        <w:t>18.1本合同自双方签字盖章或直接盖章之日起生效。</w:t>
      </w:r>
    </w:p>
    <w:p w14:paraId="3547F91D">
      <w:pPr>
        <w:spacing w:line="540" w:lineRule="exact"/>
        <w:ind w:firstLine="560" w:firstLineChars="200"/>
        <w:rPr>
          <w:rFonts w:hint="eastAsia" w:ascii="华文仿宋" w:hAnsi="华文仿宋" w:eastAsia="华文仿宋" w:cs="华文仿宋"/>
          <w:color w:val="000000" w:themeColor="text1"/>
          <w:sz w:val="28"/>
          <w:szCs w:val="28"/>
          <w:highlight w:val="none"/>
          <w:rPrChange w:id="56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63" w:author="赋玖" w:date="2026-09-02T11:11:22Z">
            <w:rPr>
              <w:rFonts w:hint="eastAsia" w:ascii="华文仿宋" w:hAnsi="华文仿宋" w:eastAsia="华文仿宋" w:cs="华文仿宋"/>
              <w:sz w:val="28"/>
              <w:szCs w:val="28"/>
            </w:rPr>
          </w:rPrChange>
          <w14:textFill>
            <w14:solidFill>
              <w14:schemeClr w14:val="tx1"/>
            </w14:solidFill>
          </w14:textFill>
        </w:rPr>
        <w:t>18.2本合同（及附件）一式</w:t>
      </w:r>
      <w:r>
        <w:rPr>
          <w:rFonts w:hint="eastAsia" w:ascii="华文仿宋" w:hAnsi="华文仿宋" w:eastAsia="华文仿宋" w:cs="华文仿宋"/>
          <w:color w:val="000000" w:themeColor="text1"/>
          <w:sz w:val="28"/>
          <w:szCs w:val="28"/>
          <w:highlight w:val="none"/>
          <w:lang w:val="en-US" w:eastAsia="zh-CN"/>
          <w:rPrChange w:id="56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捌</w:t>
      </w:r>
      <w:r>
        <w:rPr>
          <w:rFonts w:hint="eastAsia" w:ascii="华文仿宋" w:hAnsi="华文仿宋" w:eastAsia="华文仿宋" w:cs="华文仿宋"/>
          <w:color w:val="000000" w:themeColor="text1"/>
          <w:sz w:val="28"/>
          <w:szCs w:val="28"/>
          <w:highlight w:val="none"/>
          <w:rPrChange w:id="565" w:author="赋玖" w:date="2026-09-02T11:11:22Z">
            <w:rPr>
              <w:rFonts w:hint="eastAsia" w:ascii="华文仿宋" w:hAnsi="华文仿宋" w:eastAsia="华文仿宋" w:cs="华文仿宋"/>
              <w:sz w:val="28"/>
              <w:szCs w:val="28"/>
            </w:rPr>
          </w:rPrChange>
          <w14:textFill>
            <w14:solidFill>
              <w14:schemeClr w14:val="tx1"/>
            </w14:solidFill>
          </w14:textFill>
        </w:rPr>
        <w:t>份，甲、乙双方各执</w:t>
      </w:r>
      <w:r>
        <w:rPr>
          <w:rFonts w:hint="eastAsia" w:ascii="华文仿宋" w:hAnsi="华文仿宋" w:eastAsia="华文仿宋" w:cs="华文仿宋"/>
          <w:color w:val="000000" w:themeColor="text1"/>
          <w:sz w:val="28"/>
          <w:szCs w:val="28"/>
          <w:highlight w:val="none"/>
          <w:lang w:val="en-US" w:eastAsia="zh-CN"/>
          <w:rPrChange w:id="56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肆</w:t>
      </w:r>
      <w:r>
        <w:rPr>
          <w:rFonts w:hint="eastAsia" w:ascii="华文仿宋" w:hAnsi="华文仿宋" w:eastAsia="华文仿宋" w:cs="华文仿宋"/>
          <w:color w:val="000000" w:themeColor="text1"/>
          <w:sz w:val="28"/>
          <w:szCs w:val="28"/>
          <w:highlight w:val="none"/>
          <w:rPrChange w:id="567" w:author="赋玖" w:date="2026-09-02T11:11:22Z">
            <w:rPr>
              <w:rFonts w:hint="eastAsia" w:ascii="华文仿宋" w:hAnsi="华文仿宋" w:eastAsia="华文仿宋" w:cs="华文仿宋"/>
              <w:sz w:val="28"/>
              <w:szCs w:val="28"/>
            </w:rPr>
          </w:rPrChange>
          <w14:textFill>
            <w14:solidFill>
              <w14:schemeClr w14:val="tx1"/>
            </w14:solidFill>
          </w14:textFill>
        </w:rPr>
        <w:t>份</w:t>
      </w:r>
      <w:r>
        <w:rPr>
          <w:rFonts w:ascii="华文仿宋" w:hAnsi="华文仿宋" w:eastAsia="华文仿宋" w:cs="华文仿宋"/>
          <w:color w:val="000000" w:themeColor="text1"/>
          <w:sz w:val="28"/>
          <w:szCs w:val="28"/>
          <w:highlight w:val="none"/>
          <w:rPrChange w:id="568" w:author="赋玖" w:date="2026-09-02T11:11:22Z">
            <w:rPr>
              <w:rFonts w:ascii="华文仿宋" w:hAnsi="华文仿宋" w:eastAsia="华文仿宋" w:cs="华文仿宋"/>
              <w:sz w:val="28"/>
              <w:szCs w:val="28"/>
            </w:rPr>
          </w:rPrChange>
          <w14:textFill>
            <w14:solidFill>
              <w14:schemeClr w14:val="tx1"/>
            </w14:solidFill>
          </w14:textFill>
        </w:rPr>
        <w:t>，具有同等法律效力</w:t>
      </w:r>
      <w:r>
        <w:rPr>
          <w:rFonts w:hint="eastAsia" w:ascii="华文仿宋" w:hAnsi="华文仿宋" w:eastAsia="华文仿宋" w:cs="华文仿宋"/>
          <w:color w:val="000000" w:themeColor="text1"/>
          <w:sz w:val="28"/>
          <w:szCs w:val="28"/>
          <w:highlight w:val="none"/>
          <w:rPrChange w:id="569" w:author="赋玖" w:date="2026-09-02T11:11:22Z">
            <w:rPr>
              <w:rFonts w:hint="eastAsia" w:ascii="华文仿宋" w:hAnsi="华文仿宋" w:eastAsia="华文仿宋" w:cs="华文仿宋"/>
              <w:sz w:val="28"/>
              <w:szCs w:val="28"/>
            </w:rPr>
          </w:rPrChange>
          <w14:textFill>
            <w14:solidFill>
              <w14:schemeClr w14:val="tx1"/>
            </w14:solidFill>
          </w14:textFill>
        </w:rPr>
        <w:t>。</w:t>
      </w:r>
    </w:p>
    <w:p w14:paraId="2365118B">
      <w:pPr>
        <w:spacing w:line="540" w:lineRule="exact"/>
        <w:ind w:firstLine="560" w:firstLineChars="200"/>
        <w:rPr>
          <w:rFonts w:hint="eastAsia" w:ascii="华文仿宋" w:hAnsi="华文仿宋" w:eastAsia="华文仿宋" w:cs="华文仿宋"/>
          <w:color w:val="000000" w:themeColor="text1"/>
          <w:sz w:val="28"/>
          <w:szCs w:val="28"/>
          <w:highlight w:val="none"/>
          <w:rPrChange w:id="570"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71" w:author="赋玖" w:date="2026-09-02T11:11:22Z">
            <w:rPr>
              <w:rFonts w:hint="eastAsia" w:ascii="华文仿宋" w:hAnsi="华文仿宋" w:eastAsia="华文仿宋" w:cs="华文仿宋"/>
              <w:sz w:val="28"/>
              <w:szCs w:val="28"/>
            </w:rPr>
          </w:rPrChange>
          <w14:textFill>
            <w14:solidFill>
              <w14:schemeClr w14:val="tx1"/>
            </w14:solidFill>
          </w14:textFill>
        </w:rPr>
        <w:t>附件1：</w:t>
      </w:r>
      <w:r>
        <w:rPr>
          <w:rFonts w:hint="eastAsia" w:ascii="华文仿宋" w:hAnsi="华文仿宋" w:eastAsia="华文仿宋" w:cs="华文仿宋"/>
          <w:b w:val="0"/>
          <w:color w:val="000000" w:themeColor="text1"/>
          <w:sz w:val="28"/>
          <w:szCs w:val="28"/>
          <w:highlight w:val="none"/>
          <w:rPrChange w:id="572" w:author="赋玖" w:date="2026-09-02T11:11:22Z">
            <w:rPr>
              <w:rFonts w:hint="eastAsia" w:ascii="华文仿宋" w:hAnsi="华文仿宋" w:eastAsia="华文仿宋" w:cs="华文仿宋"/>
              <w:b w:val="0"/>
              <w:sz w:val="28"/>
              <w:szCs w:val="28"/>
            </w:rPr>
          </w:rPrChange>
          <w14:textFill>
            <w14:solidFill>
              <w14:schemeClr w14:val="tx1"/>
            </w14:solidFill>
          </w14:textFill>
        </w:rPr>
        <w:t>《</w:t>
      </w:r>
      <w:r>
        <w:rPr>
          <w:rFonts w:hint="eastAsia" w:ascii="华文仿宋" w:hAnsi="华文仿宋" w:eastAsia="华文仿宋" w:cs="华文仿宋"/>
          <w:b w:val="0"/>
          <w:color w:val="000000" w:themeColor="text1"/>
          <w:sz w:val="28"/>
          <w:szCs w:val="28"/>
          <w:highlight w:val="none"/>
          <w:lang w:eastAsia="zh-CN"/>
          <w:rPrChange w:id="573" w:author="赋玖" w:date="2026-09-02T11:11:22Z">
            <w:rPr>
              <w:rFonts w:hint="eastAsia" w:ascii="华文仿宋" w:hAnsi="华文仿宋" w:eastAsia="华文仿宋" w:cs="华文仿宋"/>
              <w:b w:val="0"/>
              <w:sz w:val="28"/>
              <w:szCs w:val="28"/>
              <w:lang w:eastAsia="zh-CN"/>
            </w:rPr>
          </w:rPrChange>
          <w14:textFill>
            <w14:solidFill>
              <w14:schemeClr w14:val="tx1"/>
            </w14:solidFill>
          </w14:textFill>
        </w:rPr>
        <w:t>总</w:t>
      </w:r>
      <w:r>
        <w:rPr>
          <w:rFonts w:hint="eastAsia" w:ascii="华文仿宋" w:hAnsi="华文仿宋" w:eastAsia="华文仿宋" w:cs="华文仿宋"/>
          <w:b w:val="0"/>
          <w:color w:val="000000" w:themeColor="text1"/>
          <w:sz w:val="28"/>
          <w:szCs w:val="28"/>
          <w:highlight w:val="none"/>
          <w:rPrChange w:id="574" w:author="赋玖" w:date="2026-09-02T11:11:22Z">
            <w:rPr>
              <w:rFonts w:hint="eastAsia" w:ascii="华文仿宋" w:hAnsi="华文仿宋" w:eastAsia="华文仿宋" w:cs="华文仿宋"/>
              <w:b w:val="0"/>
              <w:sz w:val="28"/>
              <w:szCs w:val="28"/>
            </w:rPr>
          </w:rPrChange>
          <w14:textFill>
            <w14:solidFill>
              <w14:schemeClr w14:val="tx1"/>
            </w14:solidFill>
          </w14:textFill>
        </w:rPr>
        <w:t>平面图》</w:t>
      </w:r>
    </w:p>
    <w:p w14:paraId="2EA83F8B">
      <w:pPr>
        <w:spacing w:line="540" w:lineRule="exact"/>
        <w:ind w:firstLine="560" w:firstLineChars="200"/>
        <w:rPr>
          <w:rFonts w:hint="eastAsia" w:ascii="华文仿宋" w:hAnsi="华文仿宋" w:eastAsia="华文仿宋" w:cs="华文仿宋"/>
          <w:color w:val="000000" w:themeColor="text1"/>
          <w:sz w:val="28"/>
          <w:szCs w:val="28"/>
          <w:highlight w:val="none"/>
          <w:rPrChange w:id="575"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76" w:author="赋玖" w:date="2026-09-02T11:11:22Z">
            <w:rPr>
              <w:rFonts w:hint="eastAsia" w:ascii="华文仿宋" w:hAnsi="华文仿宋" w:eastAsia="华文仿宋" w:cs="华文仿宋"/>
              <w:sz w:val="28"/>
              <w:szCs w:val="28"/>
            </w:rPr>
          </w:rPrChange>
          <w14:textFill>
            <w14:solidFill>
              <w14:schemeClr w14:val="tx1"/>
            </w14:solidFill>
          </w14:textFill>
        </w:rPr>
        <w:t>附件2：</w:t>
      </w:r>
      <w:r>
        <w:rPr>
          <w:rFonts w:hint="eastAsia" w:ascii="华文仿宋" w:hAnsi="华文仿宋" w:eastAsia="华文仿宋" w:cs="华文仿宋"/>
          <w:b w:val="0"/>
          <w:color w:val="000000" w:themeColor="text1"/>
          <w:sz w:val="28"/>
          <w:szCs w:val="28"/>
          <w:highlight w:val="none"/>
          <w:rPrChange w:id="577" w:author="赋玖" w:date="2026-09-02T11:11:22Z">
            <w:rPr>
              <w:rFonts w:hint="eastAsia" w:ascii="华文仿宋" w:hAnsi="华文仿宋" w:eastAsia="华文仿宋" w:cs="华文仿宋"/>
              <w:b w:val="0"/>
              <w:sz w:val="28"/>
              <w:szCs w:val="28"/>
            </w:rPr>
          </w:rPrChange>
          <w14:textFill>
            <w14:solidFill>
              <w14:schemeClr w14:val="tx1"/>
            </w14:solidFill>
          </w14:textFill>
        </w:rPr>
        <w:t>《</w:t>
      </w:r>
      <w:r>
        <w:rPr>
          <w:rFonts w:hint="eastAsia" w:ascii="华文仿宋" w:hAnsi="华文仿宋" w:eastAsia="华文仿宋" w:cs="华文仿宋"/>
          <w:color w:val="000000" w:themeColor="text1"/>
          <w:sz w:val="28"/>
          <w:szCs w:val="28"/>
          <w:highlight w:val="none"/>
          <w:lang w:eastAsia="zh-CN"/>
          <w:rPrChange w:id="578"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标的物</w:t>
      </w:r>
      <w:r>
        <w:rPr>
          <w:rFonts w:hint="eastAsia" w:ascii="华文仿宋" w:hAnsi="华文仿宋" w:eastAsia="华文仿宋" w:cs="华文仿宋"/>
          <w:color w:val="000000" w:themeColor="text1"/>
          <w:sz w:val="28"/>
          <w:szCs w:val="28"/>
          <w:highlight w:val="none"/>
          <w:rPrChange w:id="579" w:author="赋玖" w:date="2026-09-02T11:11:22Z">
            <w:rPr>
              <w:rFonts w:hint="eastAsia" w:ascii="华文仿宋" w:hAnsi="华文仿宋" w:eastAsia="华文仿宋" w:cs="华文仿宋"/>
              <w:sz w:val="28"/>
              <w:szCs w:val="28"/>
            </w:rPr>
          </w:rPrChange>
          <w14:textFill>
            <w14:solidFill>
              <w14:schemeClr w14:val="tx1"/>
            </w14:solidFill>
          </w14:textFill>
        </w:rPr>
        <w:t>交付确认书</w:t>
      </w:r>
      <w:r>
        <w:rPr>
          <w:rFonts w:hint="eastAsia" w:ascii="华文仿宋" w:hAnsi="华文仿宋" w:eastAsia="华文仿宋" w:cs="华文仿宋"/>
          <w:b w:val="0"/>
          <w:color w:val="000000" w:themeColor="text1"/>
          <w:sz w:val="28"/>
          <w:szCs w:val="28"/>
          <w:highlight w:val="none"/>
          <w:rPrChange w:id="580" w:author="赋玖" w:date="2026-09-02T11:11:22Z">
            <w:rPr>
              <w:rFonts w:hint="eastAsia" w:ascii="华文仿宋" w:hAnsi="华文仿宋" w:eastAsia="华文仿宋" w:cs="华文仿宋"/>
              <w:b w:val="0"/>
              <w:sz w:val="28"/>
              <w:szCs w:val="28"/>
            </w:rPr>
          </w:rPrChange>
          <w14:textFill>
            <w14:solidFill>
              <w14:schemeClr w14:val="tx1"/>
            </w14:solidFill>
          </w14:textFill>
        </w:rPr>
        <w:t>》</w:t>
      </w:r>
    </w:p>
    <w:p w14:paraId="6F24964D">
      <w:pPr>
        <w:spacing w:line="540" w:lineRule="exact"/>
        <w:ind w:firstLine="560" w:firstLineChars="200"/>
        <w:rPr>
          <w:rFonts w:hint="eastAsia" w:ascii="华文仿宋" w:hAnsi="华文仿宋" w:eastAsia="华文仿宋" w:cs="华文仿宋"/>
          <w:color w:val="000000" w:themeColor="text1"/>
          <w:sz w:val="28"/>
          <w:szCs w:val="28"/>
          <w:highlight w:val="none"/>
          <w:rPrChange w:id="581" w:author="赋玖" w:date="2026-09-02T11:11:22Z">
            <w:rPr>
              <w:rFonts w:hint="eastAsia" w:ascii="华文仿宋" w:hAnsi="华文仿宋" w:eastAsia="华文仿宋" w:cs="华文仿宋"/>
              <w:sz w:val="28"/>
              <w:szCs w:val="28"/>
            </w:rPr>
          </w:rPrChange>
          <w14:textFill>
            <w14:solidFill>
              <w14:schemeClr w14:val="tx1"/>
            </w14:solidFill>
          </w14:textFill>
        </w:rPr>
      </w:pPr>
    </w:p>
    <w:p w14:paraId="4DEC6C96">
      <w:pPr>
        <w:spacing w:line="540" w:lineRule="exact"/>
        <w:ind w:firstLine="560" w:firstLineChars="200"/>
        <w:rPr>
          <w:rFonts w:hint="eastAsia" w:ascii="华文仿宋" w:hAnsi="华文仿宋" w:eastAsia="华文仿宋" w:cs="华文仿宋"/>
          <w:color w:val="000000" w:themeColor="text1"/>
          <w:sz w:val="28"/>
          <w:szCs w:val="28"/>
          <w:highlight w:val="none"/>
          <w:rPrChange w:id="582" w:author="赋玖" w:date="2026-09-02T11:11:22Z">
            <w:rPr>
              <w:rFonts w:hint="eastAsia" w:ascii="华文仿宋" w:hAnsi="华文仿宋" w:eastAsia="华文仿宋" w:cs="华文仿宋"/>
              <w:sz w:val="28"/>
              <w:szCs w:val="28"/>
            </w:rPr>
          </w:rPrChange>
          <w14:textFill>
            <w14:solidFill>
              <w14:schemeClr w14:val="tx1"/>
            </w14:solidFill>
          </w14:textFill>
        </w:rPr>
      </w:pPr>
    </w:p>
    <w:p w14:paraId="698C5DDD">
      <w:pPr>
        <w:spacing w:line="540" w:lineRule="exact"/>
        <w:ind w:firstLine="560" w:firstLineChars="200"/>
        <w:rPr>
          <w:rFonts w:hint="eastAsia" w:ascii="华文仿宋" w:hAnsi="华文仿宋" w:eastAsia="华文仿宋" w:cs="华文仿宋"/>
          <w:color w:val="000000" w:themeColor="text1"/>
          <w:sz w:val="28"/>
          <w:szCs w:val="28"/>
          <w:highlight w:val="none"/>
          <w:rPrChange w:id="583"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84" w:author="赋玖" w:date="2026-09-02T11:11:22Z">
            <w:rPr>
              <w:rFonts w:hint="eastAsia" w:ascii="华文仿宋" w:hAnsi="华文仿宋" w:eastAsia="华文仿宋" w:cs="华文仿宋"/>
              <w:sz w:val="28"/>
              <w:szCs w:val="28"/>
            </w:rPr>
          </w:rPrChange>
          <w14:textFill>
            <w14:solidFill>
              <w14:schemeClr w14:val="tx1"/>
            </w14:solidFill>
          </w14:textFill>
        </w:rPr>
        <w:t>（以下无正文）</w:t>
      </w:r>
    </w:p>
    <w:p w14:paraId="09BA1A66">
      <w:pPr>
        <w:spacing w:line="540" w:lineRule="exact"/>
        <w:rPr>
          <w:rFonts w:hint="eastAsia" w:ascii="华文仿宋" w:hAnsi="华文仿宋" w:eastAsia="华文仿宋" w:cs="华文仿宋"/>
          <w:color w:val="000000" w:themeColor="text1"/>
          <w:sz w:val="28"/>
          <w:szCs w:val="28"/>
          <w:highlight w:val="none"/>
          <w:rPrChange w:id="585"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eastAsia="zh-CN"/>
          <w:rPrChange w:id="586" w:author="赋玖" w:date="2026-09-02T11:11:22Z">
            <w:rPr>
              <w:rFonts w:hint="eastAsia" w:ascii="华文仿宋" w:hAnsi="华文仿宋" w:eastAsia="华文仿宋" w:cs="华文仿宋"/>
              <w:sz w:val="28"/>
              <w:szCs w:val="28"/>
              <w:lang w:eastAsia="zh-CN"/>
            </w:rPr>
          </w:rPrChange>
          <w14:textFill>
            <w14:solidFill>
              <w14:schemeClr w14:val="tx1"/>
            </w14:solidFill>
          </w14:textFill>
        </w:rPr>
        <w:t>（以下为合同</w:t>
      </w:r>
      <w:r>
        <w:rPr>
          <w:rFonts w:hint="eastAsia" w:ascii="华文仿宋" w:hAnsi="华文仿宋" w:eastAsia="华文仿宋" w:cs="华文仿宋"/>
          <w:color w:val="000000" w:themeColor="text1"/>
          <w:sz w:val="28"/>
          <w:szCs w:val="28"/>
          <w:highlight w:val="none"/>
          <w:rPrChange w:id="587" w:author="赋玖" w:date="2026-09-02T11:11:22Z">
            <w:rPr>
              <w:rFonts w:hint="eastAsia" w:ascii="华文仿宋" w:hAnsi="华文仿宋" w:eastAsia="华文仿宋" w:cs="华文仿宋"/>
              <w:sz w:val="28"/>
              <w:szCs w:val="28"/>
            </w:rPr>
          </w:rPrChange>
          <w14:textFill>
            <w14:solidFill>
              <w14:schemeClr w14:val="tx1"/>
            </w14:solidFill>
          </w14:textFill>
        </w:rPr>
        <w:t>签署页，无正文）</w:t>
      </w:r>
    </w:p>
    <w:p w14:paraId="556413BE">
      <w:pPr>
        <w:spacing w:line="540" w:lineRule="exact"/>
        <w:ind w:firstLine="560" w:firstLineChars="200"/>
        <w:rPr>
          <w:rFonts w:hint="eastAsia" w:ascii="华文仿宋" w:hAnsi="华文仿宋" w:eastAsia="华文仿宋" w:cs="华文仿宋"/>
          <w:color w:val="000000" w:themeColor="text1"/>
          <w:sz w:val="28"/>
          <w:szCs w:val="28"/>
          <w:highlight w:val="none"/>
          <w:rPrChange w:id="588" w:author="赋玖" w:date="2026-09-02T11:11:22Z">
            <w:rPr>
              <w:rFonts w:hint="eastAsia" w:ascii="华文仿宋" w:hAnsi="华文仿宋" w:eastAsia="华文仿宋" w:cs="华文仿宋"/>
              <w:sz w:val="28"/>
              <w:szCs w:val="28"/>
            </w:rPr>
          </w:rPrChange>
          <w14:textFill>
            <w14:solidFill>
              <w14:schemeClr w14:val="tx1"/>
            </w14:solidFill>
          </w14:textFill>
        </w:rPr>
      </w:pPr>
    </w:p>
    <w:p w14:paraId="4DC79CEB">
      <w:pPr>
        <w:spacing w:line="540" w:lineRule="exact"/>
        <w:ind w:firstLine="560" w:firstLineChars="200"/>
        <w:rPr>
          <w:rFonts w:hint="eastAsia" w:ascii="华文仿宋" w:hAnsi="华文仿宋" w:eastAsia="华文仿宋" w:cs="华文仿宋"/>
          <w:color w:val="000000" w:themeColor="text1"/>
          <w:sz w:val="28"/>
          <w:szCs w:val="28"/>
          <w:highlight w:val="none"/>
          <w:rPrChange w:id="589" w:author="赋玖" w:date="2026-09-02T11:11:22Z">
            <w:rPr>
              <w:rFonts w:hint="eastAsia" w:ascii="华文仿宋" w:hAnsi="华文仿宋" w:eastAsia="华文仿宋" w:cs="华文仿宋"/>
              <w:sz w:val="28"/>
              <w:szCs w:val="28"/>
            </w:rPr>
          </w:rPrChange>
          <w14:textFill>
            <w14:solidFill>
              <w14:schemeClr w14:val="tx1"/>
            </w14:solidFill>
          </w14:textFill>
        </w:rPr>
      </w:pPr>
    </w:p>
    <w:p w14:paraId="788C8F11">
      <w:pPr>
        <w:spacing w:line="540" w:lineRule="exact"/>
        <w:ind w:firstLine="560" w:firstLineChars="200"/>
        <w:rPr>
          <w:rFonts w:hint="eastAsia" w:ascii="华文仿宋" w:hAnsi="华文仿宋" w:eastAsia="华文仿宋" w:cs="华文仿宋"/>
          <w:color w:val="000000" w:themeColor="text1"/>
          <w:sz w:val="28"/>
          <w:szCs w:val="28"/>
          <w:highlight w:val="none"/>
          <w:rPrChange w:id="590" w:author="赋玖" w:date="2026-09-02T11:11:22Z">
            <w:rPr>
              <w:rFonts w:hint="eastAsia" w:ascii="华文仿宋" w:hAnsi="华文仿宋" w:eastAsia="华文仿宋" w:cs="华文仿宋"/>
              <w:sz w:val="28"/>
              <w:szCs w:val="28"/>
            </w:rPr>
          </w:rPrChange>
          <w14:textFill>
            <w14:solidFill>
              <w14:schemeClr w14:val="tx1"/>
            </w14:solidFill>
          </w14:textFill>
        </w:rPr>
      </w:pPr>
    </w:p>
    <w:p w14:paraId="3814B24D">
      <w:pPr>
        <w:spacing w:line="540" w:lineRule="exact"/>
        <w:ind w:firstLine="560" w:firstLineChars="200"/>
        <w:rPr>
          <w:rFonts w:hint="eastAsia" w:ascii="华文仿宋" w:hAnsi="华文仿宋" w:eastAsia="华文仿宋" w:cs="华文仿宋"/>
          <w:color w:val="000000" w:themeColor="text1"/>
          <w:sz w:val="28"/>
          <w:szCs w:val="28"/>
          <w:highlight w:val="none"/>
          <w:rPrChange w:id="591" w:author="赋玖" w:date="2026-09-02T11:11:22Z">
            <w:rPr>
              <w:rFonts w:hint="eastAsia" w:ascii="华文仿宋" w:hAnsi="华文仿宋" w:eastAsia="华文仿宋" w:cs="华文仿宋"/>
              <w:sz w:val="28"/>
              <w:szCs w:val="28"/>
            </w:rPr>
          </w:rPrChange>
          <w14:textFill>
            <w14:solidFill>
              <w14:schemeClr w14:val="tx1"/>
            </w14:solidFill>
          </w14:textFill>
        </w:rPr>
      </w:pPr>
    </w:p>
    <w:p w14:paraId="53060F72">
      <w:pPr>
        <w:spacing w:line="540" w:lineRule="exact"/>
        <w:rPr>
          <w:rFonts w:hint="eastAsia" w:ascii="华文仿宋" w:hAnsi="华文仿宋" w:eastAsia="华文仿宋" w:cs="华文仿宋"/>
          <w:color w:val="000000" w:themeColor="text1"/>
          <w:sz w:val="28"/>
          <w:szCs w:val="28"/>
          <w:highlight w:val="none"/>
          <w:rPrChange w:id="592"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93" w:author="赋玖" w:date="2026-09-02T11:11:22Z">
            <w:rPr>
              <w:rFonts w:hint="eastAsia" w:ascii="华文仿宋" w:hAnsi="华文仿宋" w:eastAsia="华文仿宋" w:cs="华文仿宋"/>
              <w:sz w:val="28"/>
              <w:szCs w:val="28"/>
            </w:rPr>
          </w:rPrChange>
          <w14:textFill>
            <w14:solidFill>
              <w14:schemeClr w14:val="tx1"/>
            </w14:solidFill>
          </w14:textFill>
        </w:rPr>
        <w:t>甲方：（公章）                 乙方：（公章）</w:t>
      </w:r>
    </w:p>
    <w:p w14:paraId="4F6B1A69">
      <w:pPr>
        <w:spacing w:line="500" w:lineRule="exact"/>
        <w:ind w:right="-153" w:rightChars="-73"/>
        <w:rPr>
          <w:rFonts w:hint="eastAsia" w:ascii="华文仿宋" w:hAnsi="华文仿宋" w:eastAsia="华文仿宋" w:cs="华文仿宋"/>
          <w:color w:val="000000" w:themeColor="text1"/>
          <w:sz w:val="28"/>
          <w:szCs w:val="28"/>
          <w:highlight w:val="none"/>
          <w:rPrChange w:id="594"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95" w:author="赋玖" w:date="2026-09-02T11:11:22Z">
            <w:rPr>
              <w:rFonts w:hint="eastAsia" w:ascii="华文仿宋" w:hAnsi="华文仿宋" w:eastAsia="华文仿宋" w:cs="华文仿宋"/>
              <w:sz w:val="28"/>
              <w:szCs w:val="28"/>
            </w:rPr>
          </w:rPrChange>
          <w14:textFill>
            <w14:solidFill>
              <w14:schemeClr w14:val="tx1"/>
            </w14:solidFill>
          </w14:textFill>
        </w:rPr>
        <w:t>法定代表人或                  法定代表人或</w:t>
      </w:r>
    </w:p>
    <w:p w14:paraId="06FE4EE1">
      <w:pPr>
        <w:spacing w:line="500" w:lineRule="exact"/>
        <w:ind w:right="-153" w:rightChars="-73"/>
        <w:rPr>
          <w:rFonts w:hint="eastAsia" w:ascii="华文仿宋" w:hAnsi="华文仿宋" w:eastAsia="华文仿宋" w:cs="华文仿宋"/>
          <w:color w:val="000000" w:themeColor="text1"/>
          <w:sz w:val="28"/>
          <w:szCs w:val="28"/>
          <w:highlight w:val="none"/>
          <w:rPrChange w:id="596" w:author="赋玖" w:date="2026-09-02T11:11:22Z">
            <w:rPr>
              <w:rFonts w:hint="eastAsia" w:ascii="华文仿宋" w:hAnsi="华文仿宋" w:eastAsia="华文仿宋" w:cs="华文仿宋"/>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97" w:author="赋玖" w:date="2026-09-02T11:11:22Z">
            <w:rPr>
              <w:rFonts w:hint="eastAsia" w:ascii="华文仿宋" w:hAnsi="华文仿宋" w:eastAsia="华文仿宋" w:cs="华文仿宋"/>
              <w:sz w:val="28"/>
              <w:szCs w:val="28"/>
            </w:rPr>
          </w:rPrChange>
          <w14:textFill>
            <w14:solidFill>
              <w14:schemeClr w14:val="tx1"/>
            </w14:solidFill>
          </w14:textFill>
        </w:rPr>
        <w:t>委托代理人：（签字）           委托代理人：（签字）</w:t>
      </w:r>
    </w:p>
    <w:p w14:paraId="4FAF4307">
      <w:pPr>
        <w:spacing w:line="540" w:lineRule="exact"/>
        <w:ind w:left="210" w:leftChars="100" w:firstLine="560" w:firstLineChars="200"/>
        <w:outlineLvl w:val="0"/>
        <w:rPr>
          <w:rFonts w:hint="eastAsia" w:ascii="华文仿宋" w:hAnsi="华文仿宋" w:eastAsia="华文仿宋" w:cs="华文仿宋"/>
          <w:b/>
          <w:bCs/>
          <w:color w:val="000000" w:themeColor="text1"/>
          <w:sz w:val="28"/>
          <w:szCs w:val="28"/>
          <w:highlight w:val="none"/>
          <w:rPrChange w:id="598" w:author="赋玖" w:date="2026-09-02T11:11:22Z">
            <w:rPr>
              <w:rFonts w:hint="eastAsia" w:ascii="华文仿宋" w:hAnsi="华文仿宋" w:eastAsia="华文仿宋" w:cs="华文仿宋"/>
              <w:b/>
              <w:bCs/>
              <w:sz w:val="28"/>
              <w:szCs w:val="28"/>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rPrChange w:id="599" w:author="赋玖" w:date="2026-09-02T11:11:22Z">
            <w:rPr>
              <w:rFonts w:hint="eastAsia" w:ascii="华文仿宋" w:hAnsi="华文仿宋" w:eastAsia="华文仿宋" w:cs="华文仿宋"/>
              <w:sz w:val="28"/>
              <w:szCs w:val="28"/>
            </w:rPr>
          </w:rPrChange>
          <w14:textFill>
            <w14:solidFill>
              <w14:schemeClr w14:val="tx1"/>
            </w14:solidFill>
          </w14:textFill>
        </w:rPr>
        <w:t>年   月   日                   年   月  日</w:t>
      </w:r>
    </w:p>
    <w:p w14:paraId="0FC0D3BD">
      <w:pPr>
        <w:spacing w:line="540" w:lineRule="exact"/>
        <w:outlineLvl w:val="0"/>
        <w:rPr>
          <w:rFonts w:hint="eastAsia" w:ascii="华文仿宋" w:hAnsi="华文仿宋" w:eastAsia="华文仿宋" w:cs="华文仿宋"/>
          <w:b/>
          <w:bCs/>
          <w:color w:val="000000" w:themeColor="text1"/>
          <w:sz w:val="28"/>
          <w:szCs w:val="28"/>
          <w:highlight w:val="none"/>
          <w:rPrChange w:id="600" w:author="赋玖" w:date="2026-09-02T11:11:22Z">
            <w:rPr>
              <w:rFonts w:hint="eastAsia" w:ascii="华文仿宋" w:hAnsi="华文仿宋" w:eastAsia="华文仿宋" w:cs="华文仿宋"/>
              <w:b/>
              <w:bCs/>
              <w:sz w:val="28"/>
              <w:szCs w:val="28"/>
            </w:rPr>
          </w:rPrChange>
          <w14:textFill>
            <w14:solidFill>
              <w14:schemeClr w14:val="tx1"/>
            </w14:solidFill>
          </w14:textFill>
        </w:rPr>
      </w:pPr>
      <w:bookmarkStart w:id="17" w:name="_Toc6585"/>
    </w:p>
    <w:bookmarkEnd w:id="17"/>
    <w:p w14:paraId="0BF61B64">
      <w:pPr>
        <w:spacing w:line="540" w:lineRule="exact"/>
        <w:outlineLvl w:val="0"/>
        <w:rPr>
          <w:rFonts w:hint="eastAsia" w:ascii="华文仿宋" w:hAnsi="华文仿宋" w:eastAsia="华文仿宋" w:cs="华文仿宋"/>
          <w:b/>
          <w:bCs/>
          <w:color w:val="000000" w:themeColor="text1"/>
          <w:sz w:val="28"/>
          <w:szCs w:val="28"/>
          <w:highlight w:val="none"/>
          <w:rPrChange w:id="601" w:author="赋玖" w:date="2026-09-02T11:11:22Z">
            <w:rPr>
              <w:rFonts w:hint="eastAsia" w:ascii="华文仿宋" w:hAnsi="华文仿宋" w:eastAsia="华文仿宋" w:cs="华文仿宋"/>
              <w:b/>
              <w:bCs/>
              <w:sz w:val="28"/>
              <w:szCs w:val="28"/>
            </w:rPr>
          </w:rPrChange>
          <w14:textFill>
            <w14:solidFill>
              <w14:schemeClr w14:val="tx1"/>
            </w14:solidFill>
          </w14:textFill>
        </w:rPr>
      </w:pPr>
    </w:p>
    <w:p w14:paraId="6B77206B">
      <w:pPr>
        <w:rPr>
          <w:color w:val="000000" w:themeColor="text1"/>
          <w:highlight w:val="none"/>
          <w:rPrChange w:id="602" w:author="赋玖" w:date="2026-09-02T11:11:22Z">
            <w:rPr/>
          </w:rPrChange>
          <w14:textFill>
            <w14:solidFill>
              <w14:schemeClr w14:val="tx1"/>
            </w14:solidFill>
          </w14:textFill>
        </w:rPr>
      </w:pPr>
    </w:p>
    <w:p w14:paraId="26C104A7">
      <w:pPr>
        <w:rPr>
          <w:color w:val="000000" w:themeColor="text1"/>
          <w:highlight w:val="none"/>
          <w:rPrChange w:id="603" w:author="赋玖" w:date="2026-09-02T11:11:22Z">
            <w:rPr/>
          </w:rPrChange>
          <w14:textFill>
            <w14:solidFill>
              <w14:schemeClr w14:val="tx1"/>
            </w14:solidFill>
          </w14:textFill>
        </w:rPr>
      </w:pPr>
    </w:p>
    <w:p w14:paraId="5425CD9E">
      <w:pPr>
        <w:rPr>
          <w:color w:val="000000" w:themeColor="text1"/>
          <w:highlight w:val="none"/>
          <w:rPrChange w:id="604" w:author="赋玖" w:date="2026-09-02T11:11:22Z">
            <w:rPr/>
          </w:rPrChange>
          <w14:textFill>
            <w14:solidFill>
              <w14:schemeClr w14:val="tx1"/>
            </w14:solidFill>
          </w14:textFill>
        </w:rPr>
      </w:pPr>
    </w:p>
    <w:p w14:paraId="3C0EE479">
      <w:pPr>
        <w:rPr>
          <w:color w:val="000000" w:themeColor="text1"/>
          <w:highlight w:val="none"/>
          <w:rPrChange w:id="605" w:author="赋玖" w:date="2026-09-02T11:11:22Z">
            <w:rPr/>
          </w:rPrChange>
          <w14:textFill>
            <w14:solidFill>
              <w14:schemeClr w14:val="tx1"/>
            </w14:solidFill>
          </w14:textFill>
        </w:rPr>
      </w:pPr>
    </w:p>
    <w:p w14:paraId="038BDB64">
      <w:pPr>
        <w:rPr>
          <w:color w:val="000000" w:themeColor="text1"/>
          <w:highlight w:val="none"/>
          <w:rPrChange w:id="606" w:author="赋玖" w:date="2026-09-02T11:11:22Z">
            <w:rPr/>
          </w:rPrChange>
          <w14:textFill>
            <w14:solidFill>
              <w14:schemeClr w14:val="tx1"/>
            </w14:solidFill>
          </w14:textFill>
        </w:rPr>
      </w:pPr>
    </w:p>
    <w:p w14:paraId="74B984E8">
      <w:pPr>
        <w:rPr>
          <w:color w:val="000000" w:themeColor="text1"/>
          <w:highlight w:val="none"/>
          <w:rPrChange w:id="607" w:author="赋玖" w:date="2026-09-02T11:11:22Z">
            <w:rPr/>
          </w:rPrChange>
          <w14:textFill>
            <w14:solidFill>
              <w14:schemeClr w14:val="tx1"/>
            </w14:solidFill>
          </w14:textFill>
        </w:rPr>
      </w:pPr>
    </w:p>
    <w:p w14:paraId="013DE6F5">
      <w:pPr>
        <w:rPr>
          <w:color w:val="000000" w:themeColor="text1"/>
          <w:highlight w:val="none"/>
          <w:rPrChange w:id="608" w:author="赋玖" w:date="2026-09-02T11:11:22Z">
            <w:rPr/>
          </w:rPrChange>
          <w14:textFill>
            <w14:solidFill>
              <w14:schemeClr w14:val="tx1"/>
            </w14:solidFill>
          </w14:textFill>
        </w:rPr>
      </w:pPr>
    </w:p>
    <w:p w14:paraId="4DA5D79A">
      <w:pPr>
        <w:rPr>
          <w:color w:val="000000" w:themeColor="text1"/>
          <w:highlight w:val="none"/>
          <w:rPrChange w:id="609" w:author="赋玖" w:date="2026-09-02T11:11:22Z">
            <w:rPr/>
          </w:rPrChange>
          <w14:textFill>
            <w14:solidFill>
              <w14:schemeClr w14:val="tx1"/>
            </w14:solidFill>
          </w14:textFill>
        </w:rPr>
      </w:pPr>
    </w:p>
    <w:p w14:paraId="0B3C91ED">
      <w:pPr>
        <w:rPr>
          <w:color w:val="000000" w:themeColor="text1"/>
          <w:highlight w:val="none"/>
          <w:rPrChange w:id="610" w:author="赋玖" w:date="2026-09-02T11:11:22Z">
            <w:rPr/>
          </w:rPrChange>
          <w14:textFill>
            <w14:solidFill>
              <w14:schemeClr w14:val="tx1"/>
            </w14:solidFill>
          </w14:textFill>
        </w:rPr>
      </w:pPr>
    </w:p>
    <w:p w14:paraId="3A826F05">
      <w:pPr>
        <w:rPr>
          <w:color w:val="000000" w:themeColor="text1"/>
          <w:highlight w:val="none"/>
          <w:rPrChange w:id="611" w:author="赋玖" w:date="2026-09-02T11:11:22Z">
            <w:rPr/>
          </w:rPrChange>
          <w14:textFill>
            <w14:solidFill>
              <w14:schemeClr w14:val="tx1"/>
            </w14:solidFill>
          </w14:textFill>
        </w:rPr>
      </w:pPr>
    </w:p>
    <w:p w14:paraId="659BBB2D">
      <w:pPr>
        <w:rPr>
          <w:color w:val="000000" w:themeColor="text1"/>
          <w:highlight w:val="none"/>
          <w:rPrChange w:id="612" w:author="赋玖" w:date="2026-09-02T11:11:22Z">
            <w:rPr/>
          </w:rPrChange>
          <w14:textFill>
            <w14:solidFill>
              <w14:schemeClr w14:val="tx1"/>
            </w14:solidFill>
          </w14:textFill>
        </w:rPr>
      </w:pPr>
    </w:p>
    <w:p w14:paraId="65A24A93">
      <w:pPr>
        <w:rPr>
          <w:color w:val="000000" w:themeColor="text1"/>
          <w:highlight w:val="none"/>
          <w:rPrChange w:id="613" w:author="赋玖" w:date="2026-09-02T11:11:22Z">
            <w:rPr/>
          </w:rPrChange>
          <w14:textFill>
            <w14:solidFill>
              <w14:schemeClr w14:val="tx1"/>
            </w14:solidFill>
          </w14:textFill>
        </w:rPr>
      </w:pPr>
    </w:p>
    <w:p w14:paraId="3504CC60">
      <w:pPr>
        <w:rPr>
          <w:color w:val="000000" w:themeColor="text1"/>
          <w:highlight w:val="none"/>
          <w:rPrChange w:id="614" w:author="赋玖" w:date="2026-09-02T11:11:22Z">
            <w:rPr/>
          </w:rPrChange>
          <w14:textFill>
            <w14:solidFill>
              <w14:schemeClr w14:val="tx1"/>
            </w14:solidFill>
          </w14:textFill>
        </w:rPr>
      </w:pPr>
    </w:p>
    <w:p w14:paraId="60F32D97">
      <w:pPr>
        <w:rPr>
          <w:color w:val="000000" w:themeColor="text1"/>
          <w:highlight w:val="none"/>
          <w:rPrChange w:id="615" w:author="赋玖" w:date="2026-09-02T11:11:22Z">
            <w:rPr/>
          </w:rPrChange>
          <w14:textFill>
            <w14:solidFill>
              <w14:schemeClr w14:val="tx1"/>
            </w14:solidFill>
          </w14:textFill>
        </w:rPr>
      </w:pPr>
    </w:p>
    <w:p w14:paraId="166AF01C">
      <w:pPr>
        <w:rPr>
          <w:color w:val="000000" w:themeColor="text1"/>
          <w:highlight w:val="none"/>
          <w:rPrChange w:id="616" w:author="赋玖" w:date="2026-09-02T11:11:22Z">
            <w:rPr/>
          </w:rPrChange>
          <w14:textFill>
            <w14:solidFill>
              <w14:schemeClr w14:val="tx1"/>
            </w14:solidFill>
          </w14:textFill>
        </w:rPr>
      </w:pPr>
    </w:p>
    <w:p w14:paraId="29BF23CD">
      <w:pPr>
        <w:rPr>
          <w:del w:id="617" w:author="相顾何盼 随梦而飞" w:date="2026-08-25T17:11:01Z"/>
          <w:color w:val="000000" w:themeColor="text1"/>
          <w:highlight w:val="none"/>
          <w:rPrChange w:id="618" w:author="赋玖" w:date="2026-09-02T11:11:22Z">
            <w:rPr>
              <w:del w:id="619" w:author="相顾何盼 随梦而飞" w:date="2026-08-25T17:11:01Z"/>
            </w:rPr>
          </w:rPrChange>
          <w14:textFill>
            <w14:solidFill>
              <w14:schemeClr w14:val="tx1"/>
            </w14:solidFill>
          </w14:textFill>
        </w:rPr>
      </w:pPr>
    </w:p>
    <w:p w14:paraId="0A203B11">
      <w:pPr>
        <w:rPr>
          <w:del w:id="620" w:author="相顾何盼 随梦而飞" w:date="2026-08-25T17:11:01Z"/>
          <w:color w:val="000000" w:themeColor="text1"/>
          <w:highlight w:val="none"/>
          <w:rPrChange w:id="621" w:author="赋玖" w:date="2026-09-02T11:11:22Z">
            <w:rPr>
              <w:del w:id="622" w:author="相顾何盼 随梦而飞" w:date="2026-08-25T17:11:01Z"/>
            </w:rPr>
          </w:rPrChange>
          <w14:textFill>
            <w14:solidFill>
              <w14:schemeClr w14:val="tx1"/>
            </w14:solidFill>
          </w14:textFill>
        </w:rPr>
      </w:pPr>
    </w:p>
    <w:p w14:paraId="2F7429EB">
      <w:pPr>
        <w:rPr>
          <w:del w:id="623" w:author="相顾何盼 随梦而飞" w:date="2026-08-25T17:11:01Z"/>
          <w:color w:val="000000" w:themeColor="text1"/>
          <w:highlight w:val="none"/>
          <w:rPrChange w:id="624" w:author="赋玖" w:date="2026-09-02T11:11:22Z">
            <w:rPr>
              <w:del w:id="625" w:author="相顾何盼 随梦而飞" w:date="2026-08-25T17:11:01Z"/>
            </w:rPr>
          </w:rPrChange>
          <w14:textFill>
            <w14:solidFill>
              <w14:schemeClr w14:val="tx1"/>
            </w14:solidFill>
          </w14:textFill>
        </w:rPr>
      </w:pPr>
    </w:p>
    <w:p w14:paraId="30F33FB8">
      <w:pPr>
        <w:rPr>
          <w:del w:id="626" w:author="相顾何盼 随梦而飞" w:date="2026-08-25T17:11:01Z"/>
          <w:color w:val="000000" w:themeColor="text1"/>
          <w:highlight w:val="none"/>
          <w:rPrChange w:id="627" w:author="赋玖" w:date="2026-09-02T11:11:22Z">
            <w:rPr>
              <w:del w:id="628" w:author="相顾何盼 随梦而飞" w:date="2026-08-25T17:11:01Z"/>
            </w:rPr>
          </w:rPrChange>
          <w14:textFill>
            <w14:solidFill>
              <w14:schemeClr w14:val="tx1"/>
            </w14:solidFill>
          </w14:textFill>
        </w:rPr>
      </w:pPr>
    </w:p>
    <w:p w14:paraId="2F8FEB4D">
      <w:pPr>
        <w:rPr>
          <w:del w:id="629" w:author="相顾何盼 随梦而飞" w:date="2026-08-25T17:11:01Z"/>
          <w:color w:val="000000" w:themeColor="text1"/>
          <w:highlight w:val="none"/>
          <w:rPrChange w:id="630" w:author="赋玖" w:date="2026-09-02T11:11:22Z">
            <w:rPr>
              <w:del w:id="631" w:author="相顾何盼 随梦而飞" w:date="2026-08-25T17:11:01Z"/>
            </w:rPr>
          </w:rPrChange>
          <w14:textFill>
            <w14:solidFill>
              <w14:schemeClr w14:val="tx1"/>
            </w14:solidFill>
          </w14:textFill>
        </w:rPr>
      </w:pPr>
    </w:p>
    <w:p w14:paraId="2EA11FEE">
      <w:pPr>
        <w:rPr>
          <w:del w:id="632" w:author="相顾何盼 随梦而飞" w:date="2026-08-25T17:11:01Z"/>
          <w:color w:val="000000" w:themeColor="text1"/>
          <w:highlight w:val="none"/>
          <w:rPrChange w:id="633" w:author="赋玖" w:date="2026-09-02T11:11:22Z">
            <w:rPr>
              <w:del w:id="634" w:author="相顾何盼 随梦而飞" w:date="2026-08-25T17:11:01Z"/>
            </w:rPr>
          </w:rPrChange>
          <w14:textFill>
            <w14:solidFill>
              <w14:schemeClr w14:val="tx1"/>
            </w14:solidFill>
          </w14:textFill>
        </w:rPr>
      </w:pPr>
    </w:p>
    <w:p w14:paraId="53A63AB0">
      <w:pPr>
        <w:rPr>
          <w:del w:id="635" w:author="相顾何盼 随梦而飞" w:date="2026-08-25T17:11:01Z"/>
          <w:color w:val="000000" w:themeColor="text1"/>
          <w:highlight w:val="none"/>
          <w:rPrChange w:id="636" w:author="赋玖" w:date="2026-09-02T11:11:22Z">
            <w:rPr>
              <w:del w:id="637" w:author="相顾何盼 随梦而飞" w:date="2026-08-25T17:11:01Z"/>
            </w:rPr>
          </w:rPrChange>
          <w14:textFill>
            <w14:solidFill>
              <w14:schemeClr w14:val="tx1"/>
            </w14:solidFill>
          </w14:textFill>
        </w:rPr>
      </w:pPr>
    </w:p>
    <w:p w14:paraId="47BD5AF3">
      <w:pPr>
        <w:rPr>
          <w:del w:id="638" w:author="相顾何盼 随梦而飞" w:date="2026-08-25T17:11:01Z"/>
          <w:color w:val="000000" w:themeColor="text1"/>
          <w:highlight w:val="none"/>
          <w:rPrChange w:id="639" w:author="赋玖" w:date="2026-09-02T11:11:22Z">
            <w:rPr>
              <w:del w:id="640" w:author="相顾何盼 随梦而飞" w:date="2026-08-25T17:11:01Z"/>
            </w:rPr>
          </w:rPrChange>
          <w14:textFill>
            <w14:solidFill>
              <w14:schemeClr w14:val="tx1"/>
            </w14:solidFill>
          </w14:textFill>
        </w:rPr>
      </w:pPr>
    </w:p>
    <w:p w14:paraId="382AE61A">
      <w:pPr>
        <w:rPr>
          <w:del w:id="641" w:author="相顾何盼 随梦而飞" w:date="2026-08-25T17:11:01Z"/>
          <w:color w:val="000000" w:themeColor="text1"/>
          <w:highlight w:val="none"/>
          <w:rPrChange w:id="642" w:author="赋玖" w:date="2026-09-02T11:11:22Z">
            <w:rPr>
              <w:del w:id="643" w:author="相顾何盼 随梦而飞" w:date="2026-08-25T17:11:01Z"/>
            </w:rPr>
          </w:rPrChange>
          <w14:textFill>
            <w14:solidFill>
              <w14:schemeClr w14:val="tx1"/>
            </w14:solidFill>
          </w14:textFill>
        </w:rPr>
      </w:pPr>
    </w:p>
    <w:p w14:paraId="4914F81E">
      <w:pPr>
        <w:rPr>
          <w:del w:id="644" w:author="相顾何盼 随梦而飞" w:date="2026-08-25T17:11:01Z"/>
          <w:color w:val="000000" w:themeColor="text1"/>
          <w:highlight w:val="none"/>
          <w:rPrChange w:id="645" w:author="赋玖" w:date="2026-09-02T11:11:22Z">
            <w:rPr>
              <w:del w:id="646" w:author="相顾何盼 随梦而飞" w:date="2026-08-25T17:11:01Z"/>
            </w:rPr>
          </w:rPrChange>
          <w14:textFill>
            <w14:solidFill>
              <w14:schemeClr w14:val="tx1"/>
            </w14:solidFill>
          </w14:textFill>
        </w:rPr>
      </w:pPr>
    </w:p>
    <w:p w14:paraId="16AFCED2">
      <w:pPr>
        <w:rPr>
          <w:del w:id="647" w:author="相顾何盼 随梦而飞" w:date="2026-08-25T17:11:01Z"/>
          <w:color w:val="000000" w:themeColor="text1"/>
          <w:highlight w:val="none"/>
          <w:rPrChange w:id="648" w:author="赋玖" w:date="2026-09-02T11:11:22Z">
            <w:rPr>
              <w:del w:id="649" w:author="相顾何盼 随梦而飞" w:date="2026-08-25T17:11:01Z"/>
            </w:rPr>
          </w:rPrChange>
          <w14:textFill>
            <w14:solidFill>
              <w14:schemeClr w14:val="tx1"/>
            </w14:solidFill>
          </w14:textFill>
        </w:rPr>
      </w:pPr>
    </w:p>
    <w:p w14:paraId="18217EA4">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华文仿宋" w:hAnsi="华文仿宋" w:eastAsia="华文仿宋" w:cs="华文仿宋"/>
          <w:color w:val="000000" w:themeColor="text1"/>
          <w:sz w:val="28"/>
          <w:szCs w:val="28"/>
          <w:highlight w:val="none"/>
          <w:lang w:val="en-US" w:eastAsia="zh-CN"/>
          <w:rPrChange w:id="65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5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附件2：</w:t>
      </w:r>
    </w:p>
    <w:p w14:paraId="69ACD717">
      <w:pPr>
        <w:keepNext w:val="0"/>
        <w:keepLines w:val="0"/>
        <w:pageBreakBefore w:val="0"/>
        <w:widowControl w:val="0"/>
        <w:kinsoku/>
        <w:wordWrap/>
        <w:overflowPunct/>
        <w:topLinePunct w:val="0"/>
        <w:autoSpaceDE/>
        <w:autoSpaceDN/>
        <w:bidi w:val="0"/>
        <w:adjustRightInd/>
        <w:snapToGrid w:val="0"/>
        <w:spacing w:line="520" w:lineRule="exact"/>
        <w:ind w:left="0" w:leftChars="0" w:right="0" w:rightChars="0" w:firstLine="0" w:firstLineChars="0"/>
        <w:jc w:val="center"/>
        <w:textAlignment w:val="auto"/>
        <w:rPr>
          <w:rFonts w:hint="eastAsia" w:ascii="方正小标宋简体" w:hAnsi="方正小标宋简体" w:eastAsia="方正小标宋简体" w:cs="方正小标宋简体"/>
          <w:color w:val="000000" w:themeColor="text1"/>
          <w:sz w:val="36"/>
          <w:szCs w:val="36"/>
          <w:highlight w:val="none"/>
          <w:lang w:val="en-US" w:eastAsia="zh-CN"/>
          <w:rPrChange w:id="652" w:author="赋玖" w:date="2026-09-02T11:11:22Z">
            <w:rPr>
              <w:rFonts w:hint="eastAsia" w:ascii="方正小标宋简体" w:hAnsi="方正小标宋简体" w:eastAsia="方正小标宋简体" w:cs="方正小标宋简体"/>
              <w:sz w:val="36"/>
              <w:szCs w:val="36"/>
              <w:lang w:val="en-US" w:eastAsia="zh-CN"/>
            </w:rPr>
          </w:rPrChange>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highlight w:val="none"/>
          <w:lang w:val="en-US" w:eastAsia="zh-CN"/>
          <w:rPrChange w:id="653" w:author="赋玖" w:date="2026-09-02T11:11:22Z">
            <w:rPr>
              <w:rFonts w:hint="eastAsia" w:ascii="方正小标宋简体" w:hAnsi="方正小标宋简体" w:eastAsia="方正小标宋简体" w:cs="方正小标宋简体"/>
              <w:sz w:val="36"/>
              <w:szCs w:val="36"/>
              <w:lang w:val="en-US" w:eastAsia="zh-CN"/>
            </w:rPr>
          </w:rPrChange>
          <w14:textFill>
            <w14:solidFill>
              <w14:schemeClr w14:val="tx1"/>
            </w14:solidFill>
          </w14:textFill>
        </w:rPr>
        <w:t>房屋租赁合同</w:t>
      </w:r>
      <w:r>
        <w:rPr>
          <w:rFonts w:hint="eastAsia" w:ascii="方正小标宋简体" w:hAnsi="方正小标宋简体" w:eastAsia="方正小标宋简体" w:cs="方正小标宋简体"/>
          <w:color w:val="000000" w:themeColor="text1"/>
          <w:sz w:val="36"/>
          <w:szCs w:val="36"/>
          <w:highlight w:val="none"/>
          <w:lang w:eastAsia="zh-CN"/>
          <w:rPrChange w:id="654" w:author="赋玖" w:date="2026-09-02T11:11:22Z">
            <w:rPr>
              <w:rFonts w:hint="eastAsia" w:ascii="方正小标宋简体" w:hAnsi="方正小标宋简体" w:eastAsia="方正小标宋简体" w:cs="方正小标宋简体"/>
              <w:sz w:val="36"/>
              <w:szCs w:val="36"/>
              <w:lang w:eastAsia="zh-CN"/>
            </w:rPr>
          </w:rPrChange>
          <w14:textFill>
            <w14:solidFill>
              <w14:schemeClr w14:val="tx1"/>
            </w14:solidFill>
          </w14:textFill>
        </w:rPr>
        <w:t>标的物</w:t>
      </w:r>
      <w:r>
        <w:rPr>
          <w:rFonts w:hint="eastAsia" w:ascii="方正小标宋简体" w:hAnsi="方正小标宋简体" w:eastAsia="方正小标宋简体" w:cs="方正小标宋简体"/>
          <w:color w:val="000000" w:themeColor="text1"/>
          <w:sz w:val="36"/>
          <w:szCs w:val="36"/>
          <w:highlight w:val="none"/>
          <w:rPrChange w:id="655" w:author="赋玖" w:date="2026-09-02T11:11:22Z">
            <w:rPr>
              <w:rFonts w:hint="eastAsia" w:ascii="方正小标宋简体" w:hAnsi="方正小标宋简体" w:eastAsia="方正小标宋简体" w:cs="方正小标宋简体"/>
              <w:sz w:val="36"/>
              <w:szCs w:val="36"/>
            </w:rPr>
          </w:rPrChange>
          <w14:textFill>
            <w14:solidFill>
              <w14:schemeClr w14:val="tx1"/>
            </w14:solidFill>
          </w14:textFill>
        </w:rPr>
        <w:t>交付确认书</w:t>
      </w:r>
    </w:p>
    <w:p w14:paraId="11F9A0B2">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5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5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p>
    <w:p w14:paraId="2D02A5E2">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5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5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甲方（出租人）：</w:t>
      </w:r>
    </w:p>
    <w:p w14:paraId="6CB2E671">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6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6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姓名/名称：________________</w:t>
      </w:r>
    </w:p>
    <w:p w14:paraId="411BA7E0">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6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6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身份证号/统一社会信用代码：________________</w:t>
      </w:r>
    </w:p>
    <w:p w14:paraId="557B7005">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6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6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联系电话：________________</w:t>
      </w:r>
    </w:p>
    <w:p w14:paraId="032036FA">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6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6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p>
    <w:p w14:paraId="61432076">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6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6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乙方（承租人）：</w:t>
      </w:r>
    </w:p>
    <w:p w14:paraId="73642311">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7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7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姓名/名称：________________</w:t>
      </w:r>
    </w:p>
    <w:p w14:paraId="6718008D">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7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7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身份证号/统一社会信用代码：________________</w:t>
      </w:r>
    </w:p>
    <w:p w14:paraId="3B3FCFBD">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7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7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联系电话：________________</w:t>
      </w:r>
    </w:p>
    <w:p w14:paraId="0336B57D">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7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7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p>
    <w:p w14:paraId="2B949BF3">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7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7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鉴于甲乙双方已签订《房屋租赁合同》（合同编号：______________），依据合同约定，甲乙双方本着自愿、平等、真实的原则，现就租赁房屋标的物交付事宜，现场查验、核对完毕，特此书面确认，具体内容如下：</w:t>
      </w:r>
    </w:p>
    <w:p w14:paraId="18E34832">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rPr>
          <w:rFonts w:hint="eastAsia" w:ascii="华文仿宋" w:hAnsi="华文仿宋" w:eastAsia="华文仿宋" w:cs="华文仿宋"/>
          <w:b/>
          <w:bCs/>
          <w:color w:val="000000" w:themeColor="text1"/>
          <w:sz w:val="28"/>
          <w:szCs w:val="28"/>
          <w:highlight w:val="none"/>
          <w:lang w:val="en-US" w:eastAsia="zh-CN"/>
          <w:rPrChange w:id="680"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lang w:val="en-US" w:eastAsia="zh-CN"/>
          <w:rPrChange w:id="681"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t>一、交付标的物基本信息</w:t>
      </w:r>
    </w:p>
    <w:p w14:paraId="55DD71F3">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8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8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1.房屋坐落：</w:t>
      </w:r>
      <w:r>
        <w:rPr>
          <w:rFonts w:hint="eastAsia" w:ascii="华文仿宋" w:hAnsi="华文仿宋" w:eastAsia="华文仿宋" w:cs="华文仿宋"/>
          <w:color w:val="000000" w:themeColor="text1"/>
          <w:sz w:val="28"/>
          <w:szCs w:val="28"/>
          <w:highlight w:val="none"/>
          <w:u w:val="single"/>
          <w:lang w:val="en-US" w:eastAsia="zh-CN"/>
          <w:rPrChange w:id="684" w:author="赋玖" w:date="2026-09-02T11:11:22Z">
            <w:rPr>
              <w:rFonts w:hint="eastAsia" w:ascii="华文仿宋" w:hAnsi="华文仿宋" w:eastAsia="华文仿宋" w:cs="华文仿宋"/>
              <w:sz w:val="28"/>
              <w:szCs w:val="28"/>
              <w:u w:val="single"/>
              <w:lang w:val="en-US" w:eastAsia="zh-CN"/>
            </w:rPr>
          </w:rPrChange>
          <w14:textFill>
            <w14:solidFill>
              <w14:schemeClr w14:val="tx1"/>
            </w14:solidFill>
          </w14:textFill>
        </w:rPr>
        <w:t xml:space="preserve">    </w:t>
      </w:r>
      <w:r>
        <w:rPr>
          <w:rFonts w:hint="eastAsia" w:ascii="华文仿宋" w:hAnsi="华文仿宋" w:eastAsia="华文仿宋" w:cs="华文仿宋"/>
          <w:color w:val="000000" w:themeColor="text1"/>
          <w:sz w:val="28"/>
          <w:szCs w:val="28"/>
          <w:highlight w:val="none"/>
          <w:lang w:val="en-US" w:eastAsia="zh-CN"/>
          <w:rPrChange w:id="68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省______市______区______街道__________（精确至楼栋、单元、室号）。</w:t>
      </w:r>
    </w:p>
    <w:p w14:paraId="363C2868">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8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8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2.房屋权属：甲方为该房屋合法出租人，有权对外出租，房屋无抵押、查封、权属纠纷等限制出租情形。</w:t>
      </w:r>
    </w:p>
    <w:p w14:paraId="5183E857">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8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8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3.房屋基本情况：房屋为</w:t>
      </w:r>
      <w:r>
        <w:rPr>
          <w:rFonts w:hint="eastAsia" w:ascii="华文仿宋" w:hAnsi="华文仿宋" w:eastAsia="华文仿宋" w:cs="华文仿宋"/>
          <w:color w:val="000000" w:themeColor="text1"/>
          <w:sz w:val="28"/>
          <w:szCs w:val="28"/>
          <w:highlight w:val="none"/>
          <w:u w:val="single"/>
          <w:lang w:val="en-US" w:eastAsia="zh-CN"/>
          <w:rPrChange w:id="690" w:author="赋玖" w:date="2026-09-02T11:11:22Z">
            <w:rPr>
              <w:rFonts w:hint="eastAsia" w:ascii="华文仿宋" w:hAnsi="华文仿宋" w:eastAsia="华文仿宋" w:cs="华文仿宋"/>
              <w:sz w:val="28"/>
              <w:szCs w:val="28"/>
              <w:u w:val="single"/>
              <w:lang w:val="en-US" w:eastAsia="zh-CN"/>
            </w:rPr>
          </w:rPrChange>
          <w14:textFill>
            <w14:solidFill>
              <w14:schemeClr w14:val="tx1"/>
            </w14:solidFill>
          </w14:textFill>
        </w:rPr>
        <w:t xml:space="preserve">    </w:t>
      </w:r>
      <w:r>
        <w:rPr>
          <w:rFonts w:hint="eastAsia" w:ascii="华文仿宋" w:hAnsi="华文仿宋" w:eastAsia="华文仿宋" w:cs="华文仿宋"/>
          <w:color w:val="000000" w:themeColor="text1"/>
          <w:sz w:val="28"/>
          <w:szCs w:val="28"/>
          <w:highlight w:val="none"/>
          <w:lang w:val="en-US" w:eastAsia="zh-CN"/>
          <w:rPrChange w:id="69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结构，建筑面积______㎡，房屋用途为__________。</w:t>
      </w:r>
    </w:p>
    <w:p w14:paraId="30498F0C">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9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9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4.租赁期限：自______年____月____日起至______年____月____日止。</w:t>
      </w:r>
    </w:p>
    <w:p w14:paraId="2466C253">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9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9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5.正式交付日期：______年____月____日。自本确认书签署之日起，该房屋正式交付乙方占有、使用、收益。</w:t>
      </w:r>
    </w:p>
    <w:p w14:paraId="18C532C9">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rPr>
          <w:rFonts w:hint="eastAsia" w:ascii="华文仿宋" w:hAnsi="华文仿宋" w:eastAsia="华文仿宋" w:cs="华文仿宋"/>
          <w:b/>
          <w:bCs/>
          <w:color w:val="000000" w:themeColor="text1"/>
          <w:sz w:val="28"/>
          <w:szCs w:val="28"/>
          <w:highlight w:val="none"/>
          <w:lang w:val="en-US" w:eastAsia="zh-CN"/>
          <w:rPrChange w:id="696"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lang w:val="en-US" w:eastAsia="zh-CN"/>
          <w:rPrChange w:id="697"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t>二、房屋整体现状确认</w:t>
      </w:r>
    </w:p>
    <w:p w14:paraId="1838F44B">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69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69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甲乙双方现场共同查验房屋主体结构、墙面、地面、门窗、吊顶、给排水、电路、防水等整体状况，确认交付时房屋主体完好、无破损、无渗漏、无开裂，墙面地面无大面积划痕、污渍、破损，门窗开合顺畅、锁具完好，符合双方租赁合同约定的交付标准，无质量瑕疵及安全隐患。</w:t>
      </w:r>
    </w:p>
    <w:p w14:paraId="4D5B333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0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0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乙方自愿按房屋现有现状接收，对房屋整体布局、装修现状、结构状况无任何异议，后续不再就房屋主体原有瑕疵向甲方主张权利。</w:t>
      </w:r>
    </w:p>
    <w:p w14:paraId="2EE1E9F0">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rPr>
          <w:rFonts w:hint="eastAsia" w:ascii="华文仿宋" w:hAnsi="华文仿宋" w:eastAsia="华文仿宋" w:cs="华文仿宋"/>
          <w:b/>
          <w:bCs/>
          <w:color w:val="000000" w:themeColor="text1"/>
          <w:sz w:val="28"/>
          <w:szCs w:val="28"/>
          <w:highlight w:val="none"/>
          <w:lang w:val="en-US" w:eastAsia="zh-CN"/>
          <w:rPrChange w:id="702"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lang w:val="en-US" w:eastAsia="zh-CN"/>
          <w:rPrChange w:id="703"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t>三、水、电、燃气、物业底数确认</w:t>
      </w:r>
    </w:p>
    <w:p w14:paraId="0C6DCE98">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0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0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交付当日，双方共同核对房屋配套计量表具初始读数，作为租赁期间费用结算依据，数据真实有效：</w:t>
      </w:r>
    </w:p>
    <w:p w14:paraId="528240DC">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0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0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1.自来水表读数：__________ 立方米</w:t>
      </w:r>
    </w:p>
    <w:p w14:paraId="002EEB71">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0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0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2.电表读数：__________ 度（峰：______ 度、谷：______ 度）</w:t>
      </w:r>
    </w:p>
    <w:p w14:paraId="3D913B38">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1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1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3.燃气表读数：__________ 立方米</w:t>
      </w:r>
    </w:p>
    <w:p w14:paraId="720286C2">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1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1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4.物业费：截至交付日，物业费已结清至______年____月____日，无欠费。</w:t>
      </w:r>
    </w:p>
    <w:p w14:paraId="55C03CBF">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1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1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5.其他费用（供暖、宽带、有线电视等）：_________________。</w:t>
      </w:r>
    </w:p>
    <w:p w14:paraId="10C73693">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1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1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约定：交付日之前产生的水、电、燃气、物业等全部费用由甲方承担并结清；交付日之后产生的所有费用，由乙方自行承担、按时缴纳。</w:t>
      </w:r>
    </w:p>
    <w:p w14:paraId="0A481E25">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rPr>
          <w:rFonts w:hint="eastAsia" w:ascii="华文仿宋" w:hAnsi="华文仿宋" w:eastAsia="华文仿宋" w:cs="华文仿宋"/>
          <w:b/>
          <w:bCs/>
          <w:color w:val="000000" w:themeColor="text1"/>
          <w:sz w:val="28"/>
          <w:szCs w:val="28"/>
          <w:highlight w:val="none"/>
          <w:lang w:val="en-US" w:eastAsia="zh-CN"/>
          <w:rPrChange w:id="718"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lang w:val="en-US" w:eastAsia="zh-CN"/>
          <w:rPrChange w:id="719"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t>四、房屋附属设施、设备及物品交接清单</w:t>
      </w:r>
    </w:p>
    <w:p w14:paraId="1CCC4D3A">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2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2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双方现场逐一核对房屋内附属设施、家电家具、配套物品，所有物品数量齐全、功能正常、外观完好，具体明细（后附）。 </w:t>
      </w:r>
    </w:p>
    <w:p w14:paraId="6145071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2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2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p>
    <w:p w14:paraId="4BFB580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2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2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双方确认：上述所有交接物品、设施设备交付时性能完好、可正常使用，无损坏、缺失、故障。租赁期内，乙方负责妥善保管、正常维护，因乙方使用不当、人为损坏、遗失造成的维修、赔偿费用，由乙方自行承担；物品自然老化、正常损耗由甲方负责维修更换。</w:t>
      </w:r>
    </w:p>
    <w:p w14:paraId="7543B8C0">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rPr>
          <w:rFonts w:hint="eastAsia" w:ascii="华文仿宋" w:hAnsi="华文仿宋" w:eastAsia="华文仿宋" w:cs="华文仿宋"/>
          <w:b/>
          <w:bCs/>
          <w:color w:val="000000" w:themeColor="text1"/>
          <w:sz w:val="28"/>
          <w:szCs w:val="28"/>
          <w:highlight w:val="none"/>
          <w:lang w:val="en-US" w:eastAsia="zh-CN"/>
          <w:rPrChange w:id="726"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lang w:val="en-US" w:eastAsia="zh-CN"/>
          <w:rPrChange w:id="727"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t>五、双方权利与义务确认</w:t>
      </w:r>
    </w:p>
    <w:p w14:paraId="059DCFB0">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2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2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1.自本确认书签署之日起，房屋使用权正式转移至乙方，乙方享有租赁合同约定的房屋使用权利，同时承担房屋日常保管、消防安全、环境卫生、合规使用的责任。</w:t>
      </w:r>
    </w:p>
    <w:p w14:paraId="47C710F0">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3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3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2.甲方已完整交付房屋及全部配套物品，无隐瞒房屋瑕疵、欠费、权属问题等情形，已全面履行租赁合同交付义务。</w:t>
      </w:r>
    </w:p>
    <w:p w14:paraId="2906B57B">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3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3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3.乙方确认已现场全面查验房屋及所有设施物品，对现状完全认可，自愿接收租赁标的物，后续不得以此为由拒付租金、主张违约赔偿。</w:t>
      </w:r>
    </w:p>
    <w:p w14:paraId="4FA1CC78">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3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3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4.租赁期间，乙方不得擅自改动房屋主体结构、水电管线，不得违规装修、违规使用房屋，否则承担全部违约责任及修复、赔偿责任。</w:t>
      </w:r>
    </w:p>
    <w:p w14:paraId="52215595">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rPr>
          <w:rFonts w:hint="eastAsia" w:ascii="华文仿宋" w:hAnsi="华文仿宋" w:eastAsia="华文仿宋" w:cs="华文仿宋"/>
          <w:b/>
          <w:bCs/>
          <w:color w:val="000000" w:themeColor="text1"/>
          <w:sz w:val="28"/>
          <w:szCs w:val="28"/>
          <w:highlight w:val="none"/>
          <w:lang w:val="en-US" w:eastAsia="zh-CN"/>
          <w:rPrChange w:id="736"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pPr>
      <w:r>
        <w:rPr>
          <w:rFonts w:hint="eastAsia" w:ascii="华文仿宋" w:hAnsi="华文仿宋" w:eastAsia="华文仿宋" w:cs="华文仿宋"/>
          <w:b/>
          <w:bCs/>
          <w:color w:val="000000" w:themeColor="text1"/>
          <w:sz w:val="28"/>
          <w:szCs w:val="28"/>
          <w:highlight w:val="none"/>
          <w:lang w:val="en-US" w:eastAsia="zh-CN"/>
          <w:rPrChange w:id="737" w:author="赋玖" w:date="2026-09-02T11:11:22Z">
            <w:rPr>
              <w:rFonts w:hint="eastAsia" w:ascii="华文仿宋" w:hAnsi="华文仿宋" w:eastAsia="华文仿宋" w:cs="华文仿宋"/>
              <w:b/>
              <w:bCs/>
              <w:sz w:val="28"/>
              <w:szCs w:val="28"/>
              <w:lang w:val="en-US" w:eastAsia="zh-CN"/>
            </w:rPr>
          </w:rPrChange>
          <w14:textFill>
            <w14:solidFill>
              <w14:schemeClr w14:val="tx1"/>
            </w14:solidFill>
          </w14:textFill>
        </w:rPr>
        <w:t>六、其他约定事项</w:t>
      </w:r>
    </w:p>
    <w:p w14:paraId="2BB582A5">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3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3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1.</w:t>
      </w:r>
    </w:p>
    <w:p w14:paraId="7B8FB120">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4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4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2.</w:t>
      </w:r>
    </w:p>
    <w:p w14:paraId="645AAC2A">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b w:val="0"/>
          <w:bCs w:val="0"/>
          <w:color w:val="000000" w:themeColor="text1"/>
          <w:sz w:val="28"/>
          <w:szCs w:val="28"/>
          <w:highlight w:val="none"/>
          <w:lang w:val="en-US" w:eastAsia="zh-CN"/>
          <w:rPrChange w:id="742" w:author="赋玖" w:date="2026-09-02T11:11:22Z">
            <w:rPr>
              <w:rFonts w:hint="eastAsia" w:ascii="华文仿宋" w:hAnsi="华文仿宋" w:eastAsia="华文仿宋" w:cs="华文仿宋"/>
              <w:b w:val="0"/>
              <w:bCs w:val="0"/>
              <w:sz w:val="28"/>
              <w:szCs w:val="28"/>
              <w:lang w:val="en-US" w:eastAsia="zh-CN"/>
            </w:rPr>
          </w:rPrChange>
          <w14:textFill>
            <w14:solidFill>
              <w14:schemeClr w14:val="tx1"/>
            </w14:solidFill>
          </w14:textFill>
        </w:rPr>
      </w:pPr>
      <w:r>
        <w:rPr>
          <w:rFonts w:hint="eastAsia" w:ascii="华文仿宋" w:hAnsi="华文仿宋" w:eastAsia="华文仿宋" w:cs="华文仿宋"/>
          <w:b w:val="0"/>
          <w:bCs w:val="0"/>
          <w:color w:val="000000" w:themeColor="text1"/>
          <w:sz w:val="28"/>
          <w:szCs w:val="28"/>
          <w:highlight w:val="none"/>
          <w:lang w:val="en-US" w:eastAsia="zh-CN"/>
          <w:rPrChange w:id="743" w:author="赋玖" w:date="2026-09-02T11:11:22Z">
            <w:rPr>
              <w:rFonts w:hint="eastAsia" w:ascii="华文仿宋" w:hAnsi="华文仿宋" w:eastAsia="华文仿宋" w:cs="华文仿宋"/>
              <w:b w:val="0"/>
              <w:bCs w:val="0"/>
              <w:sz w:val="28"/>
              <w:szCs w:val="28"/>
              <w:lang w:val="en-US" w:eastAsia="zh-CN"/>
            </w:rPr>
          </w:rPrChange>
          <w14:textFill>
            <w14:solidFill>
              <w14:schemeClr w14:val="tx1"/>
            </w14:solidFill>
          </w14:textFill>
        </w:rPr>
        <w:t>七、生效条款</w:t>
      </w:r>
    </w:p>
    <w:p w14:paraId="2161A1B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4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4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1.本确认书为双方《校舍房屋租赁合同》的配套附件，与原租赁合同具有同等法律效力。</w:t>
      </w:r>
    </w:p>
    <w:p w14:paraId="2B461E63">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4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4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2.本确认书一式肆份，甲乙双方各执贰份，自双方签字（盖章）之日起生效，具有同等法律效力。</w:t>
      </w:r>
    </w:p>
    <w:p w14:paraId="326C2067">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4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4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p>
    <w:p w14:paraId="2906C23D">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5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p>
    <w:p w14:paraId="42267203">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5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p>
    <w:p w14:paraId="19005EBB">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5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53"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（以下无正文）</w:t>
      </w:r>
    </w:p>
    <w:p w14:paraId="08878CD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5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p>
    <w:p w14:paraId="58D9136C">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55"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56"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甲方（出租人）签字/盖章：______________</w:t>
      </w:r>
    </w:p>
    <w:p w14:paraId="57B2A36A">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57"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58"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日期：______年____月____日</w:t>
      </w:r>
    </w:p>
    <w:p w14:paraId="54FCB54F">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59"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60"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 xml:space="preserve"> </w:t>
      </w:r>
    </w:p>
    <w:p w14:paraId="318408FA">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华文仿宋" w:hAnsi="华文仿宋" w:eastAsia="华文仿宋" w:cs="华文仿宋"/>
          <w:color w:val="000000" w:themeColor="text1"/>
          <w:sz w:val="28"/>
          <w:szCs w:val="28"/>
          <w:highlight w:val="none"/>
          <w:lang w:val="en-US" w:eastAsia="zh-CN"/>
          <w:rPrChange w:id="761"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62"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乙方（承租人）签字/盖章：______________</w:t>
      </w:r>
    </w:p>
    <w:p w14:paraId="0E0485C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default" w:ascii="华文仿宋" w:hAnsi="华文仿宋" w:eastAsia="华文仿宋" w:cs="华文仿宋"/>
          <w:color w:val="000000" w:themeColor="text1"/>
          <w:sz w:val="28"/>
          <w:szCs w:val="28"/>
          <w:highlight w:val="none"/>
          <w:lang w:val="en-US" w:eastAsia="zh-CN"/>
          <w:rPrChange w:id="763" w:author="赋玖" w:date="2026-09-02T11:11:22Z">
            <w:rPr>
              <w:rFonts w:hint="default" w:ascii="华文仿宋" w:hAnsi="华文仿宋" w:eastAsia="华文仿宋" w:cs="华文仿宋"/>
              <w:sz w:val="28"/>
              <w:szCs w:val="28"/>
              <w:lang w:val="en-US" w:eastAsia="zh-CN"/>
            </w:rPr>
          </w:rPrChange>
          <w14:textFill>
            <w14:solidFill>
              <w14:schemeClr w14:val="tx1"/>
            </w14:solidFill>
          </w14:textFill>
        </w:rPr>
      </w:pPr>
      <w:r>
        <w:rPr>
          <w:rFonts w:hint="eastAsia" w:ascii="华文仿宋" w:hAnsi="华文仿宋" w:eastAsia="华文仿宋" w:cs="华文仿宋"/>
          <w:color w:val="000000" w:themeColor="text1"/>
          <w:sz w:val="28"/>
          <w:szCs w:val="28"/>
          <w:highlight w:val="none"/>
          <w:lang w:val="en-US" w:eastAsia="zh-CN"/>
          <w:rPrChange w:id="764" w:author="赋玖" w:date="2026-09-02T11:11:22Z">
            <w:rPr>
              <w:rFonts w:hint="eastAsia" w:ascii="华文仿宋" w:hAnsi="华文仿宋" w:eastAsia="华文仿宋" w:cs="华文仿宋"/>
              <w:sz w:val="28"/>
              <w:szCs w:val="28"/>
              <w:lang w:val="en-US" w:eastAsia="zh-CN"/>
            </w:rPr>
          </w:rPrChange>
          <w14:textFill>
            <w14:solidFill>
              <w14:schemeClr w14:val="tx1"/>
            </w14:solidFill>
          </w14:textFill>
        </w:rPr>
        <w:t>日期：______年____月____日</w:t>
      </w: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10601030101010101"/>
    <w:charset w:val="86"/>
    <w:family w:val="auto"/>
    <w:pitch w:val="default"/>
    <w:sig w:usb0="00000000" w:usb1="00000000" w:usb2="00000000" w:usb3="00000000" w:csb0="00040000" w:csb1="00000000"/>
  </w:font>
  <w:font w:name="KSOF0B79BE30">
    <w:panose1 w:val="02010609060101010101"/>
    <w:charset w:val="86"/>
    <w:family w:val="auto"/>
    <w:pitch w:val="default"/>
    <w:sig w:usb0="00000001" w:usb1="00000000" w:usb2="00000000" w:usb3="00000000" w:csb0="00040001" w:csb1="00000000"/>
  </w:font>
  <w:font w:name="KSOF0B7949D1">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DA2FE">
    <w:pPr>
      <w:pStyle w:val="4"/>
      <w:jc w:val="center"/>
    </w:pPr>
    <w:r>
      <w:rPr>
        <w:lang w:val="zh-CN"/>
      </w:rPr>
      <w:t xml:space="preserve"> </w:t>
    </w:r>
    <w:r>
      <w:rPr>
        <w:b/>
        <w:sz w:val="24"/>
      </w:rPr>
      <w:fldChar w:fldCharType="begin"/>
    </w:r>
    <w:r>
      <w:rPr>
        <w:b/>
      </w:rPr>
      <w:instrText xml:space="preserve">PAGE</w:instrText>
    </w:r>
    <w:r>
      <w:rPr>
        <w:b/>
        <w:sz w:val="24"/>
      </w:rPr>
      <w:fldChar w:fldCharType="separate"/>
    </w:r>
    <w:r>
      <w:rPr>
        <w:b/>
      </w:rPr>
      <w:t>9</w:t>
    </w:r>
    <w:r>
      <w:rPr>
        <w:b/>
        <w:sz w:val="24"/>
      </w:rPr>
      <w:fldChar w:fldCharType="end"/>
    </w:r>
    <w:r>
      <w:rPr>
        <w:lang w:val="zh-CN"/>
      </w:rPr>
      <w:t xml:space="preserve"> / </w:t>
    </w:r>
    <w:r>
      <w:rPr>
        <w:b/>
        <w:sz w:val="24"/>
      </w:rPr>
      <w:fldChar w:fldCharType="begin"/>
    </w:r>
    <w:r>
      <w:rPr>
        <w:b/>
      </w:rPr>
      <w:instrText xml:space="preserve">NUMPAGES</w:instrText>
    </w:r>
    <w:r>
      <w:rPr>
        <w:b/>
        <w:sz w:val="24"/>
      </w:rPr>
      <w:fldChar w:fldCharType="separate"/>
    </w:r>
    <w:r>
      <w:rPr>
        <w:b/>
      </w:rPr>
      <w:t>9</w:t>
    </w:r>
    <w:r>
      <w:rPr>
        <w:b/>
        <w:sz w:val="24"/>
      </w:rPr>
      <w:fldChar w:fldCharType="end"/>
    </w:r>
  </w:p>
  <w:p w14:paraId="54433E00">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A9853">
    <w:pPr>
      <w:pStyle w:val="4"/>
      <w:framePr w:wrap="around" w:vAnchor="text" w:hAnchor="margin" w:xAlign="right" w:y="1"/>
      <w:rPr>
        <w:rStyle w:val="8"/>
      </w:rPr>
    </w:pPr>
    <w:r>
      <w:fldChar w:fldCharType="begin"/>
    </w:r>
    <w:r>
      <w:rPr>
        <w:rStyle w:val="8"/>
      </w:rPr>
      <w:instrText xml:space="preserve">PAGE  </w:instrText>
    </w:r>
    <w:r>
      <w:fldChar w:fldCharType="end"/>
    </w:r>
  </w:p>
  <w:p w14:paraId="245F3749">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32AA7">
    <w:pPr>
      <w:pStyle w:val="5"/>
      <w:pBdr>
        <w:bottom w:val="none" w:color="auto" w:sz="0" w:space="1"/>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赋玖">
    <w15:presenceInfo w15:providerId="WPS Office" w15:userId="3570722527"/>
  </w15:person>
  <w15:person w15:author="相顾何盼 随梦而飞">
    <w15:presenceInfo w15:providerId="WPS Office" w15:userId="369746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60AE7"/>
    <w:rsid w:val="06216379"/>
    <w:rsid w:val="0A376CC4"/>
    <w:rsid w:val="10A92042"/>
    <w:rsid w:val="10D4182A"/>
    <w:rsid w:val="1659344F"/>
    <w:rsid w:val="1A792144"/>
    <w:rsid w:val="1C411EE7"/>
    <w:rsid w:val="1D73462A"/>
    <w:rsid w:val="23B1063E"/>
    <w:rsid w:val="251956B6"/>
    <w:rsid w:val="27660AE7"/>
    <w:rsid w:val="288951D6"/>
    <w:rsid w:val="28A92578"/>
    <w:rsid w:val="2A647750"/>
    <w:rsid w:val="2E4317F2"/>
    <w:rsid w:val="317174E0"/>
    <w:rsid w:val="33FA75E5"/>
    <w:rsid w:val="36130FBA"/>
    <w:rsid w:val="36671188"/>
    <w:rsid w:val="3CF120E7"/>
    <w:rsid w:val="422405D7"/>
    <w:rsid w:val="461D5993"/>
    <w:rsid w:val="49797E12"/>
    <w:rsid w:val="54461066"/>
    <w:rsid w:val="58574715"/>
    <w:rsid w:val="5A190814"/>
    <w:rsid w:val="5F8403D9"/>
    <w:rsid w:val="78E77BDC"/>
    <w:rsid w:val="7AFB7719"/>
    <w:rsid w:val="7D2B5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560" w:lineRule="exact"/>
      <w:ind w:firstLine="876" w:firstLineChars="200"/>
      <w:jc w:val="left"/>
      <w:outlineLvl w:val="0"/>
    </w:pPr>
    <w:rPr>
      <w:rFonts w:eastAsia="黑体" w:cs="宋体" w:asciiTheme="minorAscii" w:hAnsiTheme="minorAscii"/>
      <w:kern w:val="44"/>
      <w:sz w:val="32"/>
      <w:szCs w:val="22"/>
      <w:lang w:eastAsia="en-US"/>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样式1"/>
    <w:basedOn w:val="2"/>
    <w:next w:val="1"/>
    <w:qFormat/>
    <w:uiPriority w:val="0"/>
    <w:pPr>
      <w:ind w:firstLine="876" w:firstLineChars="200"/>
    </w:pPr>
    <w:rPr>
      <w:rFonts w:eastAsia="黑体" w:cs="宋体" w:asciiTheme="minorAscii" w:hAnsiTheme="minorAscii"/>
      <w:sz w:val="32"/>
      <w:szCs w:val="22"/>
      <w:lang w:eastAsia="zh-CN"/>
    </w:rPr>
  </w:style>
  <w:style w:type="character" w:customStyle="1" w:styleId="10">
    <w:name w:val="标题 1 Char"/>
    <w:basedOn w:val="7"/>
    <w:link w:val="2"/>
    <w:qFormat/>
    <w:uiPriority w:val="0"/>
    <w:rPr>
      <w:rFonts w:eastAsia="黑体" w:cs="宋体" w:asciiTheme="minorAscii" w:hAnsiTheme="minorAscii"/>
      <w:kern w:val="44"/>
      <w:sz w:val="32"/>
      <w:szCs w:val="22"/>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7115</Words>
  <Characters>7699</Characters>
  <Lines>0</Lines>
  <Paragraphs>0</Paragraphs>
  <TotalTime>64</TotalTime>
  <ScaleCrop>false</ScaleCrop>
  <LinksUpToDate>false</LinksUpToDate>
  <CharactersWithSpaces>7969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2026-06-22T15:14:00Z</dcterms:created>
  <dc:creator>相顾何盼 随梦而飞</dc:creator>
  <cp:lastModifiedBy>赋玖</cp:lastModifiedBy>
  <dcterms:modified xsi:type="dcterms:W3CDTF">2026-09-02T08:03:29Z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F8FBCBCAE147464EBCDF703F0AD788DD_13</vt:lpwstr>
  </property>
  <property fmtid="{D5CDD505-2E9C-101B-9397-08002B2CF9AE}" pid="4" name="KSOTemplateDocerSaveRecord">
    <vt:lpwstr>eyJoZGlkIjoiMTgzMDk4MDRiZjQwODY2MjdhYzVkNjY1MmNiMDJhYTkiLCJ1c2VySWQiOiIzMzc4NTAzOTgifQ==</vt:lpwstr>
  </property>
</Properties>
</file>