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磋商响应方案-技术能力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E9403A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26BEE480284549DC9A1A999CA67D4629_13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