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8BFD5" w14:textId="0B3936A9" w:rsidR="00D7290D" w:rsidRPr="001A3408" w:rsidRDefault="00D7290D" w:rsidP="00D7290D">
      <w:pPr>
        <w:widowControl/>
        <w:shd w:val="clear" w:color="auto" w:fill="FFFFFF"/>
        <w:spacing w:line="480" w:lineRule="atLeast"/>
        <w:jc w:val="center"/>
        <w:rPr>
          <w:rFonts w:ascii="宋体" w:eastAsia="宋体" w:hAnsi="宋体" w:cs="宋体" w:hint="eastAsia"/>
          <w:b/>
          <w:bCs/>
          <w:color w:val="333333"/>
          <w:kern w:val="0"/>
          <w:sz w:val="32"/>
          <w:szCs w:val="32"/>
          <w14:ligatures w14:val="none"/>
        </w:rPr>
      </w:pPr>
      <w:r w:rsidRPr="001A3408">
        <w:rPr>
          <w:rFonts w:ascii="宋体" w:eastAsia="宋体" w:hAnsi="宋体" w:cs="宋体" w:hint="eastAsia"/>
          <w:b/>
          <w:bCs/>
          <w:color w:val="333333"/>
          <w:kern w:val="0"/>
          <w:sz w:val="32"/>
          <w:szCs w:val="32"/>
          <w14:ligatures w14:val="none"/>
        </w:rPr>
        <w:t>采购需求</w:t>
      </w:r>
    </w:p>
    <w:p w14:paraId="4DEDCAA3" w14:textId="456EFBE9" w:rsidR="00D7290D" w:rsidRPr="00E34A94" w:rsidRDefault="00F87D27" w:rsidP="006235B9">
      <w:pPr>
        <w:widowControl/>
        <w:shd w:val="clear" w:color="auto" w:fill="FFFFFF"/>
        <w:spacing w:beforeLines="50" w:before="156" w:line="480" w:lineRule="atLeast"/>
        <w:ind w:rightChars="-230" w:right="-483"/>
        <w:rPr>
          <w:rFonts w:ascii="微软雅黑" w:eastAsia="微软雅黑" w:hAnsi="微软雅黑" w:cs="宋体" w:hint="eastAsia"/>
          <w:color w:val="333333"/>
          <w:kern w:val="0"/>
          <w:sz w:val="24"/>
          <w:szCs w:val="24"/>
          <w14:ligatures w14:val="none"/>
        </w:rPr>
      </w:pPr>
      <w:r w:rsidRPr="00F87D27">
        <w:rPr>
          <w:rFonts w:ascii="宋体" w:eastAsia="宋体" w:hAnsi="宋体" w:cs="宋体"/>
          <w:b/>
          <w:bCs/>
          <w:sz w:val="24"/>
          <w:szCs w:val="24"/>
        </w:rPr>
        <w:t>陕西能源职业技术学院新型电力运维特种作业实训基地设备采购项目</w:t>
      </w:r>
    </w:p>
    <w:tbl>
      <w:tblPr>
        <w:tblW w:w="5296"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9"/>
        <w:gridCol w:w="1134"/>
        <w:gridCol w:w="1559"/>
        <w:gridCol w:w="1560"/>
        <w:gridCol w:w="1559"/>
      </w:tblGrid>
      <w:tr w:rsidR="00BF72A3" w:rsidRPr="00D7290D" w14:paraId="217ED29D" w14:textId="77777777" w:rsidTr="0095264D">
        <w:trPr>
          <w:trHeight w:val="728"/>
          <w:tblHeader/>
        </w:trPr>
        <w:tc>
          <w:tcPr>
            <w:tcW w:w="296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0742DB5F"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采购标的</w:t>
            </w:r>
          </w:p>
        </w:tc>
        <w:tc>
          <w:tcPr>
            <w:tcW w:w="1134"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B0DA267" w14:textId="77777777" w:rsidR="00F003EC"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数量</w:t>
            </w:r>
          </w:p>
          <w:p w14:paraId="2AE67F70" w14:textId="3DAB2DED"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（单位）</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7B3C0CE"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技术规格、参数及要求</w:t>
            </w:r>
          </w:p>
        </w:tc>
        <w:tc>
          <w:tcPr>
            <w:tcW w:w="1560"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75F885DC" w14:textId="141CD02E"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预算</w:t>
            </w:r>
            <w:r>
              <w:rPr>
                <w:rFonts w:ascii="宋体" w:eastAsia="宋体" w:hAnsi="宋体" w:cs="宋体" w:hint="eastAsia"/>
                <w:b/>
                <w:bCs/>
                <w:kern w:val="0"/>
                <w:szCs w:val="21"/>
                <w14:ligatures w14:val="none"/>
              </w:rPr>
              <w:t>金额</w:t>
            </w:r>
            <w:r w:rsidRPr="00D7290D">
              <w:rPr>
                <w:rFonts w:ascii="宋体" w:eastAsia="宋体" w:hAnsi="宋体" w:cs="宋体"/>
                <w:b/>
                <w:bCs/>
                <w:kern w:val="0"/>
                <w:szCs w:val="21"/>
                <w14:ligatures w14:val="none"/>
              </w:rPr>
              <w:t>(元)</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5A343FC2" w14:textId="77777777" w:rsidR="00BF72A3" w:rsidRPr="00D7290D" w:rsidRDefault="00BF72A3" w:rsidP="00D7290D">
            <w:pPr>
              <w:widowControl/>
              <w:wordWrap w:val="0"/>
              <w:spacing w:line="360" w:lineRule="atLeast"/>
              <w:jc w:val="center"/>
              <w:rPr>
                <w:rFonts w:ascii="宋体" w:eastAsia="宋体" w:hAnsi="宋体" w:cs="宋体" w:hint="eastAsia"/>
                <w:b/>
                <w:bCs/>
                <w:kern w:val="0"/>
                <w:szCs w:val="21"/>
                <w14:ligatures w14:val="none"/>
              </w:rPr>
            </w:pPr>
            <w:r w:rsidRPr="00D7290D">
              <w:rPr>
                <w:rFonts w:ascii="宋体" w:eastAsia="宋体" w:hAnsi="宋体" w:cs="宋体"/>
                <w:b/>
                <w:bCs/>
                <w:kern w:val="0"/>
                <w:szCs w:val="21"/>
                <w14:ligatures w14:val="none"/>
              </w:rPr>
              <w:t>最高限价(元)</w:t>
            </w:r>
          </w:p>
        </w:tc>
      </w:tr>
      <w:tr w:rsidR="00BF72A3" w:rsidRPr="00D7290D" w14:paraId="0FDADD58" w14:textId="77777777" w:rsidTr="0095264D">
        <w:trPr>
          <w:trHeight w:val="480"/>
        </w:trPr>
        <w:tc>
          <w:tcPr>
            <w:tcW w:w="296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C7F591A" w14:textId="7D8A91B6" w:rsidR="00BF72A3" w:rsidRPr="00D7290D" w:rsidRDefault="00F87D27" w:rsidP="007B4AFA">
            <w:pPr>
              <w:widowControl/>
              <w:wordWrap w:val="0"/>
              <w:spacing w:line="360" w:lineRule="atLeast"/>
              <w:jc w:val="center"/>
              <w:rPr>
                <w:rFonts w:ascii="宋体" w:eastAsia="宋体" w:hAnsi="宋体" w:cs="宋体" w:hint="eastAsia"/>
                <w:kern w:val="0"/>
                <w:szCs w:val="21"/>
                <w14:ligatures w14:val="none"/>
              </w:rPr>
            </w:pPr>
            <w:r w:rsidRPr="00F87D27">
              <w:rPr>
                <w:rFonts w:ascii="宋体" w:eastAsia="宋体" w:hAnsi="宋体" w:cs="宋体"/>
                <w:kern w:val="0"/>
                <w:szCs w:val="21"/>
                <w14:ligatures w14:val="none"/>
              </w:rPr>
              <w:t>新型电力运维特种作业实训基地设备采购项目</w:t>
            </w:r>
          </w:p>
        </w:tc>
        <w:tc>
          <w:tcPr>
            <w:tcW w:w="1134"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C8A2B10" w14:textId="5B3D4063" w:rsidR="00BF72A3" w:rsidRPr="00D7290D" w:rsidRDefault="00BF72A3" w:rsidP="007B4AFA">
            <w:pPr>
              <w:widowControl/>
              <w:wordWrap w:val="0"/>
              <w:spacing w:line="360" w:lineRule="atLeast"/>
              <w:jc w:val="center"/>
              <w:rPr>
                <w:rFonts w:ascii="宋体" w:eastAsia="宋体" w:hAnsi="宋体" w:cs="宋体" w:hint="eastAsia"/>
                <w:kern w:val="0"/>
                <w:szCs w:val="21"/>
                <w14:ligatures w14:val="none"/>
              </w:rPr>
            </w:pPr>
            <w:r>
              <w:rPr>
                <w:rFonts w:ascii="宋体" w:eastAsia="宋体" w:hAnsi="宋体" w:cs="宋体"/>
                <w:kern w:val="0"/>
                <w:szCs w:val="21"/>
                <w14:ligatures w14:val="none"/>
              </w:rPr>
              <w:t>1</w:t>
            </w:r>
            <w:r>
              <w:rPr>
                <w:rFonts w:ascii="宋体" w:eastAsia="宋体" w:hAnsi="宋体" w:cs="宋体" w:hint="eastAsia"/>
                <w:kern w:val="0"/>
                <w:szCs w:val="21"/>
                <w14:ligatures w14:val="none"/>
              </w:rPr>
              <w:t>项</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BA2DEE0" w14:textId="77777777" w:rsidR="00BF72A3" w:rsidRPr="00D7290D" w:rsidRDefault="00BF72A3" w:rsidP="007B4AFA">
            <w:pPr>
              <w:widowControl/>
              <w:wordWrap w:val="0"/>
              <w:spacing w:line="360" w:lineRule="atLeast"/>
              <w:jc w:val="center"/>
              <w:rPr>
                <w:rFonts w:ascii="宋体" w:eastAsia="宋体" w:hAnsi="宋体" w:cs="宋体" w:hint="eastAsia"/>
                <w:kern w:val="0"/>
                <w:szCs w:val="21"/>
                <w14:ligatures w14:val="none"/>
              </w:rPr>
            </w:pPr>
            <w:r w:rsidRPr="00D7290D">
              <w:rPr>
                <w:rFonts w:ascii="宋体" w:eastAsia="宋体" w:hAnsi="宋体" w:cs="宋体"/>
                <w:kern w:val="0"/>
                <w:szCs w:val="21"/>
                <w14:ligatures w14:val="none"/>
              </w:rPr>
              <w:t>详见采购文件</w:t>
            </w:r>
          </w:p>
        </w:tc>
        <w:tc>
          <w:tcPr>
            <w:tcW w:w="1560"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624D1DF3" w14:textId="15EA49D2" w:rsidR="00BF72A3" w:rsidRPr="00D7290D" w:rsidRDefault="004A4AAB" w:rsidP="007B4AFA">
            <w:pPr>
              <w:widowControl/>
              <w:spacing w:line="360" w:lineRule="atLeast"/>
              <w:jc w:val="center"/>
              <w:rPr>
                <w:rFonts w:ascii="宋体" w:eastAsia="宋体" w:hAnsi="宋体" w:cs="宋体" w:hint="eastAsia"/>
                <w:kern w:val="0"/>
                <w:szCs w:val="21"/>
                <w14:ligatures w14:val="none"/>
              </w:rPr>
            </w:pPr>
            <w:r w:rsidRPr="004A4AAB">
              <w:rPr>
                <w:rFonts w:ascii="宋体" w:eastAsia="宋体" w:hAnsi="宋体" w:cs="宋体"/>
                <w:kern w:val="0"/>
                <w:szCs w:val="21"/>
                <w14:ligatures w14:val="none"/>
              </w:rPr>
              <w:t>587,000.00</w:t>
            </w:r>
          </w:p>
        </w:tc>
        <w:tc>
          <w:tcPr>
            <w:tcW w:w="1559" w:type="dxa"/>
            <w:tcBorders>
              <w:top w:val="single" w:sz="6" w:space="0" w:color="333333"/>
              <w:left w:val="single" w:sz="6" w:space="0" w:color="333333"/>
              <w:bottom w:val="single" w:sz="6" w:space="0" w:color="333333"/>
              <w:right w:val="single" w:sz="6" w:space="0" w:color="333333"/>
            </w:tcBorders>
            <w:tcMar>
              <w:top w:w="75" w:type="dxa"/>
              <w:left w:w="120" w:type="dxa"/>
              <w:bottom w:w="75" w:type="dxa"/>
              <w:right w:w="120" w:type="dxa"/>
            </w:tcMar>
            <w:vAlign w:val="center"/>
            <w:hideMark/>
          </w:tcPr>
          <w:p w14:paraId="4382E6BE" w14:textId="2A10AB8B" w:rsidR="00BF72A3" w:rsidRPr="00D7290D" w:rsidRDefault="004A4AAB" w:rsidP="007B4AFA">
            <w:pPr>
              <w:widowControl/>
              <w:spacing w:line="360" w:lineRule="atLeast"/>
              <w:jc w:val="center"/>
              <w:rPr>
                <w:rFonts w:ascii="宋体" w:eastAsia="宋体" w:hAnsi="宋体" w:cs="宋体" w:hint="eastAsia"/>
                <w:kern w:val="0"/>
                <w:szCs w:val="21"/>
                <w14:ligatures w14:val="none"/>
              </w:rPr>
            </w:pPr>
            <w:r w:rsidRPr="004A4AAB">
              <w:rPr>
                <w:rFonts w:ascii="宋体" w:eastAsia="宋体" w:hAnsi="宋体" w:cs="宋体"/>
                <w:kern w:val="0"/>
                <w:szCs w:val="21"/>
                <w14:ligatures w14:val="none"/>
              </w:rPr>
              <w:t>587,000.00</w:t>
            </w:r>
          </w:p>
        </w:tc>
      </w:tr>
    </w:tbl>
    <w:p w14:paraId="0D989CBA" w14:textId="77777777" w:rsidR="00C03CA4" w:rsidRPr="00D7290D" w:rsidRDefault="00C03CA4">
      <w:pPr>
        <w:rPr>
          <w:rFonts w:hint="eastAsia"/>
        </w:rPr>
      </w:pPr>
    </w:p>
    <w:sectPr w:rsidR="00C03CA4" w:rsidRPr="00D729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7FB59" w14:textId="77777777" w:rsidR="00626C84" w:rsidRDefault="00626C84" w:rsidP="00D7290D">
      <w:pPr>
        <w:rPr>
          <w:rFonts w:hint="eastAsia"/>
        </w:rPr>
      </w:pPr>
      <w:r>
        <w:separator/>
      </w:r>
    </w:p>
  </w:endnote>
  <w:endnote w:type="continuationSeparator" w:id="0">
    <w:p w14:paraId="184028C7" w14:textId="77777777" w:rsidR="00626C84" w:rsidRDefault="00626C84" w:rsidP="00D7290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3765E" w14:textId="77777777" w:rsidR="00626C84" w:rsidRDefault="00626C84" w:rsidP="00D7290D">
      <w:pPr>
        <w:rPr>
          <w:rFonts w:hint="eastAsia"/>
        </w:rPr>
      </w:pPr>
      <w:r>
        <w:separator/>
      </w:r>
    </w:p>
  </w:footnote>
  <w:footnote w:type="continuationSeparator" w:id="0">
    <w:p w14:paraId="4301FDA3" w14:textId="77777777" w:rsidR="00626C84" w:rsidRDefault="00626C84" w:rsidP="00D7290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CA4"/>
    <w:rsid w:val="001222EA"/>
    <w:rsid w:val="00125346"/>
    <w:rsid w:val="001A3408"/>
    <w:rsid w:val="002357E0"/>
    <w:rsid w:val="00490D5E"/>
    <w:rsid w:val="004A4AAB"/>
    <w:rsid w:val="005875F8"/>
    <w:rsid w:val="005B1878"/>
    <w:rsid w:val="006235B9"/>
    <w:rsid w:val="00626C84"/>
    <w:rsid w:val="0063633B"/>
    <w:rsid w:val="006B2CA6"/>
    <w:rsid w:val="006C5A90"/>
    <w:rsid w:val="00762B03"/>
    <w:rsid w:val="00790612"/>
    <w:rsid w:val="007A730B"/>
    <w:rsid w:val="007B4AFA"/>
    <w:rsid w:val="00807CA0"/>
    <w:rsid w:val="00876FC5"/>
    <w:rsid w:val="0095264D"/>
    <w:rsid w:val="00965CFA"/>
    <w:rsid w:val="00976D0B"/>
    <w:rsid w:val="00990C16"/>
    <w:rsid w:val="009E098D"/>
    <w:rsid w:val="00A74E1D"/>
    <w:rsid w:val="00A8262B"/>
    <w:rsid w:val="00BF72A3"/>
    <w:rsid w:val="00C03CA4"/>
    <w:rsid w:val="00C04CE4"/>
    <w:rsid w:val="00D179B4"/>
    <w:rsid w:val="00D7290D"/>
    <w:rsid w:val="00DB2C70"/>
    <w:rsid w:val="00E34A94"/>
    <w:rsid w:val="00EB4460"/>
    <w:rsid w:val="00F003EC"/>
    <w:rsid w:val="00F309F2"/>
    <w:rsid w:val="00F3138D"/>
    <w:rsid w:val="00F87D27"/>
    <w:rsid w:val="00FE3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024FF"/>
  <w15:chartTrackingRefBased/>
  <w15:docId w15:val="{A65591C7-DF7D-4795-BAA8-974489EB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290D"/>
    <w:pPr>
      <w:tabs>
        <w:tab w:val="center" w:pos="4153"/>
        <w:tab w:val="right" w:pos="8306"/>
      </w:tabs>
      <w:snapToGrid w:val="0"/>
      <w:jc w:val="center"/>
    </w:pPr>
    <w:rPr>
      <w:sz w:val="18"/>
      <w:szCs w:val="18"/>
    </w:rPr>
  </w:style>
  <w:style w:type="character" w:customStyle="1" w:styleId="a4">
    <w:name w:val="页眉 字符"/>
    <w:basedOn w:val="a0"/>
    <w:link w:val="a3"/>
    <w:uiPriority w:val="99"/>
    <w:rsid w:val="00D7290D"/>
    <w:rPr>
      <w:sz w:val="18"/>
      <w:szCs w:val="18"/>
    </w:rPr>
  </w:style>
  <w:style w:type="paragraph" w:styleId="a5">
    <w:name w:val="footer"/>
    <w:basedOn w:val="a"/>
    <w:link w:val="a6"/>
    <w:uiPriority w:val="99"/>
    <w:unhideWhenUsed/>
    <w:rsid w:val="00D7290D"/>
    <w:pPr>
      <w:tabs>
        <w:tab w:val="center" w:pos="4153"/>
        <w:tab w:val="right" w:pos="8306"/>
      </w:tabs>
      <w:snapToGrid w:val="0"/>
      <w:jc w:val="left"/>
    </w:pPr>
    <w:rPr>
      <w:sz w:val="18"/>
      <w:szCs w:val="18"/>
    </w:rPr>
  </w:style>
  <w:style w:type="character" w:customStyle="1" w:styleId="a6">
    <w:name w:val="页脚 字符"/>
    <w:basedOn w:val="a0"/>
    <w:link w:val="a5"/>
    <w:uiPriority w:val="99"/>
    <w:rsid w:val="00D7290D"/>
    <w:rPr>
      <w:sz w:val="18"/>
      <w:szCs w:val="18"/>
    </w:rPr>
  </w:style>
  <w:style w:type="paragraph" w:styleId="a7">
    <w:name w:val="Normal (Web)"/>
    <w:basedOn w:val="a"/>
    <w:uiPriority w:val="99"/>
    <w:semiHidden/>
    <w:unhideWhenUsed/>
    <w:rsid w:val="00D7290D"/>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u-content">
    <w:name w:val="u-content"/>
    <w:basedOn w:val="a"/>
    <w:rsid w:val="00D7290D"/>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u-content1">
    <w:name w:val="u-content1"/>
    <w:basedOn w:val="a0"/>
    <w:rsid w:val="00D7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771853">
      <w:bodyDiv w:val="1"/>
      <w:marLeft w:val="0"/>
      <w:marRight w:val="0"/>
      <w:marTop w:val="0"/>
      <w:marBottom w:val="0"/>
      <w:divBdr>
        <w:top w:val="none" w:sz="0" w:space="0" w:color="auto"/>
        <w:left w:val="none" w:sz="0" w:space="0" w:color="auto"/>
        <w:bottom w:val="none" w:sz="0" w:space="0" w:color="auto"/>
        <w:right w:val="none" w:sz="0" w:space="0" w:color="auto"/>
      </w:divBdr>
      <w:divsChild>
        <w:div w:id="1272858956">
          <w:marLeft w:val="0"/>
          <w:marRight w:val="0"/>
          <w:marTop w:val="0"/>
          <w:marBottom w:val="0"/>
          <w:divBdr>
            <w:top w:val="none" w:sz="0" w:space="0" w:color="auto"/>
            <w:left w:val="none" w:sz="0" w:space="0" w:color="auto"/>
            <w:bottom w:val="none" w:sz="0" w:space="0" w:color="auto"/>
            <w:right w:val="none" w:sz="0" w:space="0" w:color="auto"/>
          </w:divBdr>
        </w:div>
        <w:div w:id="2091072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56</Words>
  <Characters>76</Characters>
  <Application>Microsoft Office Word</Application>
  <DocSecurity>0</DocSecurity>
  <Lines>15</Lines>
  <Paragraphs>18</Paragraphs>
  <ScaleCrop>false</ScaleCrop>
  <Company/>
  <LinksUpToDate>false</LinksUpToDate>
  <CharactersWithSpaces>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杭 琨</dc:creator>
  <cp:keywords/>
  <dc:description/>
  <cp:lastModifiedBy>杭琨</cp:lastModifiedBy>
  <cp:revision>33</cp:revision>
  <dcterms:created xsi:type="dcterms:W3CDTF">2023-06-12T01:45:00Z</dcterms:created>
  <dcterms:modified xsi:type="dcterms:W3CDTF">2026-09-24T07:05:00Z</dcterms:modified>
</cp:coreProperties>
</file>