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工业数字化与智能控制产教融合实践中心-气动控制实训室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004505">
      <w:pPr>
        <w:jc w:val="center"/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1182F06"/>
    <w:rsid w:val="25E556F8"/>
    <w:rsid w:val="274A38B8"/>
    <w:rsid w:val="29602189"/>
    <w:rsid w:val="3B1B30D7"/>
    <w:rsid w:val="4DBC03F5"/>
    <w:rsid w:val="4EBB7126"/>
    <w:rsid w:val="56621722"/>
    <w:rsid w:val="59E85126"/>
    <w:rsid w:val="5C5F5823"/>
    <w:rsid w:val="60802818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2026-08-14T10:52:06Z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