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CE3" w:rsidRPr="002D6CE3" w:rsidRDefault="002D6CE3" w:rsidP="002D6CE3">
      <w:pPr>
        <w:widowControl/>
        <w:shd w:val="clear" w:color="auto" w:fill="FFFFFF"/>
        <w:spacing w:line="750" w:lineRule="atLeast"/>
        <w:jc w:val="left"/>
        <w:outlineLvl w:val="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一、项目基本情况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项目编号：HRC-ZBDL-2026-01086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项目名称：风湿免疫科配置医用设备一批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采购方式：竞争性谈判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预算金额：278,000.00元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采购需求：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合同包1(风湿免疫科配置医用设备一批):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合同包预算金额：278,000.00元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合同包最高限价：278,000.00元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942"/>
        <w:gridCol w:w="1803"/>
        <w:gridCol w:w="942"/>
        <w:gridCol w:w="1442"/>
        <w:gridCol w:w="1460"/>
      </w:tblGrid>
      <w:tr w:rsidR="002D6CE3" w:rsidRPr="002D6CE3" w:rsidTr="002D6CE3">
        <w:trPr>
          <w:trHeight w:val="728"/>
          <w:tblHeader/>
        </w:trPr>
        <w:tc>
          <w:tcPr>
            <w:tcW w:w="12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品目号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品目名称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采购标的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数量（单位）</w:t>
            </w:r>
          </w:p>
        </w:tc>
        <w:tc>
          <w:tcPr>
            <w:tcW w:w="30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技术规格、参数及要求</w:t>
            </w:r>
          </w:p>
        </w:tc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品目预算(元)</w:t>
            </w:r>
          </w:p>
        </w:tc>
      </w:tr>
      <w:tr w:rsidR="002D6CE3" w:rsidRPr="002D6CE3" w:rsidTr="002D6CE3">
        <w:trPr>
          <w:trHeight w:val="48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1-1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风湿免疫科配置医用设备一批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1(批)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详见采购文件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D6CE3" w:rsidRPr="002D6CE3" w:rsidRDefault="002D6CE3" w:rsidP="002D6CE3">
            <w:pPr>
              <w:widowControl/>
              <w:spacing w:line="360" w:lineRule="atLeast"/>
              <w:jc w:val="right"/>
              <w:rPr>
                <w:rFonts w:ascii="宋体" w:eastAsia="宋体" w:hAnsi="宋体" w:cs="宋体"/>
                <w:kern w:val="0"/>
                <w:szCs w:val="21"/>
              </w:rPr>
            </w:pPr>
            <w:r w:rsidRPr="002D6CE3">
              <w:rPr>
                <w:rFonts w:ascii="宋体" w:eastAsia="宋体" w:hAnsi="宋体" w:cs="宋体"/>
                <w:kern w:val="0"/>
                <w:szCs w:val="21"/>
              </w:rPr>
              <w:t>278,000.00</w:t>
            </w:r>
          </w:p>
        </w:tc>
      </w:tr>
    </w:tbl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本合同包不接受联合体投标</w:t>
      </w:r>
    </w:p>
    <w:p w:rsidR="002D6CE3" w:rsidRPr="002D6CE3" w:rsidRDefault="002D6CE3" w:rsidP="002D6CE3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2D6CE3">
        <w:rPr>
          <w:rFonts w:ascii="微软雅黑" w:eastAsia="微软雅黑" w:hAnsi="微软雅黑" w:cs="宋体" w:hint="eastAsia"/>
          <w:color w:val="333333"/>
          <w:kern w:val="0"/>
          <w:szCs w:val="21"/>
        </w:rPr>
        <w:t>合同履行期限：自合同签订之日起1年</w:t>
      </w:r>
    </w:p>
    <w:p w:rsidR="00200A21" w:rsidRDefault="00200A21">
      <w:bookmarkStart w:id="0" w:name="_GoBack"/>
      <w:bookmarkEnd w:id="0"/>
    </w:p>
    <w:sectPr w:rsidR="00200A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16"/>
    <w:rsid w:val="00200A21"/>
    <w:rsid w:val="002D6CE3"/>
    <w:rsid w:val="00C6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9B634-A432-4188-81CC-E97E8786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</dc:creator>
  <cp:keywords/>
  <dc:description/>
  <cp:lastModifiedBy>FQ</cp:lastModifiedBy>
  <cp:revision>2</cp:revision>
  <dcterms:created xsi:type="dcterms:W3CDTF">2026-08-11T08:07:00Z</dcterms:created>
  <dcterms:modified xsi:type="dcterms:W3CDTF">2026-08-11T08:07:00Z</dcterms:modified>
</cp:coreProperties>
</file>