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9D64A" w14:textId="77777777" w:rsidR="007838A2" w:rsidRPr="000C4D47" w:rsidRDefault="007838A2" w:rsidP="007838A2">
      <w:pPr>
        <w:pStyle w:val="null3"/>
        <w:spacing w:line="324" w:lineRule="auto"/>
        <w:rPr>
          <w:rFonts w:ascii="宋体" w:eastAsia="宋体" w:hAnsi="宋体" w:cs="宋体"/>
          <w:b/>
          <w:bCs/>
          <w:sz w:val="24"/>
          <w:szCs w:val="24"/>
        </w:rPr>
      </w:pPr>
      <w:r w:rsidRPr="000C4D47">
        <w:rPr>
          <w:rFonts w:ascii="宋体" w:eastAsia="宋体" w:hAnsi="宋体" w:cs="宋体"/>
          <w:b/>
          <w:bCs/>
          <w:sz w:val="24"/>
          <w:szCs w:val="24"/>
        </w:rPr>
        <w:t>采购包</w:t>
      </w:r>
      <w:r w:rsidRPr="000C4D47">
        <w:rPr>
          <w:rFonts w:ascii="宋体" w:eastAsia="宋体" w:hAnsi="宋体" w:cs="宋体"/>
          <w:b/>
          <w:bCs/>
          <w:sz w:val="24"/>
          <w:szCs w:val="24"/>
          <w:lang w:eastAsia="zh-CN"/>
        </w:rPr>
        <w:t>9</w:t>
      </w:r>
      <w:r w:rsidRPr="000C4D47">
        <w:rPr>
          <w:rFonts w:ascii="宋体" w:eastAsia="宋体" w:hAnsi="宋体" w:cs="宋体"/>
          <w:b/>
          <w:bCs/>
          <w:sz w:val="24"/>
          <w:szCs w:val="24"/>
        </w:rPr>
        <w:t>：</w:t>
      </w:r>
    </w:p>
    <w:p w14:paraId="68BEAD4C" w14:textId="77777777" w:rsidR="007838A2" w:rsidRPr="000C4D47" w:rsidRDefault="007838A2" w:rsidP="007838A2">
      <w:pPr>
        <w:pStyle w:val="null3"/>
        <w:spacing w:line="324" w:lineRule="auto"/>
        <w:rPr>
          <w:rFonts w:ascii="宋体" w:eastAsia="宋体" w:hAnsi="宋体" w:cs="宋体"/>
          <w:b/>
          <w:bCs/>
          <w:sz w:val="24"/>
          <w:szCs w:val="24"/>
          <w:lang w:eastAsia="zh-CN"/>
        </w:rPr>
      </w:pPr>
      <w:r w:rsidRPr="000C4D47">
        <w:rPr>
          <w:rFonts w:ascii="宋体" w:eastAsia="宋体" w:hAnsi="宋体" w:cs="宋体"/>
          <w:b/>
          <w:bCs/>
          <w:sz w:val="24"/>
          <w:szCs w:val="24"/>
        </w:rPr>
        <w:t>标的名称：医用磁共振成像系统校准装置等设备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1"/>
        <w:gridCol w:w="1243"/>
        <w:gridCol w:w="6364"/>
      </w:tblGrid>
      <w:tr w:rsidR="007838A2" w:rsidRPr="000C4D47" w14:paraId="6A032676" w14:textId="77777777" w:rsidTr="00C545E1">
        <w:tc>
          <w:tcPr>
            <w:tcW w:w="801" w:type="dxa"/>
            <w:vAlign w:val="center"/>
          </w:tcPr>
          <w:p w14:paraId="760B2355" w14:textId="77777777" w:rsidR="007838A2" w:rsidRPr="000C4D47" w:rsidRDefault="007838A2" w:rsidP="00C545E1">
            <w:pPr>
              <w:pStyle w:val="null3"/>
              <w:spacing w:line="324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C4D47">
              <w:rPr>
                <w:rFonts w:ascii="宋体" w:eastAsia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1243" w:type="dxa"/>
            <w:vAlign w:val="center"/>
          </w:tcPr>
          <w:p w14:paraId="24577535" w14:textId="77777777" w:rsidR="007838A2" w:rsidRPr="000C4D47" w:rsidRDefault="007838A2" w:rsidP="00C545E1">
            <w:pPr>
              <w:pStyle w:val="null3"/>
              <w:spacing w:line="324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C4D47">
              <w:rPr>
                <w:rFonts w:ascii="宋体" w:eastAsia="宋体" w:hAnsi="宋体" w:cs="宋体"/>
                <w:sz w:val="24"/>
                <w:szCs w:val="24"/>
              </w:rPr>
              <w:t>参数性质</w:t>
            </w:r>
          </w:p>
        </w:tc>
        <w:tc>
          <w:tcPr>
            <w:tcW w:w="6364" w:type="dxa"/>
            <w:vAlign w:val="center"/>
          </w:tcPr>
          <w:p w14:paraId="4A383983" w14:textId="77777777" w:rsidR="007838A2" w:rsidRPr="000C4D47" w:rsidRDefault="007838A2" w:rsidP="00C545E1">
            <w:pPr>
              <w:pStyle w:val="null3"/>
              <w:spacing w:line="324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C4D47">
              <w:rPr>
                <w:rFonts w:ascii="宋体" w:eastAsia="宋体" w:hAnsi="宋体" w:cs="宋体"/>
                <w:sz w:val="24"/>
                <w:szCs w:val="24"/>
              </w:rPr>
              <w:t>技术参数与性能指标</w:t>
            </w:r>
          </w:p>
        </w:tc>
      </w:tr>
      <w:tr w:rsidR="007838A2" w:rsidRPr="000C4D47" w14:paraId="4586CE6D" w14:textId="77777777" w:rsidTr="00C545E1">
        <w:tc>
          <w:tcPr>
            <w:tcW w:w="801" w:type="dxa"/>
            <w:vAlign w:val="center"/>
          </w:tcPr>
          <w:p w14:paraId="15E76ED6" w14:textId="77777777" w:rsidR="007838A2" w:rsidRPr="000C4D47" w:rsidRDefault="007838A2" w:rsidP="00C545E1">
            <w:pPr>
              <w:pStyle w:val="null3"/>
              <w:spacing w:line="324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C4D47">
              <w:rPr>
                <w:rFonts w:ascii="宋体" w:eastAsia="宋体" w:hAnsi="宋体" w:cs="宋体"/>
                <w:sz w:val="24"/>
                <w:szCs w:val="24"/>
              </w:rPr>
              <w:t>1</w:t>
            </w:r>
          </w:p>
        </w:tc>
        <w:tc>
          <w:tcPr>
            <w:tcW w:w="1243" w:type="dxa"/>
            <w:vAlign w:val="center"/>
          </w:tcPr>
          <w:p w14:paraId="6A93C5C8" w14:textId="77777777" w:rsidR="007838A2" w:rsidRPr="000C4D47" w:rsidRDefault="007838A2" w:rsidP="00C545E1">
            <w:pPr>
              <w:spacing w:line="324" w:lineRule="auto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6364" w:type="dxa"/>
            <w:vAlign w:val="center"/>
          </w:tcPr>
          <w:p w14:paraId="421772C8" w14:textId="77777777" w:rsidR="007838A2" w:rsidRPr="000C4D47" w:rsidRDefault="007838A2" w:rsidP="00C545E1">
            <w:pPr>
              <w:pStyle w:val="null3"/>
              <w:spacing w:line="324" w:lineRule="auto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 w:rsidRPr="000C4D47">
              <w:rPr>
                <w:rFonts w:ascii="宋体" w:eastAsia="宋体" w:hAnsi="宋体" w:cs="宋体"/>
                <w:b/>
                <w:bCs/>
                <w:sz w:val="24"/>
                <w:szCs w:val="24"/>
                <w:lang w:eastAsia="zh-CN"/>
              </w:rPr>
              <w:t>一、采购清单</w:t>
            </w:r>
          </w:p>
          <w:tbl>
            <w:tblPr>
              <w:tblW w:w="4970" w:type="pct"/>
              <w:tblBorders>
                <w:top w:val="single" w:sz="0" w:space="0" w:color="auto"/>
                <w:left w:val="single" w:sz="0" w:space="0" w:color="auto"/>
                <w:bottom w:val="single" w:sz="0" w:space="0" w:color="auto"/>
                <w:right w:val="single" w:sz="0" w:space="0" w:color="auto"/>
                <w:insideH w:val="single" w:sz="0" w:space="0" w:color="auto"/>
                <w:insideV w:val="singl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75"/>
              <w:gridCol w:w="2647"/>
              <w:gridCol w:w="1337"/>
              <w:gridCol w:w="1352"/>
            </w:tblGrid>
            <w:tr w:rsidR="007838A2" w:rsidRPr="000C4D47" w14:paraId="4AE3A691" w14:textId="77777777" w:rsidTr="00C545E1">
              <w:tc>
                <w:tcPr>
                  <w:tcW w:w="633" w:type="pct"/>
                  <w:vAlign w:val="center"/>
                </w:tcPr>
                <w:p w14:paraId="189B366E" w14:textId="77777777" w:rsidR="007838A2" w:rsidRPr="000C4D47" w:rsidRDefault="007838A2" w:rsidP="00C545E1">
                  <w:pPr>
                    <w:pStyle w:val="null3"/>
                    <w:spacing w:line="324" w:lineRule="auto"/>
                    <w:jc w:val="center"/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  <w:r w:rsidRPr="000C4D47">
                    <w:rPr>
                      <w:rFonts w:ascii="宋体" w:eastAsia="宋体" w:hAnsi="宋体" w:cs="宋体"/>
                      <w:sz w:val="24"/>
                      <w:szCs w:val="24"/>
                    </w:rPr>
                    <w:t>序号</w:t>
                  </w:r>
                </w:p>
              </w:tc>
              <w:tc>
                <w:tcPr>
                  <w:tcW w:w="2165" w:type="pct"/>
                  <w:vAlign w:val="center"/>
                </w:tcPr>
                <w:p w14:paraId="1583D049" w14:textId="77777777" w:rsidR="007838A2" w:rsidRPr="000C4D47" w:rsidRDefault="007838A2" w:rsidP="00C545E1">
                  <w:pPr>
                    <w:pStyle w:val="null3"/>
                    <w:spacing w:line="324" w:lineRule="auto"/>
                    <w:jc w:val="center"/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  <w:r w:rsidRPr="000C4D47">
                    <w:rPr>
                      <w:rFonts w:ascii="宋体" w:eastAsia="宋体" w:hAnsi="宋体" w:cs="宋体"/>
                      <w:sz w:val="24"/>
                      <w:szCs w:val="24"/>
                    </w:rPr>
                    <w:t>设备名称</w:t>
                  </w:r>
                </w:p>
              </w:tc>
              <w:tc>
                <w:tcPr>
                  <w:tcW w:w="1094" w:type="pct"/>
                  <w:vAlign w:val="center"/>
                </w:tcPr>
                <w:p w14:paraId="7CDA4E71" w14:textId="77777777" w:rsidR="007838A2" w:rsidRPr="000C4D47" w:rsidRDefault="007838A2" w:rsidP="00C545E1">
                  <w:pPr>
                    <w:pStyle w:val="null3"/>
                    <w:spacing w:line="324" w:lineRule="auto"/>
                    <w:jc w:val="center"/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  <w:r w:rsidRPr="000C4D47">
                    <w:rPr>
                      <w:rFonts w:ascii="宋体" w:eastAsia="宋体" w:hAnsi="宋体" w:cs="宋体"/>
                      <w:sz w:val="24"/>
                      <w:szCs w:val="24"/>
                    </w:rPr>
                    <w:t>数量（套）</w:t>
                  </w:r>
                </w:p>
              </w:tc>
              <w:tc>
                <w:tcPr>
                  <w:tcW w:w="1106" w:type="pct"/>
                  <w:vAlign w:val="center"/>
                </w:tcPr>
                <w:p w14:paraId="5E0041A8" w14:textId="77777777" w:rsidR="007838A2" w:rsidRPr="000C4D47" w:rsidRDefault="007838A2" w:rsidP="00C545E1">
                  <w:pPr>
                    <w:pStyle w:val="null3"/>
                    <w:spacing w:line="324" w:lineRule="auto"/>
                    <w:jc w:val="center"/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  <w:r w:rsidRPr="000C4D47">
                    <w:rPr>
                      <w:rFonts w:ascii="宋体" w:eastAsia="宋体" w:hAnsi="宋体" w:cs="宋体"/>
                      <w:sz w:val="24"/>
                      <w:szCs w:val="24"/>
                    </w:rPr>
                    <w:t>备注</w:t>
                  </w:r>
                </w:p>
              </w:tc>
            </w:tr>
            <w:tr w:rsidR="007838A2" w:rsidRPr="000C4D47" w14:paraId="0D65D717" w14:textId="77777777" w:rsidTr="00C545E1">
              <w:tc>
                <w:tcPr>
                  <w:tcW w:w="633" w:type="pct"/>
                  <w:vAlign w:val="center"/>
                </w:tcPr>
                <w:p w14:paraId="1A79EF08" w14:textId="77777777" w:rsidR="007838A2" w:rsidRPr="000C4D47" w:rsidRDefault="007838A2" w:rsidP="00C545E1">
                  <w:pPr>
                    <w:pStyle w:val="af2"/>
                    <w:jc w:val="center"/>
                    <w:rPr>
                      <w:rFonts w:hint="eastAsia"/>
                      <w:lang w:eastAsia="zh-Hans"/>
                    </w:rPr>
                  </w:pPr>
                  <w:r w:rsidRPr="000C4D47">
                    <w:rPr>
                      <w:rFonts w:hint="eastAsia"/>
                    </w:rPr>
                    <w:t>1</w:t>
                  </w:r>
                </w:p>
              </w:tc>
              <w:tc>
                <w:tcPr>
                  <w:tcW w:w="2165" w:type="pct"/>
                  <w:vAlign w:val="center"/>
                </w:tcPr>
                <w:p w14:paraId="52D3BE07" w14:textId="77777777" w:rsidR="007838A2" w:rsidRPr="000C4D47" w:rsidRDefault="007838A2" w:rsidP="00C545E1">
                  <w:pPr>
                    <w:jc w:val="center"/>
                    <w:rPr>
                      <w:rFonts w:ascii="宋体" w:eastAsia="宋体" w:hAnsi="宋体" w:cs="宋体" w:hint="eastAsia"/>
                      <w:sz w:val="24"/>
                      <w:lang w:eastAsia="zh-Hans"/>
                    </w:rPr>
                  </w:pPr>
                  <w:r w:rsidRPr="000C4D47">
                    <w:rPr>
                      <w:rFonts w:ascii="宋体" w:eastAsia="宋体" w:hAnsi="宋体" w:cs="宋体" w:hint="eastAsia"/>
                      <w:sz w:val="24"/>
                      <w:lang w:val="zh-CN" w:eastAsia="zh-Hans"/>
                    </w:rPr>
                    <w:t>超声骨密度模体</w:t>
                  </w:r>
                </w:p>
              </w:tc>
              <w:tc>
                <w:tcPr>
                  <w:tcW w:w="1094" w:type="pct"/>
                  <w:vAlign w:val="center"/>
                </w:tcPr>
                <w:p w14:paraId="202DEE42" w14:textId="77777777" w:rsidR="007838A2" w:rsidRPr="000C4D47" w:rsidRDefault="007838A2" w:rsidP="00C545E1">
                  <w:pPr>
                    <w:pStyle w:val="null3"/>
                    <w:spacing w:line="324" w:lineRule="auto"/>
                    <w:jc w:val="center"/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  <w:r w:rsidRPr="000C4D47">
                    <w:rPr>
                      <w:rFonts w:ascii="宋体" w:eastAsia="宋体" w:hAnsi="宋体" w:cs="宋体"/>
                      <w:sz w:val="24"/>
                      <w:szCs w:val="24"/>
                      <w:lang w:eastAsia="zh-CN"/>
                    </w:rPr>
                    <w:t>1</w:t>
                  </w:r>
                </w:p>
              </w:tc>
              <w:tc>
                <w:tcPr>
                  <w:tcW w:w="1106" w:type="pct"/>
                  <w:vAlign w:val="center"/>
                </w:tcPr>
                <w:p w14:paraId="1D1A1A0B" w14:textId="77777777" w:rsidR="007838A2" w:rsidRPr="000C4D47" w:rsidRDefault="007838A2" w:rsidP="00C545E1">
                  <w:pPr>
                    <w:pStyle w:val="null3"/>
                    <w:spacing w:line="324" w:lineRule="auto"/>
                    <w:jc w:val="center"/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</w:p>
              </w:tc>
            </w:tr>
            <w:tr w:rsidR="007838A2" w:rsidRPr="000C4D47" w14:paraId="61319265" w14:textId="77777777" w:rsidTr="00C545E1">
              <w:tc>
                <w:tcPr>
                  <w:tcW w:w="633" w:type="pct"/>
                  <w:vAlign w:val="center"/>
                </w:tcPr>
                <w:p w14:paraId="16F93E96" w14:textId="77777777" w:rsidR="007838A2" w:rsidRPr="000C4D47" w:rsidRDefault="007838A2" w:rsidP="00C545E1">
                  <w:pPr>
                    <w:pStyle w:val="af2"/>
                    <w:jc w:val="center"/>
                    <w:rPr>
                      <w:rFonts w:hint="eastAsia"/>
                      <w:lang w:eastAsia="zh-Hans"/>
                    </w:rPr>
                  </w:pPr>
                  <w:r w:rsidRPr="000C4D47"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2165" w:type="pct"/>
                  <w:vAlign w:val="center"/>
                </w:tcPr>
                <w:p w14:paraId="72E2C0EE" w14:textId="77777777" w:rsidR="007838A2" w:rsidRPr="000C4D47" w:rsidRDefault="007838A2" w:rsidP="00C545E1">
                  <w:pPr>
                    <w:jc w:val="center"/>
                    <w:rPr>
                      <w:rFonts w:ascii="宋体" w:eastAsia="宋体" w:hAnsi="宋体" w:cs="宋体" w:hint="eastAsia"/>
                      <w:sz w:val="24"/>
                      <w:lang w:eastAsia="zh-Hans"/>
                    </w:rPr>
                  </w:pPr>
                  <w:r w:rsidRPr="000C4D47">
                    <w:rPr>
                      <w:rFonts w:ascii="宋体" w:eastAsia="宋体" w:hAnsi="宋体" w:cs="宋体" w:hint="eastAsia"/>
                      <w:sz w:val="24"/>
                      <w:lang w:val="zh-CN" w:eastAsia="zh-Hans"/>
                    </w:rPr>
                    <w:t>医用磁共振成像系统校准装置</w:t>
                  </w:r>
                </w:p>
              </w:tc>
              <w:tc>
                <w:tcPr>
                  <w:tcW w:w="1094" w:type="pct"/>
                  <w:vAlign w:val="center"/>
                </w:tcPr>
                <w:p w14:paraId="00104C65" w14:textId="77777777" w:rsidR="007838A2" w:rsidRPr="000C4D47" w:rsidRDefault="007838A2" w:rsidP="00C545E1">
                  <w:pPr>
                    <w:spacing w:line="324" w:lineRule="auto"/>
                    <w:jc w:val="center"/>
                    <w:rPr>
                      <w:rFonts w:ascii="宋体" w:eastAsia="宋体" w:hAnsi="宋体" w:cs="宋体" w:hint="eastAsia"/>
                      <w:sz w:val="24"/>
                    </w:rPr>
                  </w:pPr>
                  <w:r w:rsidRPr="000C4D47">
                    <w:rPr>
                      <w:rFonts w:ascii="宋体" w:eastAsia="宋体" w:hAnsi="宋体" w:cs="宋体" w:hint="eastAsia"/>
                      <w:sz w:val="24"/>
                    </w:rPr>
                    <w:t>1</w:t>
                  </w:r>
                </w:p>
              </w:tc>
              <w:tc>
                <w:tcPr>
                  <w:tcW w:w="1106" w:type="pct"/>
                  <w:vAlign w:val="center"/>
                </w:tcPr>
                <w:p w14:paraId="0C4F81C1" w14:textId="77777777" w:rsidR="007838A2" w:rsidRPr="000C4D47" w:rsidRDefault="007838A2" w:rsidP="00C545E1">
                  <w:pPr>
                    <w:pStyle w:val="null3"/>
                    <w:spacing w:line="324" w:lineRule="auto"/>
                    <w:jc w:val="center"/>
                    <w:rPr>
                      <w:rFonts w:ascii="宋体" w:eastAsia="宋体" w:hAnsi="宋体" w:cs="宋体"/>
                      <w:sz w:val="24"/>
                      <w:szCs w:val="24"/>
                      <w:lang w:eastAsia="zh-CN"/>
                    </w:rPr>
                  </w:pPr>
                  <w:r w:rsidRPr="000C4D47">
                    <w:rPr>
                      <w:rFonts w:ascii="宋体" w:eastAsia="宋体" w:hAnsi="宋体" w:cs="宋体"/>
                      <w:sz w:val="24"/>
                      <w:szCs w:val="24"/>
                      <w:lang w:eastAsia="zh-CN"/>
                    </w:rPr>
                    <w:t>核心产品</w:t>
                  </w:r>
                </w:p>
              </w:tc>
            </w:tr>
            <w:tr w:rsidR="007838A2" w:rsidRPr="000C4D47" w14:paraId="58B97D98" w14:textId="77777777" w:rsidTr="00C545E1">
              <w:tc>
                <w:tcPr>
                  <w:tcW w:w="633" w:type="pct"/>
                  <w:vAlign w:val="center"/>
                </w:tcPr>
                <w:p w14:paraId="45CA068D" w14:textId="77777777" w:rsidR="007838A2" w:rsidRPr="000C4D47" w:rsidRDefault="007838A2" w:rsidP="00C545E1">
                  <w:pPr>
                    <w:pStyle w:val="af2"/>
                    <w:jc w:val="center"/>
                    <w:rPr>
                      <w:rFonts w:hint="eastAsia"/>
                      <w:lang w:eastAsia="zh-Hans"/>
                    </w:rPr>
                  </w:pPr>
                  <w:r w:rsidRPr="000C4D47">
                    <w:rPr>
                      <w:rFonts w:hint="eastAsia"/>
                    </w:rPr>
                    <w:t>3</w:t>
                  </w:r>
                </w:p>
              </w:tc>
              <w:tc>
                <w:tcPr>
                  <w:tcW w:w="2165" w:type="pct"/>
                  <w:vAlign w:val="center"/>
                </w:tcPr>
                <w:p w14:paraId="726A1906" w14:textId="77777777" w:rsidR="007838A2" w:rsidRPr="000C4D47" w:rsidRDefault="007838A2" w:rsidP="00C545E1">
                  <w:pPr>
                    <w:jc w:val="center"/>
                    <w:rPr>
                      <w:rFonts w:ascii="宋体" w:eastAsia="宋体" w:hAnsi="宋体" w:cs="宋体" w:hint="eastAsia"/>
                      <w:sz w:val="24"/>
                      <w:lang w:eastAsia="zh-Hans"/>
                    </w:rPr>
                  </w:pPr>
                  <w:r w:rsidRPr="000C4D47">
                    <w:rPr>
                      <w:rFonts w:ascii="宋体" w:eastAsia="宋体" w:hAnsi="宋体" w:cs="宋体" w:hint="eastAsia"/>
                      <w:sz w:val="24"/>
                      <w:lang w:val="zh-CN" w:eastAsia="zh-Hans"/>
                    </w:rPr>
                    <w:t>CR/DR综合检测模体</w:t>
                  </w:r>
                </w:p>
              </w:tc>
              <w:tc>
                <w:tcPr>
                  <w:tcW w:w="1094" w:type="pct"/>
                  <w:vAlign w:val="center"/>
                </w:tcPr>
                <w:p w14:paraId="6B4EF828" w14:textId="77777777" w:rsidR="007838A2" w:rsidRPr="000C4D47" w:rsidRDefault="007838A2" w:rsidP="00C545E1">
                  <w:pPr>
                    <w:spacing w:line="324" w:lineRule="auto"/>
                    <w:jc w:val="center"/>
                    <w:rPr>
                      <w:rFonts w:ascii="宋体" w:eastAsia="宋体" w:hAnsi="宋体" w:cs="宋体" w:hint="eastAsia"/>
                      <w:sz w:val="24"/>
                    </w:rPr>
                  </w:pPr>
                  <w:r w:rsidRPr="000C4D47">
                    <w:rPr>
                      <w:rFonts w:ascii="宋体" w:eastAsia="宋体" w:hAnsi="宋体" w:cs="宋体" w:hint="eastAsia"/>
                      <w:sz w:val="24"/>
                    </w:rPr>
                    <w:t>1</w:t>
                  </w:r>
                </w:p>
              </w:tc>
              <w:tc>
                <w:tcPr>
                  <w:tcW w:w="1106" w:type="pct"/>
                  <w:vAlign w:val="center"/>
                </w:tcPr>
                <w:p w14:paraId="4F9315D5" w14:textId="77777777" w:rsidR="007838A2" w:rsidRPr="000C4D47" w:rsidRDefault="007838A2" w:rsidP="00C545E1">
                  <w:pPr>
                    <w:pStyle w:val="null3"/>
                    <w:spacing w:line="324" w:lineRule="auto"/>
                    <w:jc w:val="center"/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</w:p>
              </w:tc>
            </w:tr>
          </w:tbl>
          <w:p w14:paraId="5F141BAA" w14:textId="77777777" w:rsidR="007838A2" w:rsidRPr="000C4D47" w:rsidRDefault="007838A2" w:rsidP="00C545E1">
            <w:pPr>
              <w:pStyle w:val="null3"/>
              <w:spacing w:line="324" w:lineRule="auto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0C4D47">
              <w:rPr>
                <w:rFonts w:ascii="宋体" w:eastAsia="宋体" w:hAnsi="宋体" w:cs="宋体"/>
                <w:b/>
                <w:bCs/>
                <w:sz w:val="24"/>
                <w:szCs w:val="24"/>
                <w:lang w:eastAsia="zh-CN"/>
              </w:rPr>
              <w:t>二、</w:t>
            </w:r>
            <w:r w:rsidRPr="000C4D47"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>技术参数</w:t>
            </w:r>
          </w:p>
          <w:p w14:paraId="217634BB" w14:textId="77777777" w:rsidR="007838A2" w:rsidRPr="000C4D47" w:rsidRDefault="007838A2" w:rsidP="00C545E1">
            <w:pPr>
              <w:spacing w:line="324" w:lineRule="auto"/>
              <w:jc w:val="left"/>
              <w:rPr>
                <w:rFonts w:ascii="宋体" w:eastAsia="宋体" w:hAnsi="宋体" w:cs="宋体" w:hint="eastAsia"/>
                <w:b/>
                <w:bCs/>
                <w:sz w:val="24"/>
                <w:shd w:val="clear" w:color="auto" w:fill="FFFFFF"/>
              </w:rPr>
            </w:pPr>
            <w:r w:rsidRPr="000C4D47">
              <w:rPr>
                <w:rFonts w:ascii="宋体" w:eastAsia="宋体" w:hAnsi="宋体" w:cs="宋体" w:hint="eastAsia"/>
                <w:b/>
                <w:bCs/>
                <w:sz w:val="24"/>
                <w:shd w:val="clear" w:color="auto" w:fill="FFFFFF"/>
              </w:rPr>
              <w:t>（一）超声骨密度模体</w:t>
            </w:r>
          </w:p>
          <w:p w14:paraId="4ED1B9F5" w14:textId="77777777" w:rsidR="007838A2" w:rsidRPr="000C4D47" w:rsidRDefault="007838A2" w:rsidP="00C545E1">
            <w:pPr>
              <w:spacing w:line="440" w:lineRule="exact"/>
              <w:rPr>
                <w:rFonts w:ascii="Times New Roman" w:eastAsia="仿宋" w:hAnsi="Times New Roman"/>
                <w:kern w:val="0"/>
                <w:sz w:val="24"/>
              </w:rPr>
            </w:pPr>
            <w:r w:rsidRPr="000C4D47">
              <w:rPr>
                <w:rFonts w:ascii="Times New Roman" w:eastAsia="仿宋" w:hAnsi="Times New Roman"/>
                <w:kern w:val="0"/>
                <w:sz w:val="24"/>
              </w:rPr>
              <w:t>依据的技术规范：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JJF 1649-2017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《超声骨密度仪校准规范》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（所列规范标准如有更新，以最新规范标准执行）。</w:t>
            </w:r>
          </w:p>
          <w:p w14:paraId="5ED7C58B" w14:textId="77777777" w:rsidR="007838A2" w:rsidRPr="000C4D47" w:rsidRDefault="007838A2" w:rsidP="00C545E1">
            <w:pPr>
              <w:spacing w:line="440" w:lineRule="exact"/>
              <w:rPr>
                <w:rFonts w:ascii="Times New Roman" w:eastAsia="仿宋" w:hAnsi="Times New Roman"/>
                <w:kern w:val="0"/>
                <w:sz w:val="24"/>
              </w:rPr>
            </w:pPr>
            <w:r w:rsidRPr="000C4D47">
              <w:rPr>
                <w:rFonts w:ascii="Times New Roman" w:eastAsia="仿宋" w:hAnsi="Times New Roman"/>
                <w:kern w:val="0"/>
                <w:sz w:val="24"/>
              </w:rPr>
              <w:t>技术要求：</w:t>
            </w:r>
          </w:p>
          <w:p w14:paraId="16C241A9" w14:textId="77777777" w:rsidR="007838A2" w:rsidRPr="000C4D47" w:rsidRDefault="007838A2" w:rsidP="00C545E1">
            <w:pPr>
              <w:adjustRightInd w:val="0"/>
              <w:snapToGrid w:val="0"/>
              <w:spacing w:line="440" w:lineRule="exact"/>
              <w:ind w:firstLineChars="206" w:firstLine="494"/>
              <w:rPr>
                <w:rFonts w:ascii="Times New Roman" w:eastAsia="仿宋" w:hAnsi="Times New Roman"/>
                <w:kern w:val="0"/>
                <w:sz w:val="24"/>
              </w:rPr>
            </w:pPr>
            <w:r w:rsidRPr="000C4D47">
              <w:rPr>
                <w:rFonts w:ascii="Times New Roman" w:eastAsia="仿宋" w:hAnsi="Times New Roman"/>
                <w:kern w:val="0"/>
                <w:sz w:val="24"/>
              </w:rPr>
              <w:t>1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、桡骨模体：选用声速取值范围与桡骨类似的材料制成，声速取值范围为：（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2500~3000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）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m/s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。形状为长方体型（长：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135 mm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，宽：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50 mm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，高：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21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 xml:space="preserve"> mm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），要求材料密度均匀，表面做高抛光处理，尺寸公差不超过±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0.1 mm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；</w:t>
            </w:r>
          </w:p>
          <w:p w14:paraId="355DB3E8" w14:textId="77777777" w:rsidR="007838A2" w:rsidRPr="000C4D47" w:rsidRDefault="007838A2" w:rsidP="00C545E1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仿宋" w:hAnsi="Times New Roman"/>
                <w:kern w:val="0"/>
                <w:sz w:val="24"/>
              </w:rPr>
            </w:pPr>
            <w:r w:rsidRPr="000C4D47">
              <w:rPr>
                <w:rFonts w:ascii="Times New Roman" w:eastAsia="仿宋" w:hAnsi="Times New Roman"/>
                <w:kern w:val="0"/>
                <w:sz w:val="24"/>
              </w:rPr>
              <w:t>2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、跟骨模体：选用声衰减取值范围与跟骨类似的材料制成，声速取值范围为：（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1400~1700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）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m/s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。形状为长方体型（长：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60 mm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，宽：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50 mm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，高：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40 mm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），尺寸公差不超过±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0.1 mm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。</w:t>
            </w:r>
          </w:p>
          <w:p w14:paraId="66CB9801" w14:textId="77777777" w:rsidR="007838A2" w:rsidRPr="000C4D47" w:rsidRDefault="007838A2" w:rsidP="00C545E1">
            <w:pPr>
              <w:spacing w:line="440" w:lineRule="exact"/>
              <w:rPr>
                <w:rFonts w:ascii="Times New Roman" w:eastAsia="仿宋" w:hAnsi="Times New Roman"/>
                <w:kern w:val="0"/>
                <w:sz w:val="24"/>
              </w:rPr>
            </w:pP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溯源要求：</w:t>
            </w:r>
          </w:p>
          <w:p w14:paraId="2B935E91" w14:textId="77777777" w:rsidR="007838A2" w:rsidRPr="000C4D47" w:rsidRDefault="007838A2" w:rsidP="00C545E1">
            <w:pPr>
              <w:spacing w:line="324" w:lineRule="auto"/>
              <w:jc w:val="left"/>
              <w:rPr>
                <w:rFonts w:ascii="宋体" w:eastAsia="宋体" w:hAnsi="宋体" w:cs="宋体" w:hint="eastAsia"/>
                <w:b/>
                <w:bCs/>
                <w:sz w:val="24"/>
                <w:shd w:val="clear" w:color="auto" w:fill="FFFFFF"/>
              </w:rPr>
            </w:pP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提供中国计量科学研究院或中国测试技术研究院校准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/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测试证书。</w:t>
            </w:r>
          </w:p>
          <w:p w14:paraId="4F9FB259" w14:textId="77777777" w:rsidR="007838A2" w:rsidRPr="000C4D47" w:rsidRDefault="007838A2" w:rsidP="00C545E1">
            <w:pPr>
              <w:spacing w:line="324" w:lineRule="auto"/>
              <w:jc w:val="left"/>
              <w:rPr>
                <w:rFonts w:ascii="宋体" w:eastAsia="宋体" w:hAnsi="宋体" w:cs="宋体" w:hint="eastAsia"/>
                <w:b/>
                <w:bCs/>
                <w:sz w:val="24"/>
                <w:shd w:val="clear" w:color="auto" w:fill="FFFFFF"/>
              </w:rPr>
            </w:pPr>
            <w:r w:rsidRPr="000C4D47">
              <w:rPr>
                <w:rFonts w:ascii="宋体" w:eastAsia="宋体" w:hAnsi="宋体" w:cs="宋体" w:hint="eastAsia"/>
                <w:b/>
                <w:bCs/>
                <w:sz w:val="24"/>
                <w:shd w:val="clear" w:color="auto" w:fill="FFFFFF"/>
              </w:rPr>
              <w:t>（二）医用磁共振成像系统校准装置</w:t>
            </w:r>
          </w:p>
          <w:p w14:paraId="3C89D9B9" w14:textId="77777777" w:rsidR="007838A2" w:rsidRPr="000C4D47" w:rsidRDefault="007838A2" w:rsidP="00C545E1">
            <w:pPr>
              <w:adjustRightInd w:val="0"/>
              <w:snapToGrid w:val="0"/>
              <w:spacing w:line="440" w:lineRule="exact"/>
              <w:rPr>
                <w:rFonts w:ascii="Times New Roman" w:eastAsia="仿宋" w:hAnsi="Times New Roman"/>
                <w:kern w:val="0"/>
                <w:sz w:val="24"/>
              </w:rPr>
            </w:pPr>
            <w:r w:rsidRPr="000C4D47">
              <w:rPr>
                <w:rFonts w:ascii="Times New Roman" w:eastAsia="仿宋" w:hAnsi="Times New Roman"/>
                <w:kern w:val="0"/>
                <w:sz w:val="24"/>
              </w:rPr>
              <w:t>依据的技术规范：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JJF 2151-2024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《医用磁共振成像系统校准规范》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（所列规范标准如有更新，以最新规范标准执行）。</w:t>
            </w:r>
          </w:p>
          <w:p w14:paraId="0F725C6F" w14:textId="77777777" w:rsidR="007838A2" w:rsidRPr="000C4D47" w:rsidRDefault="007838A2" w:rsidP="00C545E1">
            <w:pPr>
              <w:adjustRightInd w:val="0"/>
              <w:snapToGrid w:val="0"/>
              <w:spacing w:line="440" w:lineRule="exact"/>
              <w:rPr>
                <w:rFonts w:ascii="Times New Roman" w:eastAsia="仿宋" w:hAnsi="Times New Roman"/>
                <w:kern w:val="0"/>
                <w:sz w:val="24"/>
              </w:rPr>
            </w:pPr>
            <w:r w:rsidRPr="000C4D47">
              <w:rPr>
                <w:rFonts w:ascii="Times New Roman" w:eastAsia="仿宋" w:hAnsi="Times New Roman"/>
                <w:kern w:val="0"/>
                <w:sz w:val="24"/>
              </w:rPr>
              <w:t>技术要求：</w:t>
            </w:r>
          </w:p>
          <w:p w14:paraId="3150DA14" w14:textId="77777777" w:rsidR="007838A2" w:rsidRPr="000C4D47" w:rsidRDefault="007838A2" w:rsidP="00C545E1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仿宋" w:hAnsi="Times New Roman"/>
                <w:kern w:val="0"/>
                <w:sz w:val="24"/>
              </w:rPr>
            </w:pPr>
            <w:r w:rsidRPr="000C4D47">
              <w:rPr>
                <w:rFonts w:ascii="Times New Roman" w:eastAsia="仿宋" w:hAnsi="Times New Roman"/>
                <w:kern w:val="0"/>
                <w:sz w:val="24"/>
              </w:rPr>
              <w:t>1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、图像性能检测模体：</w:t>
            </w:r>
          </w:p>
          <w:p w14:paraId="05CAFD3F" w14:textId="77777777" w:rsidR="007838A2" w:rsidRPr="000C4D47" w:rsidRDefault="007838A2" w:rsidP="00C545E1">
            <w:pPr>
              <w:adjustRightInd w:val="0"/>
              <w:snapToGrid w:val="0"/>
              <w:spacing w:line="440" w:lineRule="exact"/>
              <w:ind w:leftChars="6" w:left="13" w:firstLineChars="169" w:firstLine="406"/>
              <w:rPr>
                <w:rFonts w:ascii="Times New Roman" w:eastAsia="仿宋" w:hAnsi="Times New Roman"/>
                <w:kern w:val="0"/>
                <w:sz w:val="24"/>
              </w:rPr>
            </w:pP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（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1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）应包含“球模”“柱模”两个模体。模体应至少包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lastRenderedPageBreak/>
              <w:t>含图像均匀性检测模块、几何畸变检测模块、空间分辨力检测模块、密度分辨力检测模块和层厚检测模块，应使用不产生任何磁共振信号的材料，并具有良好的化学稳定性和热稳定性；</w:t>
            </w:r>
          </w:p>
          <w:p w14:paraId="57621468" w14:textId="77777777" w:rsidR="007838A2" w:rsidRPr="000C4D47" w:rsidRDefault="007838A2" w:rsidP="00C545E1">
            <w:pPr>
              <w:adjustRightInd w:val="0"/>
              <w:snapToGrid w:val="0"/>
              <w:spacing w:line="440" w:lineRule="exact"/>
              <w:ind w:firstLineChars="182" w:firstLine="437"/>
              <w:rPr>
                <w:rFonts w:ascii="Times New Roman" w:eastAsia="仿宋" w:hAnsi="Times New Roman"/>
                <w:kern w:val="0"/>
                <w:sz w:val="24"/>
              </w:rPr>
            </w:pP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（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2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）几何畸变检测模块两孔连线距离（或栅格长度）的最大允许误差为±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0.5mm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；</w:t>
            </w:r>
          </w:p>
          <w:p w14:paraId="68B5AE4C" w14:textId="77777777" w:rsidR="007838A2" w:rsidRPr="000C4D47" w:rsidRDefault="007838A2" w:rsidP="00C545E1">
            <w:pPr>
              <w:adjustRightInd w:val="0"/>
              <w:snapToGrid w:val="0"/>
              <w:spacing w:line="440" w:lineRule="exact"/>
              <w:ind w:firstLineChars="182" w:firstLine="437"/>
              <w:rPr>
                <w:rFonts w:ascii="Times New Roman" w:eastAsia="仿宋" w:hAnsi="Times New Roman"/>
                <w:kern w:val="0"/>
                <w:sz w:val="24"/>
              </w:rPr>
            </w:pP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（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3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）空间分辨力检测模块至少应满足空间分辨力范围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1.0 Lp/cm~8.0 Lp/cm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的检测；在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[1.0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 xml:space="preserve"> 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Lp/cm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，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5.0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 xml:space="preserve"> 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Lp/cm]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区间内，线对组线条宽度最大允许误差为±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5%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，线条中心距最大允许误差为±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10%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；在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(5.0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 xml:space="preserve"> 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Lp/cm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，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8.0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 xml:space="preserve"> 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Lp/cm]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区间内，线对组线条宽度的最大允许误差为±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10%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，线条中心距的最大允许误差为±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20%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；</w:t>
            </w:r>
          </w:p>
          <w:p w14:paraId="1CEC959E" w14:textId="77777777" w:rsidR="007838A2" w:rsidRPr="000C4D47" w:rsidRDefault="007838A2" w:rsidP="00C545E1">
            <w:pPr>
              <w:adjustRightInd w:val="0"/>
              <w:snapToGrid w:val="0"/>
              <w:spacing w:line="440" w:lineRule="exact"/>
              <w:ind w:firstLineChars="182" w:firstLine="437"/>
              <w:rPr>
                <w:rFonts w:ascii="Times New Roman" w:eastAsia="仿宋" w:hAnsi="Times New Roman"/>
                <w:kern w:val="0"/>
                <w:sz w:val="24"/>
              </w:rPr>
            </w:pP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（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4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）密度分辨力检测模块应至少包含圆孔深度标称值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0.5 mm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、直径标称值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4.0 mm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的圆孔。对于圆孔直径标称值最小且圆孔深度标称值最小的圆孔，其圆孔直径实测值应不大于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5.0 mm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、圆孔深度实测值应不大于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0.6 mm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；</w:t>
            </w:r>
          </w:p>
          <w:p w14:paraId="3B34997A" w14:textId="77777777" w:rsidR="007838A2" w:rsidRPr="000C4D47" w:rsidRDefault="007838A2" w:rsidP="00C545E1">
            <w:pPr>
              <w:adjustRightInd w:val="0"/>
              <w:snapToGrid w:val="0"/>
              <w:spacing w:line="440" w:lineRule="exact"/>
              <w:ind w:firstLineChars="182" w:firstLine="437"/>
              <w:rPr>
                <w:rFonts w:ascii="Times New Roman" w:eastAsia="仿宋" w:hAnsi="Times New Roman"/>
                <w:kern w:val="0"/>
                <w:sz w:val="24"/>
              </w:rPr>
            </w:pP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（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5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）层厚检测模块楔形板（块）斜率的最大允许误差为±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3%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；</w:t>
            </w:r>
          </w:p>
          <w:p w14:paraId="6BF0B74F" w14:textId="77777777" w:rsidR="007838A2" w:rsidRPr="000C4D47" w:rsidRDefault="007838A2" w:rsidP="00C545E1">
            <w:pPr>
              <w:adjustRightInd w:val="0"/>
              <w:snapToGrid w:val="0"/>
              <w:spacing w:line="440" w:lineRule="exact"/>
              <w:ind w:leftChars="6" w:left="13" w:firstLineChars="177" w:firstLine="425"/>
              <w:rPr>
                <w:rFonts w:ascii="Times New Roman" w:eastAsia="仿宋" w:hAnsi="Times New Roman"/>
                <w:kern w:val="0"/>
                <w:sz w:val="24"/>
              </w:rPr>
            </w:pP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（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6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）图像性能检测模体内部使用含顺磁离子的试剂配制溶液填充。以使用硫酸铜和蒸馏水配制成像溶液为例，推荐的配比为每升蒸馏水中包含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3.6 g NaCl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、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1.25 g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纯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CuSO</w:t>
            </w:r>
            <w:r w:rsidRPr="000C4D47">
              <w:rPr>
                <w:rFonts w:ascii="Times New Roman" w:eastAsia="仿宋" w:hAnsi="Times New Roman"/>
                <w:kern w:val="0"/>
                <w:sz w:val="24"/>
                <w:vertAlign w:val="subscript"/>
              </w:rPr>
              <w:t>4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或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1.96 g CuSO</w:t>
            </w:r>
            <w:r w:rsidRPr="000C4D47">
              <w:rPr>
                <w:rFonts w:ascii="Times New Roman" w:eastAsia="仿宋" w:hAnsi="Times New Roman"/>
                <w:kern w:val="0"/>
                <w:sz w:val="24"/>
                <w:vertAlign w:val="subscript"/>
              </w:rPr>
              <w:t>4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·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5H</w:t>
            </w:r>
            <w:r w:rsidRPr="000C4D47">
              <w:rPr>
                <w:rFonts w:ascii="Times New Roman" w:eastAsia="仿宋" w:hAnsi="Times New Roman"/>
                <w:kern w:val="0"/>
                <w:sz w:val="24"/>
                <w:vertAlign w:val="subscript"/>
              </w:rPr>
              <w:t>2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O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；</w:t>
            </w:r>
          </w:p>
          <w:p w14:paraId="0CB53150" w14:textId="77777777" w:rsidR="007838A2" w:rsidRPr="000C4D47" w:rsidRDefault="007838A2" w:rsidP="00C545E1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仿宋" w:hAnsi="Times New Roman"/>
                <w:kern w:val="0"/>
                <w:sz w:val="24"/>
              </w:rPr>
            </w:pPr>
            <w:r w:rsidRPr="000C4D47">
              <w:rPr>
                <w:rFonts w:ascii="宋体" w:eastAsia="宋体" w:hAnsi="宋体" w:cs="宋体" w:hint="eastAsia"/>
                <w:sz w:val="24"/>
              </w:rPr>
              <w:t>▲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2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、特斯拉计（磁场强度测试仪）：磁场强度的测量范围为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0.1 T~3.0 T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，最大允许误差为±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1 mT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；</w:t>
            </w:r>
            <w:r w:rsidRPr="000C4D47">
              <w:rPr>
                <w:rFonts w:ascii="Times New Roman" w:eastAsia="仿宋" w:hAnsi="Times New Roman" w:cs="宋体" w:hint="eastAsia"/>
                <w:bCs/>
                <w:sz w:val="24"/>
                <w:szCs w:val="21"/>
                <w:lang w:val="zh-CN"/>
              </w:rPr>
              <w:t>（提供同品牌同型号检测报告或同品牌同型号产品溯源证书）</w:t>
            </w:r>
          </w:p>
          <w:p w14:paraId="1E3174D9" w14:textId="77777777" w:rsidR="007838A2" w:rsidRPr="000C4D47" w:rsidRDefault="007838A2" w:rsidP="00C545E1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仿宋" w:hAnsi="Times New Roman"/>
                <w:kern w:val="0"/>
                <w:sz w:val="24"/>
              </w:rPr>
            </w:pPr>
            <w:r w:rsidRPr="000C4D47">
              <w:rPr>
                <w:rFonts w:ascii="Times New Roman" w:eastAsia="仿宋" w:hAnsi="Times New Roman"/>
                <w:kern w:val="0"/>
                <w:sz w:val="24"/>
              </w:rPr>
              <w:t>3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、全身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SAR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测量装置：由光纤测温装置和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SAR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模体组成。光纤测温装置的温度测量范围为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15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℃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~45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℃，最大允许误差为±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0.1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℃。</w:t>
            </w:r>
          </w:p>
          <w:p w14:paraId="6A5C77CE" w14:textId="77777777" w:rsidR="007838A2" w:rsidRPr="000C4D47" w:rsidRDefault="007838A2" w:rsidP="00C545E1">
            <w:pPr>
              <w:pStyle w:val="af2"/>
              <w:spacing w:line="440" w:lineRule="exact"/>
              <w:jc w:val="both"/>
              <w:rPr>
                <w:rFonts w:ascii="Times New Roman" w:eastAsia="仿宋" w:hAnsi="Times New Roman"/>
              </w:rPr>
            </w:pPr>
            <w:r w:rsidRPr="000C4D47">
              <w:rPr>
                <w:rFonts w:ascii="Times New Roman" w:eastAsia="仿宋" w:hAnsi="Times New Roman" w:hint="eastAsia"/>
              </w:rPr>
              <w:t>溯源要求：</w:t>
            </w:r>
          </w:p>
          <w:p w14:paraId="786D04E8" w14:textId="77777777" w:rsidR="007838A2" w:rsidRPr="000C4D47" w:rsidRDefault="007838A2" w:rsidP="00C545E1">
            <w:pPr>
              <w:spacing w:line="324" w:lineRule="auto"/>
              <w:jc w:val="left"/>
              <w:rPr>
                <w:rFonts w:ascii="宋体" w:eastAsia="宋体" w:hAnsi="宋体" w:cs="宋体" w:hint="eastAsia"/>
                <w:b/>
                <w:bCs/>
                <w:sz w:val="24"/>
                <w:shd w:val="clear" w:color="auto" w:fill="FFFFFF"/>
              </w:rPr>
            </w:pP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提供中国计量科学研究院或中国测试技术研究院校准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/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测试证书。其中模体证书应依据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JJF 2152-2024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《医用磁共振成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lastRenderedPageBreak/>
              <w:t>像模体校准规范》出具包含空间分辨力检测模块、密度分辨力检测模块、几何畸变检测模块、层厚检测模块在内的参数溯源值。空间分辨力检测模块溯源范围需覆盖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[1.0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 xml:space="preserve"> 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Lp/cm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，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8.0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 xml:space="preserve"> 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Lp/cm]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，应包含“线条宽度”“线条中心距”参数；密度分辨力检测模块需包含圆孔深度标称值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0.5 mm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、直径标称值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4.0 mm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的圆孔和直径标称值最小且圆孔深度标称值最小的圆孔的溯源值。</w:t>
            </w:r>
          </w:p>
          <w:p w14:paraId="096227C7" w14:textId="77777777" w:rsidR="007838A2" w:rsidRPr="000C4D47" w:rsidRDefault="007838A2" w:rsidP="00C545E1">
            <w:pPr>
              <w:spacing w:line="324" w:lineRule="auto"/>
              <w:jc w:val="left"/>
              <w:rPr>
                <w:rFonts w:ascii="宋体" w:eastAsia="宋体" w:hAnsi="宋体" w:cs="宋体" w:hint="eastAsia"/>
                <w:b/>
                <w:bCs/>
                <w:sz w:val="24"/>
                <w:shd w:val="clear" w:color="auto" w:fill="FFFFFF"/>
              </w:rPr>
            </w:pPr>
            <w:r w:rsidRPr="000C4D47">
              <w:rPr>
                <w:rFonts w:ascii="宋体" w:eastAsia="宋体" w:hAnsi="宋体" w:cs="宋体" w:hint="eastAsia"/>
                <w:b/>
                <w:bCs/>
                <w:sz w:val="24"/>
                <w:shd w:val="clear" w:color="auto" w:fill="FFFFFF"/>
              </w:rPr>
              <w:t>（三）CR/DR综合检测模体</w:t>
            </w:r>
          </w:p>
          <w:p w14:paraId="159CBB90" w14:textId="77777777" w:rsidR="007838A2" w:rsidRPr="000C4D47" w:rsidRDefault="007838A2" w:rsidP="00C545E1">
            <w:pPr>
              <w:pStyle w:val="null3"/>
              <w:spacing w:line="440" w:lineRule="exact"/>
              <w:rPr>
                <w:rFonts w:ascii="Times New Roman" w:eastAsia="仿宋" w:hAnsi="Times New Roman" w:cs="Times New Roman" w:hint="default"/>
                <w:sz w:val="24"/>
                <w:szCs w:val="24"/>
              </w:rPr>
            </w:pPr>
            <w:r w:rsidRPr="000C4D47">
              <w:rPr>
                <w:rFonts w:ascii="Times New Roman" w:eastAsia="仿宋" w:hAnsi="Times New Roman" w:cs="Times New Roman"/>
                <w:sz w:val="24"/>
                <w:szCs w:val="24"/>
              </w:rPr>
              <w:t>依据的技术规范：</w:t>
            </w:r>
            <w:r w:rsidRPr="000C4D47">
              <w:rPr>
                <w:rFonts w:ascii="Times New Roman" w:eastAsia="仿宋" w:hAnsi="Times New Roman" w:cs="Times New Roman"/>
                <w:sz w:val="24"/>
                <w:szCs w:val="24"/>
              </w:rPr>
              <w:t>JJG 1078-2012</w:t>
            </w:r>
            <w:r w:rsidRPr="000C4D47">
              <w:rPr>
                <w:rFonts w:ascii="Times New Roman" w:eastAsia="仿宋" w:hAnsi="Times New Roman" w:cs="Times New Roman"/>
                <w:sz w:val="24"/>
                <w:szCs w:val="24"/>
              </w:rPr>
              <w:t>《医用数字摄影（</w:t>
            </w:r>
            <w:r w:rsidRPr="000C4D47">
              <w:rPr>
                <w:rFonts w:ascii="Times New Roman" w:eastAsia="仿宋" w:hAnsi="Times New Roman" w:cs="Times New Roman"/>
                <w:sz w:val="24"/>
                <w:szCs w:val="24"/>
              </w:rPr>
              <w:t>CR</w:t>
            </w:r>
            <w:r w:rsidRPr="000C4D47">
              <w:rPr>
                <w:rFonts w:ascii="Times New Roman" w:eastAsia="仿宋" w:hAnsi="Times New Roman" w:cs="Times New Roman"/>
                <w:sz w:val="24"/>
                <w:szCs w:val="24"/>
              </w:rPr>
              <w:t>、</w:t>
            </w:r>
            <w:r w:rsidRPr="000C4D47">
              <w:rPr>
                <w:rFonts w:ascii="Times New Roman" w:eastAsia="仿宋" w:hAnsi="Times New Roman" w:cs="Times New Roman"/>
                <w:sz w:val="24"/>
                <w:szCs w:val="24"/>
              </w:rPr>
              <w:t>DR</w:t>
            </w:r>
            <w:r w:rsidRPr="000C4D47">
              <w:rPr>
                <w:rFonts w:ascii="Times New Roman" w:eastAsia="仿宋" w:hAnsi="Times New Roman" w:cs="Times New Roman"/>
                <w:sz w:val="24"/>
                <w:szCs w:val="24"/>
              </w:rPr>
              <w:t>）系统</w:t>
            </w:r>
            <w:r w:rsidRPr="000C4D47">
              <w:rPr>
                <w:rFonts w:ascii="Times New Roman" w:eastAsia="仿宋" w:hAnsi="Times New Roman" w:cs="Times New Roman"/>
                <w:sz w:val="24"/>
                <w:szCs w:val="24"/>
              </w:rPr>
              <w:t>X</w:t>
            </w:r>
            <w:r w:rsidRPr="000C4D47">
              <w:rPr>
                <w:rFonts w:ascii="Times New Roman" w:eastAsia="仿宋" w:hAnsi="Times New Roman" w:cs="Times New Roman"/>
                <w:sz w:val="24"/>
                <w:szCs w:val="24"/>
              </w:rPr>
              <w:t>射线辐射源》检定规程、</w:t>
            </w:r>
            <w:r w:rsidRPr="000C4D47">
              <w:rPr>
                <w:rFonts w:ascii="Times New Roman" w:eastAsia="仿宋" w:hAnsi="Times New Roman" w:cs="Times New Roman"/>
                <w:sz w:val="24"/>
                <w:szCs w:val="24"/>
              </w:rPr>
              <w:t>JJF</w:t>
            </w:r>
            <w:r w:rsidRPr="000C4D47">
              <w:rPr>
                <w:rFonts w:ascii="Times New Roman" w:eastAsia="仿宋" w:hAnsi="Times New Roman" w:cs="Times New Roman"/>
                <w:sz w:val="24"/>
                <w:szCs w:val="24"/>
              </w:rPr>
              <w:t>（陕）</w:t>
            </w:r>
            <w:r w:rsidRPr="000C4D47">
              <w:rPr>
                <w:rFonts w:ascii="Times New Roman" w:eastAsia="仿宋" w:hAnsi="Times New Roman" w:cs="Times New Roman"/>
                <w:sz w:val="24"/>
                <w:szCs w:val="24"/>
              </w:rPr>
              <w:t>125-2025</w:t>
            </w:r>
            <w:r w:rsidRPr="000C4D47">
              <w:rPr>
                <w:rFonts w:ascii="Times New Roman" w:eastAsia="仿宋" w:hAnsi="Times New Roman" w:cs="Times New Roman"/>
                <w:sz w:val="24"/>
                <w:szCs w:val="24"/>
              </w:rPr>
              <w:t>《医用移动式</w:t>
            </w:r>
            <w:r w:rsidRPr="000C4D47">
              <w:rPr>
                <w:rFonts w:ascii="Times New Roman" w:eastAsia="仿宋" w:hAnsi="Times New Roman" w:cs="Times New Roman"/>
                <w:sz w:val="24"/>
                <w:szCs w:val="24"/>
              </w:rPr>
              <w:t>C</w:t>
            </w:r>
            <w:r w:rsidRPr="000C4D47">
              <w:rPr>
                <w:rFonts w:ascii="Times New Roman" w:eastAsia="仿宋" w:hAnsi="Times New Roman" w:cs="Times New Roman"/>
                <w:sz w:val="24"/>
                <w:szCs w:val="24"/>
              </w:rPr>
              <w:t>形臂</w:t>
            </w:r>
            <w:r w:rsidRPr="000C4D47">
              <w:rPr>
                <w:rFonts w:ascii="Times New Roman" w:eastAsia="仿宋" w:hAnsi="Times New Roman" w:cs="Times New Roman"/>
                <w:sz w:val="24"/>
                <w:szCs w:val="24"/>
              </w:rPr>
              <w:t>X</w:t>
            </w:r>
            <w:r w:rsidRPr="000C4D47">
              <w:rPr>
                <w:rFonts w:ascii="Times New Roman" w:eastAsia="仿宋" w:hAnsi="Times New Roman" w:cs="Times New Roman"/>
                <w:sz w:val="24"/>
                <w:szCs w:val="24"/>
              </w:rPr>
              <w:t>射线辐射源校准规范》（所列规范标准如有更新，以最新规范标准执行）。</w:t>
            </w:r>
          </w:p>
          <w:p w14:paraId="38D4349E" w14:textId="77777777" w:rsidR="007838A2" w:rsidRPr="000C4D47" w:rsidRDefault="007838A2" w:rsidP="00C545E1">
            <w:pPr>
              <w:adjustRightInd w:val="0"/>
              <w:snapToGrid w:val="0"/>
              <w:spacing w:line="440" w:lineRule="exact"/>
              <w:rPr>
                <w:rFonts w:ascii="Times New Roman" w:eastAsia="仿宋" w:hAnsi="Times New Roman"/>
                <w:kern w:val="0"/>
                <w:sz w:val="24"/>
              </w:rPr>
            </w:pP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技术要求：</w:t>
            </w:r>
          </w:p>
          <w:p w14:paraId="3FF358CE" w14:textId="77777777" w:rsidR="007838A2" w:rsidRPr="000C4D47" w:rsidRDefault="007838A2" w:rsidP="00C545E1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仿宋" w:hAnsi="Times New Roman"/>
                <w:kern w:val="0"/>
                <w:sz w:val="24"/>
              </w:rPr>
            </w:pPr>
            <w:r w:rsidRPr="000C4D47">
              <w:rPr>
                <w:rFonts w:ascii="Times New Roman" w:eastAsia="仿宋" w:hAnsi="Times New Roman"/>
                <w:kern w:val="0"/>
                <w:sz w:val="24"/>
              </w:rPr>
              <w:t>1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、低对比度分辨力模体：材质：铝（纯度≥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99%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），厚度（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20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±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0.05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）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mm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，模体上圆孔直径为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1.0 cm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，孔深偏差不超过±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0.02 mm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，具体数值如下：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4"/>
              <w:gridCol w:w="797"/>
              <w:gridCol w:w="794"/>
              <w:gridCol w:w="524"/>
              <w:gridCol w:w="772"/>
              <w:gridCol w:w="734"/>
              <w:gridCol w:w="524"/>
              <w:gridCol w:w="797"/>
              <w:gridCol w:w="794"/>
            </w:tblGrid>
            <w:tr w:rsidR="007838A2" w:rsidRPr="000C4D47" w14:paraId="084A136D" w14:textId="77777777" w:rsidTr="00C545E1">
              <w:trPr>
                <w:trHeight w:val="272"/>
                <w:jc w:val="center"/>
              </w:trPr>
              <w:tc>
                <w:tcPr>
                  <w:tcW w:w="5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5A2B4A5" w14:textId="77777777" w:rsidR="007838A2" w:rsidRPr="000C4D47" w:rsidRDefault="007838A2" w:rsidP="00C545E1">
                  <w:pPr>
                    <w:adjustRightInd w:val="0"/>
                    <w:snapToGrid w:val="0"/>
                    <w:spacing w:line="440" w:lineRule="exact"/>
                    <w:jc w:val="center"/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</w:pPr>
                  <w:r w:rsidRPr="000C4D47">
                    <w:rPr>
                      <w:rFonts w:ascii="Times New Roman" w:eastAsia="仿宋" w:hAnsi="Times New Roman" w:hint="eastAsia"/>
                      <w:kern w:val="0"/>
                      <w:sz w:val="18"/>
                      <w:szCs w:val="18"/>
                    </w:rPr>
                    <w:t>序号</w:t>
                  </w:r>
                </w:p>
              </w:tc>
              <w:tc>
                <w:tcPr>
                  <w:tcW w:w="7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DF907A9" w14:textId="77777777" w:rsidR="007838A2" w:rsidRPr="000C4D47" w:rsidRDefault="007838A2" w:rsidP="00C545E1">
                  <w:pPr>
                    <w:adjustRightInd w:val="0"/>
                    <w:snapToGrid w:val="0"/>
                    <w:spacing w:line="440" w:lineRule="exact"/>
                    <w:jc w:val="center"/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</w:pPr>
                  <w:r w:rsidRPr="000C4D47">
                    <w:rPr>
                      <w:rFonts w:ascii="Times New Roman" w:eastAsia="仿宋" w:hAnsi="Times New Roman" w:hint="eastAsia"/>
                      <w:kern w:val="0"/>
                      <w:sz w:val="18"/>
                      <w:szCs w:val="18"/>
                    </w:rPr>
                    <w:t>对比度</w:t>
                  </w:r>
                  <w:r w:rsidRPr="000C4D47"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  <w:t>/%</w:t>
                  </w:r>
                </w:p>
              </w:tc>
              <w:tc>
                <w:tcPr>
                  <w:tcW w:w="7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5A7E9FC" w14:textId="77777777" w:rsidR="007838A2" w:rsidRPr="000C4D47" w:rsidRDefault="007838A2" w:rsidP="00C545E1">
                  <w:pPr>
                    <w:adjustRightInd w:val="0"/>
                    <w:snapToGrid w:val="0"/>
                    <w:spacing w:line="440" w:lineRule="exact"/>
                    <w:jc w:val="center"/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</w:pPr>
                  <w:r w:rsidRPr="000C4D47">
                    <w:rPr>
                      <w:rFonts w:ascii="Times New Roman" w:eastAsia="仿宋" w:hAnsi="Times New Roman" w:hint="eastAsia"/>
                      <w:kern w:val="0"/>
                      <w:sz w:val="18"/>
                      <w:szCs w:val="18"/>
                    </w:rPr>
                    <w:t>孔深</w:t>
                  </w:r>
                  <w:r w:rsidRPr="000C4D47"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  <w:t>/mm</w:t>
                  </w:r>
                </w:p>
              </w:tc>
              <w:tc>
                <w:tcPr>
                  <w:tcW w:w="5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5C851AC" w14:textId="77777777" w:rsidR="007838A2" w:rsidRPr="000C4D47" w:rsidRDefault="007838A2" w:rsidP="00C545E1">
                  <w:pPr>
                    <w:adjustRightInd w:val="0"/>
                    <w:snapToGrid w:val="0"/>
                    <w:spacing w:line="440" w:lineRule="exact"/>
                    <w:jc w:val="center"/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</w:pPr>
                  <w:r w:rsidRPr="000C4D47">
                    <w:rPr>
                      <w:rFonts w:ascii="Times New Roman" w:eastAsia="仿宋" w:hAnsi="Times New Roman" w:hint="eastAsia"/>
                      <w:kern w:val="0"/>
                      <w:sz w:val="18"/>
                      <w:szCs w:val="18"/>
                    </w:rPr>
                    <w:t>序号</w:t>
                  </w:r>
                </w:p>
              </w:tc>
              <w:tc>
                <w:tcPr>
                  <w:tcW w:w="7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0F20742" w14:textId="77777777" w:rsidR="007838A2" w:rsidRPr="000C4D47" w:rsidRDefault="007838A2" w:rsidP="00C545E1">
                  <w:pPr>
                    <w:adjustRightInd w:val="0"/>
                    <w:snapToGrid w:val="0"/>
                    <w:spacing w:line="440" w:lineRule="exact"/>
                    <w:jc w:val="center"/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</w:pPr>
                  <w:r w:rsidRPr="000C4D47">
                    <w:rPr>
                      <w:rFonts w:ascii="Times New Roman" w:eastAsia="仿宋" w:hAnsi="Times New Roman" w:hint="eastAsia"/>
                      <w:kern w:val="0"/>
                      <w:sz w:val="18"/>
                      <w:szCs w:val="18"/>
                    </w:rPr>
                    <w:t>对比度</w:t>
                  </w:r>
                  <w:r w:rsidRPr="000C4D47"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  <w:t>/%</w:t>
                  </w:r>
                </w:p>
              </w:tc>
              <w:tc>
                <w:tcPr>
                  <w:tcW w:w="7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00D254D" w14:textId="77777777" w:rsidR="007838A2" w:rsidRPr="000C4D47" w:rsidRDefault="007838A2" w:rsidP="00C545E1">
                  <w:pPr>
                    <w:adjustRightInd w:val="0"/>
                    <w:snapToGrid w:val="0"/>
                    <w:spacing w:line="440" w:lineRule="exact"/>
                    <w:jc w:val="center"/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</w:pPr>
                  <w:r w:rsidRPr="000C4D47">
                    <w:rPr>
                      <w:rFonts w:ascii="Times New Roman" w:eastAsia="仿宋" w:hAnsi="Times New Roman" w:hint="eastAsia"/>
                      <w:kern w:val="0"/>
                      <w:sz w:val="18"/>
                      <w:szCs w:val="18"/>
                    </w:rPr>
                    <w:t>孔深</w:t>
                  </w:r>
                  <w:r w:rsidRPr="000C4D47"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  <w:t>/mm</w:t>
                  </w:r>
                </w:p>
              </w:tc>
              <w:tc>
                <w:tcPr>
                  <w:tcW w:w="5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35CC8E7" w14:textId="77777777" w:rsidR="007838A2" w:rsidRPr="000C4D47" w:rsidRDefault="007838A2" w:rsidP="00C545E1">
                  <w:pPr>
                    <w:adjustRightInd w:val="0"/>
                    <w:snapToGrid w:val="0"/>
                    <w:spacing w:line="440" w:lineRule="exact"/>
                    <w:jc w:val="center"/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</w:pPr>
                  <w:r w:rsidRPr="000C4D47">
                    <w:rPr>
                      <w:rFonts w:ascii="Times New Roman" w:eastAsia="仿宋" w:hAnsi="Times New Roman" w:hint="eastAsia"/>
                      <w:kern w:val="0"/>
                      <w:sz w:val="18"/>
                      <w:szCs w:val="18"/>
                    </w:rPr>
                    <w:t>序号</w:t>
                  </w:r>
                </w:p>
              </w:tc>
              <w:tc>
                <w:tcPr>
                  <w:tcW w:w="7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993F5CD" w14:textId="77777777" w:rsidR="007838A2" w:rsidRPr="000C4D47" w:rsidRDefault="007838A2" w:rsidP="00C545E1">
                  <w:pPr>
                    <w:adjustRightInd w:val="0"/>
                    <w:snapToGrid w:val="0"/>
                    <w:spacing w:line="440" w:lineRule="exact"/>
                    <w:jc w:val="center"/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</w:pPr>
                  <w:r w:rsidRPr="000C4D47">
                    <w:rPr>
                      <w:rFonts w:ascii="Times New Roman" w:eastAsia="仿宋" w:hAnsi="Times New Roman" w:hint="eastAsia"/>
                      <w:kern w:val="0"/>
                      <w:sz w:val="18"/>
                      <w:szCs w:val="18"/>
                    </w:rPr>
                    <w:t>对比度</w:t>
                  </w:r>
                  <w:r w:rsidRPr="000C4D47"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  <w:t>/%</w:t>
                  </w:r>
                </w:p>
              </w:tc>
              <w:tc>
                <w:tcPr>
                  <w:tcW w:w="7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C496F92" w14:textId="77777777" w:rsidR="007838A2" w:rsidRPr="000C4D47" w:rsidRDefault="007838A2" w:rsidP="00C545E1">
                  <w:pPr>
                    <w:adjustRightInd w:val="0"/>
                    <w:snapToGrid w:val="0"/>
                    <w:spacing w:line="440" w:lineRule="exact"/>
                    <w:jc w:val="center"/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</w:pPr>
                  <w:r w:rsidRPr="000C4D47">
                    <w:rPr>
                      <w:rFonts w:ascii="Times New Roman" w:eastAsia="仿宋" w:hAnsi="Times New Roman" w:hint="eastAsia"/>
                      <w:kern w:val="0"/>
                      <w:sz w:val="18"/>
                      <w:szCs w:val="18"/>
                    </w:rPr>
                    <w:t>孔深</w:t>
                  </w:r>
                  <w:r w:rsidRPr="000C4D47"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  <w:t>/mm</w:t>
                  </w:r>
                </w:p>
              </w:tc>
            </w:tr>
            <w:tr w:rsidR="007838A2" w:rsidRPr="000C4D47" w14:paraId="779F4993" w14:textId="77777777" w:rsidTr="00C545E1">
              <w:trPr>
                <w:trHeight w:val="272"/>
                <w:jc w:val="center"/>
              </w:trPr>
              <w:tc>
                <w:tcPr>
                  <w:tcW w:w="5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CD7F8D8" w14:textId="77777777" w:rsidR="007838A2" w:rsidRPr="000C4D47" w:rsidRDefault="007838A2" w:rsidP="00C545E1">
                  <w:pPr>
                    <w:adjustRightInd w:val="0"/>
                    <w:snapToGrid w:val="0"/>
                    <w:spacing w:line="440" w:lineRule="exact"/>
                    <w:jc w:val="center"/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</w:pPr>
                  <w:r w:rsidRPr="000C4D47"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4722B72" w14:textId="77777777" w:rsidR="007838A2" w:rsidRPr="000C4D47" w:rsidRDefault="007838A2" w:rsidP="00C545E1">
                  <w:pPr>
                    <w:adjustRightInd w:val="0"/>
                    <w:snapToGrid w:val="0"/>
                    <w:spacing w:line="440" w:lineRule="exact"/>
                    <w:jc w:val="center"/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</w:pPr>
                  <w:r w:rsidRPr="000C4D47"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  <w:t>16.0</w:t>
                  </w:r>
                </w:p>
              </w:tc>
              <w:tc>
                <w:tcPr>
                  <w:tcW w:w="7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AF97800" w14:textId="77777777" w:rsidR="007838A2" w:rsidRPr="000C4D47" w:rsidRDefault="007838A2" w:rsidP="00C545E1">
                  <w:pPr>
                    <w:adjustRightInd w:val="0"/>
                    <w:snapToGrid w:val="0"/>
                    <w:spacing w:line="440" w:lineRule="exact"/>
                    <w:jc w:val="center"/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</w:pPr>
                  <w:r w:rsidRPr="000C4D47"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  <w:t>3.2</w:t>
                  </w:r>
                </w:p>
              </w:tc>
              <w:tc>
                <w:tcPr>
                  <w:tcW w:w="5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F7D6BB1" w14:textId="77777777" w:rsidR="007838A2" w:rsidRPr="000C4D47" w:rsidRDefault="007838A2" w:rsidP="00C545E1">
                  <w:pPr>
                    <w:adjustRightInd w:val="0"/>
                    <w:snapToGrid w:val="0"/>
                    <w:spacing w:line="440" w:lineRule="exact"/>
                    <w:jc w:val="center"/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</w:pPr>
                  <w:r w:rsidRPr="000C4D47"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7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9996161" w14:textId="77777777" w:rsidR="007838A2" w:rsidRPr="000C4D47" w:rsidRDefault="007838A2" w:rsidP="00C545E1">
                  <w:pPr>
                    <w:adjustRightInd w:val="0"/>
                    <w:snapToGrid w:val="0"/>
                    <w:spacing w:line="440" w:lineRule="exact"/>
                    <w:jc w:val="center"/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</w:pPr>
                  <w:r w:rsidRPr="000C4D47"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  <w:t>5.3</w:t>
                  </w:r>
                </w:p>
              </w:tc>
              <w:tc>
                <w:tcPr>
                  <w:tcW w:w="7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C39BEA6" w14:textId="77777777" w:rsidR="007838A2" w:rsidRPr="000C4D47" w:rsidRDefault="007838A2" w:rsidP="00C545E1">
                  <w:pPr>
                    <w:adjustRightInd w:val="0"/>
                    <w:snapToGrid w:val="0"/>
                    <w:spacing w:line="440" w:lineRule="exact"/>
                    <w:jc w:val="center"/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</w:pPr>
                  <w:r w:rsidRPr="000C4D47"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  <w:t>1.06</w:t>
                  </w:r>
                </w:p>
              </w:tc>
              <w:tc>
                <w:tcPr>
                  <w:tcW w:w="5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E53BC2D" w14:textId="77777777" w:rsidR="007838A2" w:rsidRPr="000C4D47" w:rsidRDefault="007838A2" w:rsidP="00C545E1">
                  <w:pPr>
                    <w:adjustRightInd w:val="0"/>
                    <w:snapToGrid w:val="0"/>
                    <w:spacing w:line="440" w:lineRule="exact"/>
                    <w:jc w:val="center"/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</w:pPr>
                  <w:r w:rsidRPr="000C4D47"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7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D66C3F8" w14:textId="77777777" w:rsidR="007838A2" w:rsidRPr="000C4D47" w:rsidRDefault="007838A2" w:rsidP="00C545E1">
                  <w:pPr>
                    <w:adjustRightInd w:val="0"/>
                    <w:snapToGrid w:val="0"/>
                    <w:spacing w:line="440" w:lineRule="exact"/>
                    <w:jc w:val="center"/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</w:pPr>
                  <w:r w:rsidRPr="000C4D47"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  <w:t>1.1</w:t>
                  </w:r>
                </w:p>
              </w:tc>
              <w:tc>
                <w:tcPr>
                  <w:tcW w:w="7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A78CEB9" w14:textId="77777777" w:rsidR="007838A2" w:rsidRPr="000C4D47" w:rsidRDefault="007838A2" w:rsidP="00C545E1">
                  <w:pPr>
                    <w:adjustRightInd w:val="0"/>
                    <w:snapToGrid w:val="0"/>
                    <w:spacing w:line="440" w:lineRule="exact"/>
                    <w:jc w:val="center"/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</w:pPr>
                  <w:r w:rsidRPr="000C4D47"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  <w:t>0.22</w:t>
                  </w:r>
                </w:p>
              </w:tc>
            </w:tr>
            <w:tr w:rsidR="007838A2" w:rsidRPr="000C4D47" w14:paraId="59BDCCAE" w14:textId="77777777" w:rsidTr="00C545E1">
              <w:trPr>
                <w:trHeight w:val="272"/>
                <w:jc w:val="center"/>
              </w:trPr>
              <w:tc>
                <w:tcPr>
                  <w:tcW w:w="5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4D67959" w14:textId="77777777" w:rsidR="007838A2" w:rsidRPr="000C4D47" w:rsidRDefault="007838A2" w:rsidP="00C545E1">
                  <w:pPr>
                    <w:adjustRightInd w:val="0"/>
                    <w:snapToGrid w:val="0"/>
                    <w:spacing w:line="440" w:lineRule="exact"/>
                    <w:jc w:val="center"/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</w:pPr>
                  <w:r w:rsidRPr="000C4D47"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2FA295E" w14:textId="77777777" w:rsidR="007838A2" w:rsidRPr="000C4D47" w:rsidRDefault="007838A2" w:rsidP="00C545E1">
                  <w:pPr>
                    <w:adjustRightInd w:val="0"/>
                    <w:snapToGrid w:val="0"/>
                    <w:spacing w:line="440" w:lineRule="exact"/>
                    <w:jc w:val="center"/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</w:pPr>
                  <w:r w:rsidRPr="000C4D47"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  <w:t>14.5</w:t>
                  </w:r>
                </w:p>
              </w:tc>
              <w:tc>
                <w:tcPr>
                  <w:tcW w:w="7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211D369" w14:textId="77777777" w:rsidR="007838A2" w:rsidRPr="000C4D47" w:rsidRDefault="007838A2" w:rsidP="00C545E1">
                  <w:pPr>
                    <w:adjustRightInd w:val="0"/>
                    <w:snapToGrid w:val="0"/>
                    <w:spacing w:line="440" w:lineRule="exact"/>
                    <w:jc w:val="center"/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</w:pPr>
                  <w:r w:rsidRPr="000C4D47"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  <w:t>2.9</w:t>
                  </w:r>
                </w:p>
              </w:tc>
              <w:tc>
                <w:tcPr>
                  <w:tcW w:w="5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0E8624D" w14:textId="77777777" w:rsidR="007838A2" w:rsidRPr="000C4D47" w:rsidRDefault="007838A2" w:rsidP="00C545E1">
                  <w:pPr>
                    <w:adjustRightInd w:val="0"/>
                    <w:snapToGrid w:val="0"/>
                    <w:spacing w:line="440" w:lineRule="exact"/>
                    <w:jc w:val="center"/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</w:pPr>
                  <w:r w:rsidRPr="000C4D47"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7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E0FE0E3" w14:textId="77777777" w:rsidR="007838A2" w:rsidRPr="000C4D47" w:rsidRDefault="007838A2" w:rsidP="00C545E1">
                  <w:pPr>
                    <w:adjustRightInd w:val="0"/>
                    <w:snapToGrid w:val="0"/>
                    <w:spacing w:line="440" w:lineRule="exact"/>
                    <w:jc w:val="center"/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</w:pPr>
                  <w:r w:rsidRPr="000C4D47"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  <w:t>4.4</w:t>
                  </w:r>
                </w:p>
              </w:tc>
              <w:tc>
                <w:tcPr>
                  <w:tcW w:w="7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2335828" w14:textId="77777777" w:rsidR="007838A2" w:rsidRPr="000C4D47" w:rsidRDefault="007838A2" w:rsidP="00C545E1">
                  <w:pPr>
                    <w:adjustRightInd w:val="0"/>
                    <w:snapToGrid w:val="0"/>
                    <w:spacing w:line="440" w:lineRule="exact"/>
                    <w:jc w:val="center"/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</w:pPr>
                  <w:r w:rsidRPr="000C4D47"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  <w:t>0.88</w:t>
                  </w:r>
                </w:p>
              </w:tc>
              <w:tc>
                <w:tcPr>
                  <w:tcW w:w="5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6C9BB64" w14:textId="77777777" w:rsidR="007838A2" w:rsidRPr="000C4D47" w:rsidRDefault="007838A2" w:rsidP="00C545E1">
                  <w:pPr>
                    <w:adjustRightInd w:val="0"/>
                    <w:snapToGrid w:val="0"/>
                    <w:spacing w:line="440" w:lineRule="exact"/>
                    <w:jc w:val="center"/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</w:pPr>
                  <w:r w:rsidRPr="000C4D47"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7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426C266" w14:textId="77777777" w:rsidR="007838A2" w:rsidRPr="000C4D47" w:rsidRDefault="007838A2" w:rsidP="00C545E1">
                  <w:pPr>
                    <w:adjustRightInd w:val="0"/>
                    <w:snapToGrid w:val="0"/>
                    <w:spacing w:line="440" w:lineRule="exact"/>
                    <w:jc w:val="center"/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</w:pPr>
                  <w:r w:rsidRPr="000C4D47"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  <w:t>0.95</w:t>
                  </w:r>
                </w:p>
              </w:tc>
              <w:tc>
                <w:tcPr>
                  <w:tcW w:w="7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DFC7913" w14:textId="77777777" w:rsidR="007838A2" w:rsidRPr="000C4D47" w:rsidRDefault="007838A2" w:rsidP="00C545E1">
                  <w:pPr>
                    <w:adjustRightInd w:val="0"/>
                    <w:snapToGrid w:val="0"/>
                    <w:spacing w:line="440" w:lineRule="exact"/>
                    <w:jc w:val="center"/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</w:pPr>
                  <w:r w:rsidRPr="000C4D47"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  <w:t>0.19</w:t>
                  </w:r>
                </w:p>
              </w:tc>
            </w:tr>
            <w:tr w:rsidR="007838A2" w:rsidRPr="000C4D47" w14:paraId="1A58D9CC" w14:textId="77777777" w:rsidTr="00C545E1">
              <w:trPr>
                <w:trHeight w:val="272"/>
                <w:jc w:val="center"/>
              </w:trPr>
              <w:tc>
                <w:tcPr>
                  <w:tcW w:w="5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16215F0" w14:textId="77777777" w:rsidR="007838A2" w:rsidRPr="000C4D47" w:rsidRDefault="007838A2" w:rsidP="00C545E1">
                  <w:pPr>
                    <w:adjustRightInd w:val="0"/>
                    <w:snapToGrid w:val="0"/>
                    <w:spacing w:line="440" w:lineRule="exact"/>
                    <w:jc w:val="center"/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</w:pPr>
                  <w:r w:rsidRPr="000C4D47"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7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AF07327" w14:textId="77777777" w:rsidR="007838A2" w:rsidRPr="000C4D47" w:rsidRDefault="007838A2" w:rsidP="00C545E1">
                  <w:pPr>
                    <w:adjustRightInd w:val="0"/>
                    <w:snapToGrid w:val="0"/>
                    <w:spacing w:line="440" w:lineRule="exact"/>
                    <w:jc w:val="center"/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</w:pPr>
                  <w:r w:rsidRPr="000C4D47"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  <w:t>12.5</w:t>
                  </w:r>
                </w:p>
              </w:tc>
              <w:tc>
                <w:tcPr>
                  <w:tcW w:w="7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57E6646" w14:textId="77777777" w:rsidR="007838A2" w:rsidRPr="000C4D47" w:rsidRDefault="007838A2" w:rsidP="00C545E1">
                  <w:pPr>
                    <w:adjustRightInd w:val="0"/>
                    <w:snapToGrid w:val="0"/>
                    <w:spacing w:line="440" w:lineRule="exact"/>
                    <w:jc w:val="center"/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</w:pPr>
                  <w:r w:rsidRPr="000C4D47"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  <w:t>2.5</w:t>
                  </w:r>
                </w:p>
              </w:tc>
              <w:tc>
                <w:tcPr>
                  <w:tcW w:w="5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D2673BB" w14:textId="77777777" w:rsidR="007838A2" w:rsidRPr="000C4D47" w:rsidRDefault="007838A2" w:rsidP="00C545E1">
                  <w:pPr>
                    <w:adjustRightInd w:val="0"/>
                    <w:snapToGrid w:val="0"/>
                    <w:spacing w:line="440" w:lineRule="exact"/>
                    <w:jc w:val="center"/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</w:pPr>
                  <w:r w:rsidRPr="000C4D47"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7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732A0C7" w14:textId="77777777" w:rsidR="007838A2" w:rsidRPr="000C4D47" w:rsidRDefault="007838A2" w:rsidP="00C545E1">
                  <w:pPr>
                    <w:adjustRightInd w:val="0"/>
                    <w:snapToGrid w:val="0"/>
                    <w:spacing w:line="440" w:lineRule="exact"/>
                    <w:jc w:val="center"/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</w:pPr>
                  <w:r w:rsidRPr="000C4D47"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  <w:t>2.6</w:t>
                  </w:r>
                </w:p>
              </w:tc>
              <w:tc>
                <w:tcPr>
                  <w:tcW w:w="7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C4ED5F3" w14:textId="77777777" w:rsidR="007838A2" w:rsidRPr="000C4D47" w:rsidRDefault="007838A2" w:rsidP="00C545E1">
                  <w:pPr>
                    <w:adjustRightInd w:val="0"/>
                    <w:snapToGrid w:val="0"/>
                    <w:spacing w:line="440" w:lineRule="exact"/>
                    <w:jc w:val="center"/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</w:pPr>
                  <w:r w:rsidRPr="000C4D47"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  <w:t>0.52</w:t>
                  </w:r>
                </w:p>
              </w:tc>
              <w:tc>
                <w:tcPr>
                  <w:tcW w:w="5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7729516" w14:textId="77777777" w:rsidR="007838A2" w:rsidRPr="000C4D47" w:rsidRDefault="007838A2" w:rsidP="00C545E1">
                  <w:pPr>
                    <w:adjustRightInd w:val="0"/>
                    <w:snapToGrid w:val="0"/>
                    <w:spacing w:line="440" w:lineRule="exact"/>
                    <w:jc w:val="center"/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</w:pPr>
                  <w:r w:rsidRPr="000C4D47"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7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1CE1D40" w14:textId="77777777" w:rsidR="007838A2" w:rsidRPr="000C4D47" w:rsidRDefault="007838A2" w:rsidP="00C545E1">
                  <w:pPr>
                    <w:adjustRightInd w:val="0"/>
                    <w:snapToGrid w:val="0"/>
                    <w:spacing w:line="440" w:lineRule="exact"/>
                    <w:jc w:val="center"/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</w:pPr>
                  <w:r w:rsidRPr="000C4D47"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  <w:t>0.75</w:t>
                  </w:r>
                </w:p>
              </w:tc>
              <w:tc>
                <w:tcPr>
                  <w:tcW w:w="7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B44D2D3" w14:textId="77777777" w:rsidR="007838A2" w:rsidRPr="000C4D47" w:rsidRDefault="007838A2" w:rsidP="00C545E1">
                  <w:pPr>
                    <w:adjustRightInd w:val="0"/>
                    <w:snapToGrid w:val="0"/>
                    <w:spacing w:line="440" w:lineRule="exact"/>
                    <w:jc w:val="center"/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</w:pPr>
                  <w:r w:rsidRPr="000C4D47"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  <w:t>0.15</w:t>
                  </w:r>
                </w:p>
              </w:tc>
            </w:tr>
            <w:tr w:rsidR="007838A2" w:rsidRPr="000C4D47" w14:paraId="5F916473" w14:textId="77777777" w:rsidTr="00C545E1">
              <w:trPr>
                <w:trHeight w:val="272"/>
                <w:jc w:val="center"/>
              </w:trPr>
              <w:tc>
                <w:tcPr>
                  <w:tcW w:w="5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DA82560" w14:textId="77777777" w:rsidR="007838A2" w:rsidRPr="000C4D47" w:rsidRDefault="007838A2" w:rsidP="00C545E1">
                  <w:pPr>
                    <w:adjustRightInd w:val="0"/>
                    <w:snapToGrid w:val="0"/>
                    <w:spacing w:line="440" w:lineRule="exact"/>
                    <w:jc w:val="center"/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</w:pPr>
                  <w:r w:rsidRPr="000C4D47"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7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6AEAB8B" w14:textId="77777777" w:rsidR="007838A2" w:rsidRPr="000C4D47" w:rsidRDefault="007838A2" w:rsidP="00C545E1">
                  <w:pPr>
                    <w:adjustRightInd w:val="0"/>
                    <w:snapToGrid w:val="0"/>
                    <w:spacing w:line="440" w:lineRule="exact"/>
                    <w:jc w:val="center"/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</w:pPr>
                  <w:r w:rsidRPr="000C4D47"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  <w:t>10.7</w:t>
                  </w:r>
                </w:p>
              </w:tc>
              <w:tc>
                <w:tcPr>
                  <w:tcW w:w="7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5F7BAE7" w14:textId="77777777" w:rsidR="007838A2" w:rsidRPr="000C4D47" w:rsidRDefault="007838A2" w:rsidP="00C545E1">
                  <w:pPr>
                    <w:adjustRightInd w:val="0"/>
                    <w:snapToGrid w:val="0"/>
                    <w:spacing w:line="440" w:lineRule="exact"/>
                    <w:jc w:val="center"/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</w:pPr>
                  <w:r w:rsidRPr="000C4D47"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  <w:t>2.14</w:t>
                  </w:r>
                </w:p>
              </w:tc>
              <w:tc>
                <w:tcPr>
                  <w:tcW w:w="5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BCA0DBA" w14:textId="77777777" w:rsidR="007838A2" w:rsidRPr="000C4D47" w:rsidRDefault="007838A2" w:rsidP="00C545E1">
                  <w:pPr>
                    <w:adjustRightInd w:val="0"/>
                    <w:snapToGrid w:val="0"/>
                    <w:spacing w:line="440" w:lineRule="exact"/>
                    <w:jc w:val="center"/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</w:pPr>
                  <w:r w:rsidRPr="000C4D47"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7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17D824C" w14:textId="77777777" w:rsidR="007838A2" w:rsidRPr="000C4D47" w:rsidRDefault="007838A2" w:rsidP="00C545E1">
                  <w:pPr>
                    <w:adjustRightInd w:val="0"/>
                    <w:snapToGrid w:val="0"/>
                    <w:spacing w:line="440" w:lineRule="exact"/>
                    <w:jc w:val="center"/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</w:pPr>
                  <w:r w:rsidRPr="000C4D47"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  <w:t>2.2</w:t>
                  </w:r>
                </w:p>
              </w:tc>
              <w:tc>
                <w:tcPr>
                  <w:tcW w:w="7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6FC5C66" w14:textId="77777777" w:rsidR="007838A2" w:rsidRPr="000C4D47" w:rsidRDefault="007838A2" w:rsidP="00C545E1">
                  <w:pPr>
                    <w:adjustRightInd w:val="0"/>
                    <w:snapToGrid w:val="0"/>
                    <w:spacing w:line="440" w:lineRule="exact"/>
                    <w:jc w:val="center"/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</w:pPr>
                  <w:r w:rsidRPr="000C4D47"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  <w:t>0.44</w:t>
                  </w:r>
                </w:p>
              </w:tc>
              <w:tc>
                <w:tcPr>
                  <w:tcW w:w="5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A719722" w14:textId="77777777" w:rsidR="007838A2" w:rsidRPr="000C4D47" w:rsidRDefault="007838A2" w:rsidP="00C545E1">
                  <w:pPr>
                    <w:adjustRightInd w:val="0"/>
                    <w:snapToGrid w:val="0"/>
                    <w:spacing w:line="440" w:lineRule="exact"/>
                    <w:jc w:val="center"/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</w:pPr>
                  <w:r w:rsidRPr="000C4D47"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7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2BFEAA2" w14:textId="77777777" w:rsidR="007838A2" w:rsidRPr="000C4D47" w:rsidRDefault="007838A2" w:rsidP="00C545E1">
                  <w:pPr>
                    <w:adjustRightInd w:val="0"/>
                    <w:snapToGrid w:val="0"/>
                    <w:spacing w:line="440" w:lineRule="exact"/>
                    <w:jc w:val="center"/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</w:pPr>
                  <w:r w:rsidRPr="000C4D47"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  <w:t>0.55</w:t>
                  </w:r>
                </w:p>
              </w:tc>
              <w:tc>
                <w:tcPr>
                  <w:tcW w:w="7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7994FA6" w14:textId="77777777" w:rsidR="007838A2" w:rsidRPr="000C4D47" w:rsidRDefault="007838A2" w:rsidP="00C545E1">
                  <w:pPr>
                    <w:adjustRightInd w:val="0"/>
                    <w:snapToGrid w:val="0"/>
                    <w:spacing w:line="440" w:lineRule="exact"/>
                    <w:jc w:val="center"/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</w:pPr>
                  <w:r w:rsidRPr="000C4D47"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  <w:t>0.11</w:t>
                  </w:r>
                </w:p>
              </w:tc>
            </w:tr>
            <w:tr w:rsidR="007838A2" w:rsidRPr="000C4D47" w14:paraId="1796D94D" w14:textId="77777777" w:rsidTr="00C545E1">
              <w:trPr>
                <w:trHeight w:val="272"/>
                <w:jc w:val="center"/>
              </w:trPr>
              <w:tc>
                <w:tcPr>
                  <w:tcW w:w="5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7C7851D" w14:textId="77777777" w:rsidR="007838A2" w:rsidRPr="000C4D47" w:rsidRDefault="007838A2" w:rsidP="00C545E1">
                  <w:pPr>
                    <w:adjustRightInd w:val="0"/>
                    <w:snapToGrid w:val="0"/>
                    <w:spacing w:line="440" w:lineRule="exact"/>
                    <w:jc w:val="center"/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</w:pPr>
                  <w:r w:rsidRPr="000C4D47"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7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C4A949B" w14:textId="77777777" w:rsidR="007838A2" w:rsidRPr="000C4D47" w:rsidRDefault="007838A2" w:rsidP="00C545E1">
                  <w:pPr>
                    <w:adjustRightInd w:val="0"/>
                    <w:snapToGrid w:val="0"/>
                    <w:spacing w:line="440" w:lineRule="exact"/>
                    <w:jc w:val="center"/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</w:pPr>
                  <w:r w:rsidRPr="000C4D47"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  <w:t>8.8</w:t>
                  </w:r>
                </w:p>
              </w:tc>
              <w:tc>
                <w:tcPr>
                  <w:tcW w:w="7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433EDCE" w14:textId="77777777" w:rsidR="007838A2" w:rsidRPr="000C4D47" w:rsidRDefault="007838A2" w:rsidP="00C545E1">
                  <w:pPr>
                    <w:adjustRightInd w:val="0"/>
                    <w:snapToGrid w:val="0"/>
                    <w:spacing w:line="440" w:lineRule="exact"/>
                    <w:jc w:val="center"/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</w:pPr>
                  <w:r w:rsidRPr="000C4D47"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  <w:t>1.76</w:t>
                  </w:r>
                </w:p>
              </w:tc>
              <w:tc>
                <w:tcPr>
                  <w:tcW w:w="5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736B61A" w14:textId="77777777" w:rsidR="007838A2" w:rsidRPr="000C4D47" w:rsidRDefault="007838A2" w:rsidP="00C545E1">
                  <w:pPr>
                    <w:adjustRightInd w:val="0"/>
                    <w:snapToGrid w:val="0"/>
                    <w:spacing w:line="440" w:lineRule="exact"/>
                    <w:jc w:val="center"/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</w:pPr>
                  <w:r w:rsidRPr="000C4D47"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7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8F4DB1C" w14:textId="77777777" w:rsidR="007838A2" w:rsidRPr="000C4D47" w:rsidRDefault="007838A2" w:rsidP="00C545E1">
                  <w:pPr>
                    <w:adjustRightInd w:val="0"/>
                    <w:snapToGrid w:val="0"/>
                    <w:spacing w:line="440" w:lineRule="exact"/>
                    <w:jc w:val="center"/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</w:pPr>
                  <w:r w:rsidRPr="000C4D47"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  <w:t>1.8</w:t>
                  </w:r>
                </w:p>
              </w:tc>
              <w:tc>
                <w:tcPr>
                  <w:tcW w:w="7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486AEF2" w14:textId="77777777" w:rsidR="007838A2" w:rsidRPr="000C4D47" w:rsidRDefault="007838A2" w:rsidP="00C545E1">
                  <w:pPr>
                    <w:adjustRightInd w:val="0"/>
                    <w:snapToGrid w:val="0"/>
                    <w:spacing w:line="440" w:lineRule="exact"/>
                    <w:jc w:val="center"/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</w:pPr>
                  <w:r w:rsidRPr="000C4D47"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  <w:t>0.36</w:t>
                  </w:r>
                </w:p>
              </w:tc>
              <w:tc>
                <w:tcPr>
                  <w:tcW w:w="5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DF2315D" w14:textId="77777777" w:rsidR="007838A2" w:rsidRPr="000C4D47" w:rsidRDefault="007838A2" w:rsidP="00C545E1">
                  <w:pPr>
                    <w:adjustRightInd w:val="0"/>
                    <w:snapToGrid w:val="0"/>
                    <w:spacing w:line="440" w:lineRule="exact"/>
                    <w:jc w:val="center"/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</w:pPr>
                  <w:r w:rsidRPr="000C4D47"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7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F5C8026" w14:textId="77777777" w:rsidR="007838A2" w:rsidRPr="000C4D47" w:rsidRDefault="007838A2" w:rsidP="00C545E1">
                  <w:pPr>
                    <w:adjustRightInd w:val="0"/>
                    <w:snapToGrid w:val="0"/>
                    <w:spacing w:line="440" w:lineRule="exact"/>
                    <w:jc w:val="center"/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</w:pPr>
                  <w:r w:rsidRPr="000C4D47"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  <w:t>0.35</w:t>
                  </w:r>
                </w:p>
              </w:tc>
              <w:tc>
                <w:tcPr>
                  <w:tcW w:w="7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AACF098" w14:textId="77777777" w:rsidR="007838A2" w:rsidRPr="000C4D47" w:rsidRDefault="007838A2" w:rsidP="00C545E1">
                  <w:pPr>
                    <w:adjustRightInd w:val="0"/>
                    <w:snapToGrid w:val="0"/>
                    <w:spacing w:line="440" w:lineRule="exact"/>
                    <w:jc w:val="center"/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</w:pPr>
                  <w:r w:rsidRPr="000C4D47"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  <w:t>0.07</w:t>
                  </w:r>
                </w:p>
              </w:tc>
            </w:tr>
            <w:tr w:rsidR="007838A2" w:rsidRPr="000C4D47" w14:paraId="557B56D6" w14:textId="77777777" w:rsidTr="00C545E1">
              <w:trPr>
                <w:trHeight w:val="272"/>
                <w:jc w:val="center"/>
              </w:trPr>
              <w:tc>
                <w:tcPr>
                  <w:tcW w:w="5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11B2FE6" w14:textId="77777777" w:rsidR="007838A2" w:rsidRPr="000C4D47" w:rsidRDefault="007838A2" w:rsidP="00C545E1">
                  <w:pPr>
                    <w:adjustRightInd w:val="0"/>
                    <w:snapToGrid w:val="0"/>
                    <w:spacing w:line="440" w:lineRule="exact"/>
                    <w:jc w:val="center"/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</w:pPr>
                  <w:r w:rsidRPr="000C4D47"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7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B09449F" w14:textId="77777777" w:rsidR="007838A2" w:rsidRPr="000C4D47" w:rsidRDefault="007838A2" w:rsidP="00C545E1">
                  <w:pPr>
                    <w:adjustRightInd w:val="0"/>
                    <w:snapToGrid w:val="0"/>
                    <w:spacing w:line="440" w:lineRule="exact"/>
                    <w:jc w:val="center"/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</w:pPr>
                  <w:r w:rsidRPr="000C4D47"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  <w:t>7.4</w:t>
                  </w:r>
                </w:p>
              </w:tc>
              <w:tc>
                <w:tcPr>
                  <w:tcW w:w="7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D9A7F33" w14:textId="77777777" w:rsidR="007838A2" w:rsidRPr="000C4D47" w:rsidRDefault="007838A2" w:rsidP="00C545E1">
                  <w:pPr>
                    <w:adjustRightInd w:val="0"/>
                    <w:snapToGrid w:val="0"/>
                    <w:spacing w:line="440" w:lineRule="exact"/>
                    <w:jc w:val="center"/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</w:pPr>
                  <w:r w:rsidRPr="000C4D47"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  <w:t>1.48</w:t>
                  </w:r>
                </w:p>
              </w:tc>
              <w:tc>
                <w:tcPr>
                  <w:tcW w:w="5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B0E8F88" w14:textId="77777777" w:rsidR="007838A2" w:rsidRPr="000C4D47" w:rsidRDefault="007838A2" w:rsidP="00C545E1">
                  <w:pPr>
                    <w:adjustRightInd w:val="0"/>
                    <w:snapToGrid w:val="0"/>
                    <w:spacing w:line="440" w:lineRule="exact"/>
                    <w:jc w:val="center"/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</w:pPr>
                  <w:r w:rsidRPr="000C4D47"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7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8A54399" w14:textId="77777777" w:rsidR="007838A2" w:rsidRPr="000C4D47" w:rsidRDefault="007838A2" w:rsidP="00C545E1">
                  <w:pPr>
                    <w:adjustRightInd w:val="0"/>
                    <w:snapToGrid w:val="0"/>
                    <w:spacing w:line="440" w:lineRule="exact"/>
                    <w:jc w:val="center"/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</w:pPr>
                  <w:r w:rsidRPr="000C4D47"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  <w:t>1.6</w:t>
                  </w:r>
                </w:p>
              </w:tc>
              <w:tc>
                <w:tcPr>
                  <w:tcW w:w="7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71F33B3" w14:textId="77777777" w:rsidR="007838A2" w:rsidRPr="000C4D47" w:rsidRDefault="007838A2" w:rsidP="00C545E1">
                  <w:pPr>
                    <w:adjustRightInd w:val="0"/>
                    <w:snapToGrid w:val="0"/>
                    <w:spacing w:line="440" w:lineRule="exact"/>
                    <w:jc w:val="center"/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</w:pPr>
                  <w:r w:rsidRPr="000C4D47"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  <w:t>0.32</w:t>
                  </w:r>
                </w:p>
              </w:tc>
              <w:tc>
                <w:tcPr>
                  <w:tcW w:w="5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30F4242" w14:textId="77777777" w:rsidR="007838A2" w:rsidRPr="000C4D47" w:rsidRDefault="007838A2" w:rsidP="00C545E1">
                  <w:pPr>
                    <w:adjustRightInd w:val="0"/>
                    <w:snapToGrid w:val="0"/>
                    <w:spacing w:line="440" w:lineRule="exact"/>
                    <w:jc w:val="center"/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7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B6D8490" w14:textId="77777777" w:rsidR="007838A2" w:rsidRPr="000C4D47" w:rsidRDefault="007838A2" w:rsidP="00C545E1">
                  <w:pPr>
                    <w:adjustRightInd w:val="0"/>
                    <w:snapToGrid w:val="0"/>
                    <w:spacing w:line="440" w:lineRule="exact"/>
                    <w:jc w:val="center"/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7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383770F" w14:textId="77777777" w:rsidR="007838A2" w:rsidRPr="000C4D47" w:rsidRDefault="007838A2" w:rsidP="00C545E1">
                  <w:pPr>
                    <w:adjustRightInd w:val="0"/>
                    <w:snapToGrid w:val="0"/>
                    <w:spacing w:line="440" w:lineRule="exact"/>
                    <w:jc w:val="center"/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7838A2" w:rsidRPr="000C4D47" w14:paraId="6A243A58" w14:textId="77777777" w:rsidTr="00C545E1">
              <w:trPr>
                <w:trHeight w:val="272"/>
                <w:jc w:val="center"/>
              </w:trPr>
              <w:tc>
                <w:tcPr>
                  <w:tcW w:w="5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7BF2828" w14:textId="77777777" w:rsidR="007838A2" w:rsidRPr="000C4D47" w:rsidRDefault="007838A2" w:rsidP="00C545E1">
                  <w:pPr>
                    <w:adjustRightInd w:val="0"/>
                    <w:snapToGrid w:val="0"/>
                    <w:spacing w:line="440" w:lineRule="exact"/>
                    <w:jc w:val="center"/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</w:pPr>
                  <w:r w:rsidRPr="000C4D47"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7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B746D41" w14:textId="77777777" w:rsidR="007838A2" w:rsidRPr="000C4D47" w:rsidRDefault="007838A2" w:rsidP="00C545E1">
                  <w:pPr>
                    <w:adjustRightInd w:val="0"/>
                    <w:snapToGrid w:val="0"/>
                    <w:spacing w:line="440" w:lineRule="exact"/>
                    <w:jc w:val="center"/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</w:pPr>
                  <w:r w:rsidRPr="000C4D47"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  <w:t>6.8</w:t>
                  </w:r>
                </w:p>
              </w:tc>
              <w:tc>
                <w:tcPr>
                  <w:tcW w:w="7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C905804" w14:textId="77777777" w:rsidR="007838A2" w:rsidRPr="000C4D47" w:rsidRDefault="007838A2" w:rsidP="00C545E1">
                  <w:pPr>
                    <w:adjustRightInd w:val="0"/>
                    <w:snapToGrid w:val="0"/>
                    <w:spacing w:line="440" w:lineRule="exact"/>
                    <w:jc w:val="center"/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</w:pPr>
                  <w:r w:rsidRPr="000C4D47"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  <w:t>1.36</w:t>
                  </w:r>
                </w:p>
              </w:tc>
              <w:tc>
                <w:tcPr>
                  <w:tcW w:w="5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88D5F9B" w14:textId="77777777" w:rsidR="007838A2" w:rsidRPr="000C4D47" w:rsidRDefault="007838A2" w:rsidP="00C545E1">
                  <w:pPr>
                    <w:adjustRightInd w:val="0"/>
                    <w:snapToGrid w:val="0"/>
                    <w:spacing w:line="440" w:lineRule="exact"/>
                    <w:jc w:val="center"/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</w:pPr>
                  <w:r w:rsidRPr="000C4D47"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7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2998218" w14:textId="77777777" w:rsidR="007838A2" w:rsidRPr="000C4D47" w:rsidRDefault="007838A2" w:rsidP="00C545E1">
                  <w:pPr>
                    <w:adjustRightInd w:val="0"/>
                    <w:snapToGrid w:val="0"/>
                    <w:spacing w:line="440" w:lineRule="exact"/>
                    <w:jc w:val="center"/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</w:pPr>
                  <w:r w:rsidRPr="000C4D47"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  <w:t>1.3</w:t>
                  </w:r>
                </w:p>
              </w:tc>
              <w:tc>
                <w:tcPr>
                  <w:tcW w:w="7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620A2D1" w14:textId="77777777" w:rsidR="007838A2" w:rsidRPr="000C4D47" w:rsidRDefault="007838A2" w:rsidP="00C545E1">
                  <w:pPr>
                    <w:adjustRightInd w:val="0"/>
                    <w:snapToGrid w:val="0"/>
                    <w:spacing w:line="440" w:lineRule="exact"/>
                    <w:jc w:val="center"/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</w:pPr>
                  <w:r w:rsidRPr="000C4D47"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  <w:t>0.26</w:t>
                  </w:r>
                </w:p>
              </w:tc>
              <w:tc>
                <w:tcPr>
                  <w:tcW w:w="5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D130C6E" w14:textId="77777777" w:rsidR="007838A2" w:rsidRPr="000C4D47" w:rsidRDefault="007838A2" w:rsidP="00C545E1">
                  <w:pPr>
                    <w:adjustRightInd w:val="0"/>
                    <w:snapToGrid w:val="0"/>
                    <w:spacing w:line="440" w:lineRule="exact"/>
                    <w:jc w:val="center"/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7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ED0D65E" w14:textId="77777777" w:rsidR="007838A2" w:rsidRPr="000C4D47" w:rsidRDefault="007838A2" w:rsidP="00C545E1">
                  <w:pPr>
                    <w:adjustRightInd w:val="0"/>
                    <w:snapToGrid w:val="0"/>
                    <w:spacing w:line="440" w:lineRule="exact"/>
                    <w:jc w:val="center"/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7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CBC981B" w14:textId="77777777" w:rsidR="007838A2" w:rsidRPr="000C4D47" w:rsidRDefault="007838A2" w:rsidP="00C545E1">
                  <w:pPr>
                    <w:adjustRightInd w:val="0"/>
                    <w:snapToGrid w:val="0"/>
                    <w:spacing w:line="440" w:lineRule="exact"/>
                    <w:jc w:val="center"/>
                    <w:rPr>
                      <w:rFonts w:ascii="Times New Roman" w:eastAsia="仿宋" w:hAnsi="Times New Roman"/>
                      <w:kern w:val="0"/>
                      <w:sz w:val="18"/>
                      <w:szCs w:val="18"/>
                    </w:rPr>
                  </w:pPr>
                </w:p>
              </w:tc>
            </w:tr>
          </w:tbl>
          <w:p w14:paraId="0ADF2999" w14:textId="77777777" w:rsidR="007838A2" w:rsidRPr="000C4D47" w:rsidRDefault="007838A2" w:rsidP="00C545E1">
            <w:pPr>
              <w:adjustRightInd w:val="0"/>
              <w:snapToGrid w:val="0"/>
              <w:spacing w:line="440" w:lineRule="exact"/>
              <w:rPr>
                <w:rFonts w:ascii="Times New Roman" w:eastAsia="仿宋" w:hAnsi="Times New Roman"/>
                <w:kern w:val="0"/>
                <w:sz w:val="24"/>
              </w:rPr>
            </w:pPr>
            <w:r w:rsidRPr="000C4D47">
              <w:rPr>
                <w:rFonts w:ascii="Times New Roman" w:eastAsia="仿宋" w:hAnsi="Times New Roman"/>
                <w:kern w:val="0"/>
                <w:sz w:val="24"/>
              </w:rPr>
              <w:t xml:space="preserve">    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形状：圆形或方形；尺寸：圆形：直径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100 mm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；方形：边长≤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170 mm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；</w:t>
            </w:r>
          </w:p>
          <w:p w14:paraId="2E4B8E14" w14:textId="77777777" w:rsidR="007838A2" w:rsidRPr="000C4D47" w:rsidRDefault="007838A2" w:rsidP="00C545E1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仿宋" w:hAnsi="Times New Roman"/>
                <w:kern w:val="0"/>
                <w:sz w:val="24"/>
              </w:rPr>
            </w:pPr>
            <w:r w:rsidRPr="000C4D47">
              <w:rPr>
                <w:rFonts w:ascii="Times New Roman" w:eastAsia="仿宋" w:hAnsi="Times New Roman"/>
                <w:kern w:val="0"/>
                <w:sz w:val="24"/>
              </w:rPr>
              <w:t>2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、数字影像综合测试卡：测试卡标尺分度值不大于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2 mm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，并具有边界及中心影像均匀性测试点；</w:t>
            </w:r>
          </w:p>
          <w:p w14:paraId="23965149" w14:textId="77777777" w:rsidR="007838A2" w:rsidRPr="000C4D47" w:rsidRDefault="007838A2" w:rsidP="00C545E1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仿宋" w:hAnsi="Times New Roman" w:cs="仿宋"/>
                <w:kern w:val="0"/>
                <w:sz w:val="24"/>
              </w:rPr>
            </w:pPr>
            <w:r w:rsidRPr="000C4D47">
              <w:rPr>
                <w:rFonts w:ascii="Times New Roman" w:eastAsia="仿宋" w:hAnsi="Times New Roman"/>
                <w:kern w:val="0"/>
                <w:sz w:val="24"/>
              </w:rPr>
              <w:t>3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、空间分辨力测试卡：栅条铅当量为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0.1 mmPb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，范围至少满足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6 Lp/cm ~50 Lp/cm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（</w:t>
            </w:r>
            <w:r w:rsidRPr="000C4D47">
              <w:rPr>
                <w:rFonts w:ascii="Times New Roman" w:eastAsia="仿宋" w:hAnsi="Times New Roman"/>
                <w:kern w:val="0"/>
                <w:sz w:val="24"/>
              </w:rPr>
              <w:t>0.6 Lp/mm~5.0 Lp/mm</w:t>
            </w:r>
            <w:r w:rsidRPr="000C4D47">
              <w:rPr>
                <w:rFonts w:ascii="Times New Roman" w:eastAsia="仿宋" w:hAnsi="Times New Roman" w:hint="eastAsia"/>
                <w:kern w:val="0"/>
                <w:sz w:val="24"/>
              </w:rPr>
              <w:t>）；</w:t>
            </w:r>
          </w:p>
          <w:p w14:paraId="58B923F3" w14:textId="77777777" w:rsidR="007838A2" w:rsidRPr="000C4D47" w:rsidRDefault="007838A2" w:rsidP="00C545E1">
            <w:pPr>
              <w:pStyle w:val="af2"/>
              <w:spacing w:line="440" w:lineRule="exact"/>
              <w:jc w:val="both"/>
              <w:rPr>
                <w:rFonts w:ascii="Times New Roman" w:eastAsia="仿宋" w:hAnsi="Times New Roman"/>
              </w:rPr>
            </w:pPr>
            <w:r w:rsidRPr="000C4D47">
              <w:rPr>
                <w:rFonts w:ascii="Times New Roman" w:eastAsia="仿宋" w:hAnsi="Times New Roman" w:hint="eastAsia"/>
              </w:rPr>
              <w:lastRenderedPageBreak/>
              <w:t>溯源要求：</w:t>
            </w:r>
          </w:p>
          <w:p w14:paraId="51A51797" w14:textId="77777777" w:rsidR="007838A2" w:rsidRPr="000C4D47" w:rsidRDefault="007838A2" w:rsidP="00C545E1">
            <w:pPr>
              <w:pStyle w:val="null3"/>
              <w:spacing w:line="324" w:lineRule="auto"/>
              <w:rPr>
                <w:rFonts w:ascii="宋体" w:eastAsia="宋体" w:hAnsi="宋体" w:cs="宋体"/>
                <w:sz w:val="24"/>
                <w:szCs w:val="24"/>
              </w:rPr>
            </w:pPr>
            <w:r w:rsidRPr="000C4D47">
              <w:rPr>
                <w:rFonts w:ascii="Times New Roman" w:eastAsia="仿宋" w:hAnsi="Times New Roman"/>
                <w:sz w:val="24"/>
                <w:szCs w:val="24"/>
              </w:rPr>
              <w:t>提供中国计量科学研究院或中国测试技术研究院检定</w:t>
            </w:r>
            <w:r w:rsidRPr="000C4D47">
              <w:rPr>
                <w:rFonts w:ascii="Times New Roman" w:eastAsia="仿宋" w:hAnsi="Times New Roman"/>
                <w:sz w:val="24"/>
                <w:szCs w:val="24"/>
              </w:rPr>
              <w:t>/</w:t>
            </w:r>
            <w:r w:rsidRPr="000C4D47">
              <w:rPr>
                <w:rFonts w:ascii="Times New Roman" w:eastAsia="仿宋" w:hAnsi="Times New Roman"/>
                <w:sz w:val="24"/>
                <w:szCs w:val="24"/>
              </w:rPr>
              <w:t>校准证书。</w:t>
            </w:r>
          </w:p>
        </w:tc>
      </w:tr>
    </w:tbl>
    <w:p w14:paraId="0A5D35BB" w14:textId="77777777" w:rsidR="00432536" w:rsidRDefault="00432536">
      <w:pPr>
        <w:rPr>
          <w:rFonts w:hint="eastAsia"/>
        </w:rPr>
      </w:pPr>
    </w:p>
    <w:sectPr w:rsidR="004325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B85703" w14:textId="77777777" w:rsidR="00476B6B" w:rsidRDefault="00476B6B" w:rsidP="007838A2">
      <w:pPr>
        <w:rPr>
          <w:rFonts w:hint="eastAsia"/>
        </w:rPr>
      </w:pPr>
      <w:r>
        <w:separator/>
      </w:r>
    </w:p>
  </w:endnote>
  <w:endnote w:type="continuationSeparator" w:id="0">
    <w:p w14:paraId="7F1EDD4D" w14:textId="77777777" w:rsidR="00476B6B" w:rsidRDefault="00476B6B" w:rsidP="007838A2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B1833" w14:textId="77777777" w:rsidR="00476B6B" w:rsidRDefault="00476B6B" w:rsidP="007838A2">
      <w:pPr>
        <w:rPr>
          <w:rFonts w:hint="eastAsia"/>
        </w:rPr>
      </w:pPr>
      <w:r>
        <w:separator/>
      </w:r>
    </w:p>
  </w:footnote>
  <w:footnote w:type="continuationSeparator" w:id="0">
    <w:p w14:paraId="4665743B" w14:textId="77777777" w:rsidR="00476B6B" w:rsidRDefault="00476B6B" w:rsidP="007838A2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5E9"/>
    <w:rsid w:val="00432536"/>
    <w:rsid w:val="00476B6B"/>
    <w:rsid w:val="007838A2"/>
    <w:rsid w:val="00851A4F"/>
    <w:rsid w:val="00E205E9"/>
    <w:rsid w:val="00EA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AD9BA72E-111C-4994-A13F-64CB9D2C0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38A2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E205E9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205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205E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205E9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205E9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205E9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205E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205E9"/>
    <w:pPr>
      <w:keepNext/>
      <w:keepLines/>
      <w:outlineLvl w:val="7"/>
    </w:pPr>
    <w:rPr>
      <w:rFonts w:cstheme="majorBidi"/>
      <w:color w:val="595959" w:themeColor="text1" w:themeTint="A6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205E9"/>
    <w:pPr>
      <w:keepNext/>
      <w:keepLines/>
      <w:outlineLvl w:val="8"/>
    </w:pPr>
    <w:rPr>
      <w:rFonts w:eastAsiaTheme="majorEastAsia" w:cstheme="majorBidi"/>
      <w:color w:val="595959" w:themeColor="text1" w:themeTint="A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205E9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E205E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E205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E205E9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E205E9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E205E9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E205E9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E205E9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E205E9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E205E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E205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205E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E205E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205E9"/>
    <w:pPr>
      <w:spacing w:before="160" w:after="160"/>
      <w:jc w:val="center"/>
    </w:pPr>
    <w:rPr>
      <w:i/>
      <w:iCs/>
      <w:color w:val="404040" w:themeColor="text1" w:themeTint="BF"/>
      <w:szCs w:val="22"/>
    </w:rPr>
  </w:style>
  <w:style w:type="character" w:customStyle="1" w:styleId="a8">
    <w:name w:val="引用 字符"/>
    <w:basedOn w:val="a0"/>
    <w:link w:val="a7"/>
    <w:uiPriority w:val="29"/>
    <w:rsid w:val="00E205E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205E9"/>
    <w:pPr>
      <w:ind w:left="720"/>
      <w:contextualSpacing/>
    </w:pPr>
    <w:rPr>
      <w:szCs w:val="22"/>
    </w:rPr>
  </w:style>
  <w:style w:type="character" w:styleId="aa">
    <w:name w:val="Intense Emphasis"/>
    <w:basedOn w:val="a0"/>
    <w:uiPriority w:val="21"/>
    <w:qFormat/>
    <w:rsid w:val="00E205E9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205E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szCs w:val="22"/>
    </w:rPr>
  </w:style>
  <w:style w:type="character" w:customStyle="1" w:styleId="ac">
    <w:name w:val="明显引用 字符"/>
    <w:basedOn w:val="a0"/>
    <w:link w:val="ab"/>
    <w:uiPriority w:val="30"/>
    <w:rsid w:val="00E205E9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E205E9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7838A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7838A2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7838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7838A2"/>
    <w:rPr>
      <w:sz w:val="18"/>
      <w:szCs w:val="18"/>
    </w:rPr>
  </w:style>
  <w:style w:type="paragraph" w:customStyle="1" w:styleId="null3">
    <w:name w:val="null3"/>
    <w:hidden/>
    <w:qFormat/>
    <w:rsid w:val="007838A2"/>
    <w:rPr>
      <w:rFonts w:hint="eastAsia"/>
      <w:kern w:val="0"/>
      <w:sz w:val="20"/>
      <w:szCs w:val="20"/>
      <w:lang w:eastAsia="zh-Hans"/>
    </w:rPr>
  </w:style>
  <w:style w:type="paragraph" w:customStyle="1" w:styleId="af2">
    <w:name w:val="样式"/>
    <w:link w:val="CharChar"/>
    <w:qFormat/>
    <w:rsid w:val="007838A2"/>
    <w:pPr>
      <w:widowControl w:val="0"/>
      <w:autoSpaceDE w:val="0"/>
      <w:autoSpaceDN w:val="0"/>
      <w:adjustRightInd w:val="0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Char">
    <w:name w:val="样式 Char Char"/>
    <w:link w:val="af2"/>
    <w:qFormat/>
    <w:locked/>
    <w:rsid w:val="007838A2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328</Words>
  <Characters>1871</Characters>
  <Application>Microsoft Office Word</Application>
  <DocSecurity>0</DocSecurity>
  <Lines>15</Lines>
  <Paragraphs>4</Paragraphs>
  <ScaleCrop>false</ScaleCrop>
  <Company/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s25194</dc:creator>
  <cp:keywords/>
  <dc:description/>
  <cp:lastModifiedBy>s25194</cp:lastModifiedBy>
  <cp:revision>2</cp:revision>
  <dcterms:created xsi:type="dcterms:W3CDTF">2026-05-28T10:31:00Z</dcterms:created>
  <dcterms:modified xsi:type="dcterms:W3CDTF">2026-05-28T10:31:00Z</dcterms:modified>
</cp:coreProperties>
</file>