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9652E" w14:textId="77777777" w:rsidR="00E55B12" w:rsidRPr="006369BC" w:rsidRDefault="00000000">
      <w:pPr>
        <w:spacing w:line="336" w:lineRule="auto"/>
        <w:ind w:firstLineChars="200" w:firstLine="560"/>
        <w:jc w:val="center"/>
        <w:rPr>
          <w:rFonts w:ascii="仿宋" w:eastAsia="仿宋" w:hAnsi="仿宋" w:cs="仿宋" w:hint="eastAsia"/>
          <w:sz w:val="28"/>
          <w:szCs w:val="28"/>
        </w:rPr>
      </w:pPr>
      <w:r w:rsidRPr="006369BC">
        <w:rPr>
          <w:rFonts w:ascii="仿宋" w:eastAsia="仿宋" w:hAnsi="仿宋" w:cs="仿宋" w:hint="eastAsia"/>
          <w:sz w:val="28"/>
          <w:szCs w:val="28"/>
        </w:rPr>
        <w:t>分项价格表</w:t>
      </w:r>
    </w:p>
    <w:p w14:paraId="4644EFB7" w14:textId="77777777" w:rsidR="00E55B12" w:rsidRPr="006369BC" w:rsidRDefault="00000000">
      <w:pPr>
        <w:spacing w:line="336" w:lineRule="auto"/>
        <w:ind w:firstLineChars="100" w:firstLine="280"/>
        <w:rPr>
          <w:rFonts w:ascii="仿宋" w:eastAsia="仿宋" w:hAnsi="仿宋" w:cs="仿宋" w:hint="eastAsia"/>
          <w:sz w:val="28"/>
          <w:szCs w:val="28"/>
        </w:rPr>
      </w:pPr>
      <w:r w:rsidRPr="006369BC">
        <w:rPr>
          <w:rFonts w:ascii="仿宋" w:eastAsia="仿宋" w:hAnsi="仿宋" w:cs="仿宋" w:hint="eastAsia"/>
          <w:sz w:val="28"/>
          <w:szCs w:val="28"/>
        </w:rPr>
        <w:t>项目名称：</w:t>
      </w:r>
      <w:r w:rsidRPr="006369BC"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</w:t>
      </w:r>
    </w:p>
    <w:p w14:paraId="1CE8CBBB" w14:textId="77777777" w:rsidR="00E55B12" w:rsidRPr="006369BC" w:rsidRDefault="00000000">
      <w:pPr>
        <w:spacing w:line="336" w:lineRule="auto"/>
        <w:ind w:firstLineChars="100" w:firstLine="280"/>
        <w:rPr>
          <w:rFonts w:ascii="仿宋" w:eastAsia="仿宋" w:hAnsi="仿宋" w:cs="仿宋" w:hint="eastAsia"/>
          <w:sz w:val="28"/>
          <w:szCs w:val="28"/>
          <w:u w:val="single"/>
        </w:rPr>
      </w:pPr>
      <w:r w:rsidRPr="006369BC">
        <w:rPr>
          <w:rFonts w:ascii="仿宋" w:eastAsia="仿宋" w:hAnsi="仿宋" w:cs="仿宋" w:hint="eastAsia"/>
          <w:sz w:val="28"/>
          <w:szCs w:val="28"/>
        </w:rPr>
        <w:t>项目编号：</w:t>
      </w:r>
      <w:r w:rsidRPr="006369BC"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</w:t>
      </w:r>
    </w:p>
    <w:p w14:paraId="31012358" w14:textId="77777777" w:rsidR="00E55B12" w:rsidRPr="006369BC" w:rsidRDefault="00000000">
      <w:pPr>
        <w:spacing w:line="336" w:lineRule="auto"/>
        <w:ind w:firstLineChars="100" w:firstLine="280"/>
        <w:rPr>
          <w:rFonts w:ascii="仿宋" w:eastAsia="仿宋" w:hAnsi="仿宋" w:cs="仿宋" w:hint="eastAsia"/>
          <w:sz w:val="28"/>
          <w:szCs w:val="28"/>
          <w:u w:val="single"/>
        </w:rPr>
      </w:pPr>
      <w:r w:rsidRPr="006369BC">
        <w:rPr>
          <w:rFonts w:ascii="仿宋" w:eastAsia="仿宋" w:hAnsi="仿宋" w:cs="仿宋" w:hint="eastAsia"/>
          <w:sz w:val="28"/>
          <w:szCs w:val="28"/>
        </w:rPr>
        <w:t>包号：</w:t>
      </w:r>
      <w:r w:rsidRPr="006369BC"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    </w:t>
      </w:r>
    </w:p>
    <w:p w14:paraId="06CEB4DF" w14:textId="77777777" w:rsidR="00E55B12" w:rsidRPr="006369BC" w:rsidRDefault="00000000">
      <w:pPr>
        <w:spacing w:line="336" w:lineRule="auto"/>
        <w:ind w:firstLineChars="100" w:firstLine="280"/>
        <w:rPr>
          <w:rFonts w:ascii="仿宋" w:eastAsia="仿宋" w:hAnsi="仿宋" w:cs="仿宋" w:hint="eastAsia"/>
          <w:color w:val="FF0000"/>
          <w:sz w:val="28"/>
          <w:szCs w:val="28"/>
        </w:rPr>
      </w:pPr>
      <w:r w:rsidRPr="006369BC">
        <w:rPr>
          <w:rFonts w:ascii="仿宋" w:eastAsia="仿宋" w:hAnsi="仿宋" w:cs="仿宋" w:hint="eastAsia"/>
          <w:sz w:val="28"/>
          <w:szCs w:val="28"/>
        </w:rPr>
        <w:t>货币：人民币                                 单位：元</w:t>
      </w:r>
    </w:p>
    <w:tbl>
      <w:tblPr>
        <w:tblW w:w="8736" w:type="dxa"/>
        <w:jc w:val="center"/>
        <w:tblLook w:val="04A0" w:firstRow="1" w:lastRow="0" w:firstColumn="1" w:lastColumn="0" w:noHBand="0" w:noVBand="1"/>
      </w:tblPr>
      <w:tblGrid>
        <w:gridCol w:w="582"/>
        <w:gridCol w:w="1434"/>
        <w:gridCol w:w="960"/>
        <w:gridCol w:w="960"/>
        <w:gridCol w:w="960"/>
        <w:gridCol w:w="960"/>
        <w:gridCol w:w="960"/>
        <w:gridCol w:w="960"/>
        <w:gridCol w:w="960"/>
      </w:tblGrid>
      <w:tr w:rsidR="00E55B12" w:rsidRPr="006369BC" w14:paraId="61F78D8F" w14:textId="77777777">
        <w:trPr>
          <w:trHeight w:val="57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3C50B" w14:textId="77777777" w:rsidR="00E55B12" w:rsidRPr="006369BC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6369BC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98E46" w14:textId="77777777" w:rsidR="00E55B12" w:rsidRPr="006369BC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6369BC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货物名称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34993" w14:textId="77777777" w:rsidR="00E55B12" w:rsidRPr="006369BC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6369BC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品牌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7F879" w14:textId="77777777" w:rsidR="00E55B12" w:rsidRPr="006369BC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6369BC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生产厂家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8442F" w14:textId="77777777" w:rsidR="00E55B12" w:rsidRPr="006369BC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6369BC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产地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8EA28" w14:textId="77777777" w:rsidR="00E55B12" w:rsidRPr="006369BC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6369BC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规格型号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03576" w14:textId="77777777" w:rsidR="00E55B12" w:rsidRPr="006369BC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6369BC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单价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9C1ED" w14:textId="77777777" w:rsidR="00E55B12" w:rsidRPr="006369BC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6369BC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数量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C45A4" w14:textId="77777777" w:rsidR="00E55B12" w:rsidRPr="006369BC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6369BC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合计</w:t>
            </w:r>
          </w:p>
        </w:tc>
      </w:tr>
      <w:tr w:rsidR="006369BC" w:rsidRPr="006369BC" w14:paraId="5C150E23" w14:textId="77777777" w:rsidTr="00562DA6">
        <w:trPr>
          <w:trHeight w:val="57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92DE6" w14:textId="77777777" w:rsidR="006369BC" w:rsidRPr="006369BC" w:rsidRDefault="006369BC" w:rsidP="006369B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6369BC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C1ECC" w14:textId="42B7968A" w:rsidR="006369BC" w:rsidRPr="006369BC" w:rsidRDefault="006369BC" w:rsidP="006369B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6369BC">
              <w:rPr>
                <w:rFonts w:ascii="仿宋" w:eastAsia="仿宋" w:hAnsi="仿宋" w:hint="eastAsia"/>
              </w:rPr>
              <w:t>角膜曲率计用计量标准器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C0952" w14:textId="77777777" w:rsidR="006369BC" w:rsidRPr="006369BC" w:rsidRDefault="006369BC" w:rsidP="006369BC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90A95" w14:textId="77777777" w:rsidR="006369BC" w:rsidRPr="006369BC" w:rsidRDefault="006369BC" w:rsidP="006369BC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22B18" w14:textId="77777777" w:rsidR="006369BC" w:rsidRPr="006369BC" w:rsidRDefault="006369BC" w:rsidP="006369BC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76485" w14:textId="77777777" w:rsidR="006369BC" w:rsidRPr="006369BC" w:rsidRDefault="006369BC" w:rsidP="006369BC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E4C22" w14:textId="77777777" w:rsidR="006369BC" w:rsidRPr="006369BC" w:rsidRDefault="006369BC" w:rsidP="006369BC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04C78" w14:textId="77777777" w:rsidR="006369BC" w:rsidRPr="006369BC" w:rsidRDefault="006369BC" w:rsidP="006369BC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F83C9" w14:textId="77777777" w:rsidR="006369BC" w:rsidRPr="006369BC" w:rsidRDefault="006369BC" w:rsidP="006369BC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</w:tr>
      <w:tr w:rsidR="006369BC" w:rsidRPr="006369BC" w14:paraId="342D92C2" w14:textId="77777777" w:rsidTr="00562DA6">
        <w:trPr>
          <w:trHeight w:val="57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CC2F0" w14:textId="77777777" w:rsidR="006369BC" w:rsidRPr="006369BC" w:rsidRDefault="006369BC" w:rsidP="006369B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6369BC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6156F" w14:textId="432DD715" w:rsidR="006369BC" w:rsidRPr="006369BC" w:rsidRDefault="006369BC" w:rsidP="006369B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6369BC">
              <w:rPr>
                <w:rFonts w:ascii="仿宋" w:eastAsia="仿宋" w:hAnsi="仿宋" w:hint="eastAsia"/>
              </w:rPr>
              <w:t>柔性测量仪校准装置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E02D4" w14:textId="77777777" w:rsidR="006369BC" w:rsidRPr="006369BC" w:rsidRDefault="006369BC" w:rsidP="006369BC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37E71" w14:textId="77777777" w:rsidR="006369BC" w:rsidRPr="006369BC" w:rsidRDefault="006369BC" w:rsidP="006369BC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02D76" w14:textId="77777777" w:rsidR="006369BC" w:rsidRPr="006369BC" w:rsidRDefault="006369BC" w:rsidP="006369BC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9C8BA" w14:textId="77777777" w:rsidR="006369BC" w:rsidRPr="006369BC" w:rsidRDefault="006369BC" w:rsidP="006369BC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A5431" w14:textId="77777777" w:rsidR="006369BC" w:rsidRPr="006369BC" w:rsidRDefault="006369BC" w:rsidP="006369BC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26299" w14:textId="77777777" w:rsidR="006369BC" w:rsidRPr="006369BC" w:rsidRDefault="006369BC" w:rsidP="006369BC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C9A23" w14:textId="77777777" w:rsidR="006369BC" w:rsidRPr="006369BC" w:rsidRDefault="006369BC" w:rsidP="006369BC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</w:tr>
      <w:tr w:rsidR="006369BC" w:rsidRPr="006369BC" w14:paraId="5CD865C2" w14:textId="77777777" w:rsidTr="00562DA6">
        <w:trPr>
          <w:trHeight w:val="57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DC29F" w14:textId="77777777" w:rsidR="006369BC" w:rsidRPr="006369BC" w:rsidRDefault="006369BC" w:rsidP="006369B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6369BC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1B0FE" w14:textId="4EA6C918" w:rsidR="006369BC" w:rsidRPr="006369BC" w:rsidRDefault="006369BC" w:rsidP="006369B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6369BC">
              <w:rPr>
                <w:rFonts w:ascii="仿宋" w:eastAsia="仿宋" w:hAnsi="仿宋" w:hint="eastAsia"/>
              </w:rPr>
              <w:t>温度计校准装置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71E4B" w14:textId="77777777" w:rsidR="006369BC" w:rsidRPr="006369BC" w:rsidRDefault="006369BC" w:rsidP="006369BC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2F360" w14:textId="77777777" w:rsidR="006369BC" w:rsidRPr="006369BC" w:rsidRDefault="006369BC" w:rsidP="006369BC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5AA78" w14:textId="77777777" w:rsidR="006369BC" w:rsidRPr="006369BC" w:rsidRDefault="006369BC" w:rsidP="006369BC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A3B5A" w14:textId="77777777" w:rsidR="006369BC" w:rsidRPr="006369BC" w:rsidRDefault="006369BC" w:rsidP="006369BC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465FD" w14:textId="77777777" w:rsidR="006369BC" w:rsidRPr="006369BC" w:rsidRDefault="006369BC" w:rsidP="006369BC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A9370" w14:textId="77777777" w:rsidR="006369BC" w:rsidRPr="006369BC" w:rsidRDefault="006369BC" w:rsidP="006369BC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8DBC9" w14:textId="77777777" w:rsidR="006369BC" w:rsidRPr="006369BC" w:rsidRDefault="006369BC" w:rsidP="006369BC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</w:tr>
      <w:tr w:rsidR="006369BC" w:rsidRPr="006369BC" w14:paraId="7BF6E5C2" w14:textId="77777777" w:rsidTr="00562DA6">
        <w:trPr>
          <w:trHeight w:val="57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32403" w14:textId="77777777" w:rsidR="006369BC" w:rsidRPr="006369BC" w:rsidRDefault="006369BC" w:rsidP="006369B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6369BC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E2519" w14:textId="3C40B089" w:rsidR="006369BC" w:rsidRPr="006369BC" w:rsidRDefault="006369BC" w:rsidP="006369B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6369BC">
              <w:rPr>
                <w:rFonts w:ascii="仿宋" w:eastAsia="仿宋" w:hAnsi="仿宋" w:hint="eastAsia"/>
              </w:rPr>
              <w:t>回路电阻测试仪、</w:t>
            </w:r>
            <w:proofErr w:type="gramStart"/>
            <w:r w:rsidRPr="006369BC">
              <w:rPr>
                <w:rFonts w:ascii="仿宋" w:eastAsia="仿宋" w:hAnsi="仿宋" w:hint="eastAsia"/>
              </w:rPr>
              <w:t>直阻仪检定</w:t>
            </w:r>
            <w:proofErr w:type="gramEnd"/>
            <w:r w:rsidRPr="006369BC">
              <w:rPr>
                <w:rFonts w:ascii="仿宋" w:eastAsia="仿宋" w:hAnsi="仿宋" w:hint="eastAsia"/>
              </w:rPr>
              <w:t>装置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80561" w14:textId="77777777" w:rsidR="006369BC" w:rsidRPr="006369BC" w:rsidRDefault="006369BC" w:rsidP="006369BC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415D7" w14:textId="77777777" w:rsidR="006369BC" w:rsidRPr="006369BC" w:rsidRDefault="006369BC" w:rsidP="006369BC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D8A87" w14:textId="77777777" w:rsidR="006369BC" w:rsidRPr="006369BC" w:rsidRDefault="006369BC" w:rsidP="006369BC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318C5" w14:textId="77777777" w:rsidR="006369BC" w:rsidRPr="006369BC" w:rsidRDefault="006369BC" w:rsidP="006369BC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7B3C0" w14:textId="77777777" w:rsidR="006369BC" w:rsidRPr="006369BC" w:rsidRDefault="006369BC" w:rsidP="006369BC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A1808" w14:textId="77777777" w:rsidR="006369BC" w:rsidRPr="006369BC" w:rsidRDefault="006369BC" w:rsidP="006369BC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A1226" w14:textId="77777777" w:rsidR="006369BC" w:rsidRPr="006369BC" w:rsidRDefault="006369BC" w:rsidP="006369BC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</w:tr>
      <w:tr w:rsidR="00E55B12" w:rsidRPr="006369BC" w14:paraId="2AB83DFF" w14:textId="77777777">
        <w:trPr>
          <w:trHeight w:val="737"/>
          <w:jc w:val="center"/>
        </w:trPr>
        <w:tc>
          <w:tcPr>
            <w:tcW w:w="20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24490" w14:textId="77777777" w:rsidR="00E55B12" w:rsidRPr="006369BC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6369BC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投标总报价</w:t>
            </w:r>
          </w:p>
        </w:tc>
        <w:tc>
          <w:tcPr>
            <w:tcW w:w="67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84BA9" w14:textId="77777777" w:rsidR="00E55B12" w:rsidRPr="006369BC" w:rsidRDefault="00000000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6369BC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大写：</w:t>
            </w:r>
          </w:p>
        </w:tc>
      </w:tr>
      <w:tr w:rsidR="00E55B12" w:rsidRPr="006369BC" w14:paraId="662F6401" w14:textId="77777777">
        <w:trPr>
          <w:trHeight w:val="737"/>
          <w:jc w:val="center"/>
        </w:trPr>
        <w:tc>
          <w:tcPr>
            <w:tcW w:w="20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4FAC7" w14:textId="77777777" w:rsidR="00E55B12" w:rsidRPr="006369BC" w:rsidRDefault="00E55B12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67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EA8E8" w14:textId="77777777" w:rsidR="00E55B12" w:rsidRPr="006369BC" w:rsidRDefault="00000000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6369BC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小写：</w:t>
            </w:r>
          </w:p>
        </w:tc>
      </w:tr>
    </w:tbl>
    <w:p w14:paraId="16466384" w14:textId="77777777" w:rsidR="00E55B12" w:rsidRPr="006369BC" w:rsidRDefault="00000000">
      <w:pPr>
        <w:spacing w:line="336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 w:rsidRPr="006369BC">
        <w:rPr>
          <w:rFonts w:ascii="仿宋" w:eastAsia="仿宋" w:hAnsi="仿宋" w:cs="仿宋" w:hint="eastAsia"/>
          <w:sz w:val="28"/>
          <w:szCs w:val="28"/>
        </w:rPr>
        <w:t>说明：</w:t>
      </w:r>
    </w:p>
    <w:p w14:paraId="1B6DC07E" w14:textId="77777777" w:rsidR="00E55B12" w:rsidRPr="006369BC" w:rsidRDefault="00000000">
      <w:pPr>
        <w:spacing w:line="336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 w:rsidRPr="006369BC">
        <w:rPr>
          <w:rFonts w:ascii="仿宋" w:eastAsia="仿宋" w:hAnsi="仿宋" w:cs="仿宋" w:hint="eastAsia"/>
          <w:sz w:val="28"/>
          <w:szCs w:val="28"/>
        </w:rPr>
        <w:t>1.响应报价子目出现漏项或报价数量与招标文件要求不符的，将被视为无效投标。</w:t>
      </w:r>
    </w:p>
    <w:p w14:paraId="5A5370A0" w14:textId="77777777" w:rsidR="00E55B12" w:rsidRPr="006369BC" w:rsidRDefault="00000000">
      <w:pPr>
        <w:ind w:firstLineChars="200" w:firstLine="562"/>
        <w:rPr>
          <w:rFonts w:ascii="仿宋" w:eastAsia="仿宋" w:hAnsi="仿宋" w:cs="仿宋" w:hint="eastAsia"/>
          <w:b/>
          <w:bCs/>
          <w:sz w:val="28"/>
          <w:szCs w:val="28"/>
        </w:rPr>
      </w:pPr>
      <w:r w:rsidRPr="006369BC">
        <w:rPr>
          <w:rFonts w:ascii="仿宋" w:eastAsia="仿宋" w:hAnsi="仿宋" w:cs="仿宋" w:hint="eastAsia"/>
          <w:b/>
          <w:bCs/>
          <w:sz w:val="28"/>
          <w:szCs w:val="28"/>
        </w:rPr>
        <w:t>2.此表所列模块名称为本项目标的物，中小企业声明函中填报的各产品名称以本表所列模块为准。超出本表所列模块范围的，不作为中小企业判定依据。</w:t>
      </w:r>
    </w:p>
    <w:p w14:paraId="4A30F4F9" w14:textId="77777777" w:rsidR="00E55B12" w:rsidRPr="006369BC" w:rsidRDefault="00E55B12">
      <w:pPr>
        <w:spacing w:line="336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</w:p>
    <w:p w14:paraId="20EDD184" w14:textId="77777777" w:rsidR="00E55B12" w:rsidRPr="006369BC" w:rsidRDefault="00000000">
      <w:pPr>
        <w:spacing w:line="336" w:lineRule="auto"/>
        <w:ind w:firstLineChars="200" w:firstLine="560"/>
        <w:rPr>
          <w:rFonts w:ascii="仿宋" w:eastAsia="仿宋" w:hAnsi="仿宋" w:cs="仿宋" w:hint="eastAsia"/>
          <w:sz w:val="28"/>
          <w:szCs w:val="28"/>
          <w:u w:val="single"/>
        </w:rPr>
      </w:pPr>
      <w:r w:rsidRPr="006369BC">
        <w:rPr>
          <w:rFonts w:ascii="仿宋" w:eastAsia="仿宋" w:hAnsi="仿宋" w:cs="仿宋" w:hint="eastAsia"/>
          <w:sz w:val="28"/>
          <w:szCs w:val="28"/>
        </w:rPr>
        <w:t>投标人名称(公章)：</w:t>
      </w:r>
      <w:r w:rsidRPr="006369BC"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</w:t>
      </w:r>
    </w:p>
    <w:p w14:paraId="223F0799" w14:textId="77777777" w:rsidR="00E55B12" w:rsidRPr="006369BC" w:rsidRDefault="00000000">
      <w:pPr>
        <w:spacing w:line="336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 w:rsidRPr="006369BC">
        <w:rPr>
          <w:rFonts w:ascii="仿宋" w:eastAsia="仿宋" w:hAnsi="仿宋" w:cs="仿宋" w:hint="eastAsia"/>
          <w:sz w:val="28"/>
          <w:szCs w:val="28"/>
        </w:rPr>
        <w:t>日期：</w:t>
      </w:r>
      <w:r w:rsidRPr="006369BC">
        <w:rPr>
          <w:rFonts w:ascii="仿宋" w:eastAsia="仿宋" w:hAnsi="仿宋" w:cs="仿宋" w:hint="eastAsia"/>
          <w:sz w:val="28"/>
          <w:szCs w:val="28"/>
          <w:u w:val="single"/>
        </w:rPr>
        <w:t xml:space="preserve">      </w:t>
      </w:r>
      <w:r w:rsidRPr="006369BC">
        <w:rPr>
          <w:rFonts w:ascii="仿宋" w:eastAsia="仿宋" w:hAnsi="仿宋" w:cs="仿宋" w:hint="eastAsia"/>
          <w:sz w:val="28"/>
          <w:szCs w:val="28"/>
        </w:rPr>
        <w:t>年</w:t>
      </w:r>
      <w:r w:rsidRPr="006369BC">
        <w:rPr>
          <w:rFonts w:ascii="仿宋" w:eastAsia="仿宋" w:hAnsi="仿宋" w:cs="仿宋" w:hint="eastAsia"/>
          <w:sz w:val="28"/>
          <w:szCs w:val="28"/>
          <w:u w:val="single"/>
        </w:rPr>
        <w:t xml:space="preserve">      </w:t>
      </w:r>
      <w:r w:rsidRPr="006369BC">
        <w:rPr>
          <w:rFonts w:ascii="仿宋" w:eastAsia="仿宋" w:hAnsi="仿宋" w:cs="仿宋" w:hint="eastAsia"/>
          <w:sz w:val="28"/>
          <w:szCs w:val="28"/>
        </w:rPr>
        <w:t>月</w:t>
      </w:r>
      <w:r w:rsidRPr="006369BC">
        <w:rPr>
          <w:rFonts w:ascii="仿宋" w:eastAsia="仿宋" w:hAnsi="仿宋" w:cs="仿宋" w:hint="eastAsia"/>
          <w:sz w:val="28"/>
          <w:szCs w:val="28"/>
          <w:u w:val="single"/>
        </w:rPr>
        <w:t xml:space="preserve">      </w:t>
      </w:r>
      <w:r w:rsidRPr="006369BC">
        <w:rPr>
          <w:rFonts w:ascii="仿宋" w:eastAsia="仿宋" w:hAnsi="仿宋" w:cs="仿宋" w:hint="eastAsia"/>
          <w:sz w:val="28"/>
          <w:szCs w:val="28"/>
        </w:rPr>
        <w:t>日</w:t>
      </w:r>
    </w:p>
    <w:p w14:paraId="68DBE401" w14:textId="77777777" w:rsidR="00E55B12" w:rsidRPr="006369BC" w:rsidRDefault="00E55B12">
      <w:pPr>
        <w:rPr>
          <w:rFonts w:ascii="仿宋" w:eastAsia="仿宋" w:hAnsi="仿宋"/>
        </w:rPr>
      </w:pPr>
    </w:p>
    <w:sectPr w:rsidR="00E55B12" w:rsidRPr="006369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WZlOTI0MzU1MTE4MDlkNWMzNDM3YTg4ZmE1ODFmZDgifQ=="/>
  </w:docVars>
  <w:rsids>
    <w:rsidRoot w:val="00E55B12"/>
    <w:rsid w:val="006369BC"/>
    <w:rsid w:val="006D0613"/>
    <w:rsid w:val="008168DF"/>
    <w:rsid w:val="00E55B12"/>
    <w:rsid w:val="0786113B"/>
    <w:rsid w:val="08B41087"/>
    <w:rsid w:val="133A4536"/>
    <w:rsid w:val="191C19E6"/>
    <w:rsid w:val="31BB7257"/>
    <w:rsid w:val="3618100F"/>
    <w:rsid w:val="37DE3C9F"/>
    <w:rsid w:val="37F60F4C"/>
    <w:rsid w:val="3F7BD2DF"/>
    <w:rsid w:val="449E01E7"/>
    <w:rsid w:val="4A34483A"/>
    <w:rsid w:val="57056496"/>
    <w:rsid w:val="58C42399"/>
    <w:rsid w:val="595D4664"/>
    <w:rsid w:val="5CC3260F"/>
    <w:rsid w:val="632113AE"/>
    <w:rsid w:val="6CDE381E"/>
    <w:rsid w:val="77476464"/>
    <w:rsid w:val="774D415D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6E3117"/>
  <w15:docId w15:val="{05B9A38B-670F-4F67-9285-D17F9F380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iPriority="9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4">
    <w:name w:val="heading 4"/>
    <w:basedOn w:val="a"/>
    <w:next w:val="a"/>
    <w:uiPriority w:val="99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a4">
    <w:name w:val="Body Text"/>
    <w:basedOn w:val="a"/>
    <w:next w:val="a5"/>
    <w:uiPriority w:val="1"/>
    <w:qFormat/>
    <w:rPr>
      <w:rFonts w:ascii="宋体" w:eastAsia="宋体" w:hAnsi="宋体" w:cs="宋体"/>
      <w:szCs w:val="21"/>
    </w:rPr>
  </w:style>
  <w:style w:type="paragraph" w:styleId="a5">
    <w:name w:val="Title"/>
    <w:basedOn w:val="a"/>
    <w:next w:val="a"/>
    <w:qFormat/>
    <w:pPr>
      <w:adjustRightInd w:val="0"/>
      <w:snapToGrid w:val="0"/>
      <w:spacing w:line="480" w:lineRule="exact"/>
      <w:jc w:val="center"/>
    </w:pPr>
    <w:rPr>
      <w:rFonts w:ascii="黑体" w:eastAsia="黑体" w:hAnsi="黑体"/>
      <w:bCs/>
      <w:sz w:val="24"/>
      <w:szCs w:val="32"/>
    </w:rPr>
  </w:style>
  <w:style w:type="paragraph" w:styleId="a6">
    <w:name w:val="Plain Text"/>
    <w:basedOn w:val="a"/>
    <w:uiPriority w:val="99"/>
    <w:qFormat/>
    <w:rPr>
      <w:rFonts w:ascii="宋体" w:hAnsi="Courier New"/>
      <w:szCs w:val="21"/>
    </w:r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s25194</cp:lastModifiedBy>
  <cp:revision>3</cp:revision>
  <dcterms:created xsi:type="dcterms:W3CDTF">2023-12-27T19:04:00Z</dcterms:created>
  <dcterms:modified xsi:type="dcterms:W3CDTF">2026-05-28T11:37:00Z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