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480E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非联合体不分包</w:t>
      </w:r>
      <w:r>
        <w:rPr>
          <w:rFonts w:hint="eastAsia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响应</w:t>
      </w: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声明</w:t>
      </w:r>
    </w:p>
    <w:p w14:paraId="78BED7AB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91A1892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本单位郑重声明，参加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陕西德勤招标有限公司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项目名称及包号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）采购活动，为非联合体响应，本项目实施过程由本单位独立承担。</w:t>
      </w:r>
    </w:p>
    <w:p w14:paraId="3B199BED">
      <w:pPr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本单位对上述声明的真实性负责。如有虚假，将依法承担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相应责任。</w:t>
      </w:r>
    </w:p>
    <w:p w14:paraId="00D251A0">
      <w:pPr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49F1E4C">
      <w:pPr>
        <w:pStyle w:val="3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A87FA39">
      <w:pPr>
        <w:spacing w:line="480" w:lineRule="auto"/>
        <w:ind w:firstLine="480" w:firstLineChars="200"/>
        <w:jc w:val="left"/>
        <w:outlineLvl w:val="9"/>
        <w:rPr>
          <w:rFonts w:ascii="宋体" w:hAnsi="宋体"/>
          <w:color w:val="auto"/>
          <w:sz w:val="24"/>
          <w:u w:val="single"/>
        </w:rPr>
      </w:pPr>
      <w:r>
        <w:rPr>
          <w:rFonts w:hint="eastAsia" w:ascii="宋体" w:hAnsi="宋体"/>
          <w:color w:val="auto"/>
          <w:sz w:val="24"/>
        </w:rPr>
        <w:t xml:space="preserve">                              </w:t>
      </w:r>
      <w:r>
        <w:rPr>
          <w:rFonts w:hint="eastAsia" w:ascii="宋体" w:hAnsi="宋体"/>
          <w:color w:val="auto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</w:rPr>
        <w:t>（公章</w:t>
      </w:r>
      <w:r>
        <w:rPr>
          <w:rFonts w:ascii="宋体" w:hAnsi="宋体"/>
          <w:color w:val="auto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156F38B3">
      <w:pPr>
        <w:spacing w:line="480" w:lineRule="auto"/>
        <w:ind w:firstLine="480" w:firstLineChars="200"/>
        <w:jc w:val="left"/>
        <w:outlineLvl w:val="9"/>
        <w:rPr>
          <w:rFonts w:ascii="宋体" w:hAnsi="宋体"/>
          <w:color w:val="auto"/>
          <w:sz w:val="24"/>
          <w:u w:val="single"/>
        </w:rPr>
      </w:pPr>
      <w:r>
        <w:rPr>
          <w:rFonts w:ascii="宋体" w:hAnsi="宋体"/>
          <w:color w:val="auto"/>
          <w:sz w:val="24"/>
        </w:rPr>
        <w:t xml:space="preserve">                              </w:t>
      </w:r>
      <w:r>
        <w:rPr>
          <w:rFonts w:hint="eastAsia" w:ascii="宋体" w:hAnsi="宋体"/>
          <w:color w:val="auto"/>
          <w:sz w:val="24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 </w:t>
      </w:r>
      <w:r>
        <w:rPr>
          <w:rFonts w:ascii="宋体" w:hAnsi="宋体"/>
          <w:color w:val="auto"/>
          <w:sz w:val="24"/>
          <w:u w:val="single"/>
        </w:rPr>
        <w:t xml:space="preserve"> </w:t>
      </w:r>
      <w:r>
        <w:rPr>
          <w:rFonts w:ascii="宋体" w:hAnsi="宋体"/>
          <w:color w:val="auto"/>
          <w:sz w:val="24"/>
        </w:rPr>
        <w:t xml:space="preserve"> </w:t>
      </w:r>
      <w:r>
        <w:rPr>
          <w:rFonts w:ascii="宋体" w:hAnsi="宋体"/>
          <w:color w:val="auto"/>
          <w:sz w:val="24"/>
          <w:u w:val="single"/>
        </w:rPr>
        <w:t xml:space="preserve"> </w:t>
      </w:r>
    </w:p>
    <w:p w14:paraId="7E9A32B9">
      <w:pPr>
        <w:spacing w:line="480" w:lineRule="auto"/>
        <w:ind w:firstLine="480" w:firstLineChars="200"/>
        <w:jc w:val="left"/>
        <w:outlineLvl w:val="9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                              日  </w:t>
      </w:r>
      <w:r>
        <w:rPr>
          <w:rFonts w:ascii="宋体" w:hAnsi="宋体"/>
          <w:color w:val="auto"/>
          <w:sz w:val="24"/>
        </w:rPr>
        <w:t xml:space="preserve"> </w:t>
      </w:r>
      <w:r>
        <w:rPr>
          <w:rFonts w:hint="eastAsia" w:ascii="宋体" w:hAnsi="宋体"/>
          <w:color w:val="auto"/>
          <w:sz w:val="24"/>
        </w:rPr>
        <w:t>期</w:t>
      </w:r>
      <w:r>
        <w:rPr>
          <w:rFonts w:ascii="宋体" w:hAnsi="宋体"/>
          <w:color w:val="auto"/>
          <w:sz w:val="24"/>
        </w:rPr>
        <w:t>：</w:t>
      </w:r>
      <w:r>
        <w:rPr>
          <w:rFonts w:hint="eastAsia" w:ascii="宋体" w:hAnsi="宋体"/>
          <w:color w:val="auto"/>
          <w:sz w:val="24"/>
        </w:rPr>
        <w:t xml:space="preserve">      年    月    日</w:t>
      </w:r>
      <w:r>
        <w:rPr>
          <w:rFonts w:ascii="宋体" w:hAnsi="宋体"/>
          <w:color w:val="auto"/>
          <w:sz w:val="24"/>
        </w:rPr>
        <w:t xml:space="preserve"> </w:t>
      </w:r>
    </w:p>
    <w:p w14:paraId="4C10D6FF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195F719B"/>
    <w:rsid w:val="195F719B"/>
    <w:rsid w:val="22F83826"/>
    <w:rsid w:val="3C3232B3"/>
    <w:rsid w:val="6BC92C41"/>
    <w:rsid w:val="7F55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</w:style>
  <w:style w:type="paragraph" w:styleId="4">
    <w:name w:val="toc 4"/>
    <w:basedOn w:val="1"/>
    <w:next w:val="1"/>
    <w:semiHidden/>
    <w:qFormat/>
    <w:uiPriority w:val="0"/>
    <w:pPr>
      <w:ind w:left="630"/>
      <w:jc w:val="left"/>
    </w:pPr>
    <w:rPr>
      <w:rFonts w:ascii="Times New Roman" w:hAnsi="Times New Roman" w:cs="Times New Roman"/>
      <w:sz w:val="18"/>
      <w:szCs w:val="18"/>
    </w:rPr>
  </w:style>
  <w:style w:type="paragraph" w:styleId="5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6">
    <w:name w:val="Body Text First Indent"/>
    <w:basedOn w:val="2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5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142</Characters>
  <Lines>0</Lines>
  <Paragraphs>0</Paragraphs>
  <TotalTime>0</TotalTime>
  <ScaleCrop>false</ScaleCrop>
  <LinksUpToDate>false</LinksUpToDate>
  <CharactersWithSpaces>271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2024-04-29T11:48:00Z</dcterms:created>
  <dc:creator>贾旭鸣</dc:creator>
  <cp:lastModifiedBy>admin</cp:lastModifiedBy>
  <dcterms:modified xsi:type="dcterms:W3CDTF">2026-08-14T11:44:39Z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114643F82E9E4C289C2A70986C3DFF4E_11</vt:lpwstr>
  </property>
  <property fmtid="{D5CDD505-2E9C-101B-9397-08002B2CF9AE}" pid="4" name="KSOTemplateDocerSaveRecord">
    <vt:lpwstr>eyJoZGlkIjoiMWIxM2MyYTM4NjQxMmZlNDM5Mzc3ZGE5ZmRjMmIzMzUiLCJ1c2VySWQiOiIyMzI0Njk3NzUifQ==</vt:lpwstr>
  </property>
</Properties>
</file>