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2D0ABF">
      <w:pPr>
        <w:pStyle w:val="4"/>
        <w:spacing w:line="500" w:lineRule="exact"/>
        <w:ind w:firstLine="0" w:firstLineChars="0"/>
        <w:jc w:val="center"/>
        <w:outlineLvl w:val="1"/>
        <w:rPr>
          <w:rFonts w:hint="eastAsia" w:ascii="仿宋" w:hAnsi="仿宋" w:eastAsia="仿宋" w:cs="Times New Roman"/>
          <w:b/>
          <w:color w:val="auto"/>
          <w:sz w:val="32"/>
          <w:szCs w:val="32"/>
        </w:rPr>
      </w:pPr>
      <w:r>
        <w:rPr>
          <w:rFonts w:ascii="仿宋" w:hAnsi="仿宋" w:eastAsia="仿宋" w:cs="Times New Roman"/>
          <w:b/>
          <w:color w:val="auto"/>
          <w:sz w:val="32"/>
          <w:szCs w:val="32"/>
        </w:rPr>
        <w:t>采购</w:t>
      </w:r>
      <w:r>
        <w:rPr>
          <w:rFonts w:hint="eastAsia" w:ascii="仿宋" w:hAnsi="仿宋" w:eastAsia="仿宋" w:cs="Times New Roman"/>
          <w:b/>
          <w:color w:val="auto"/>
          <w:sz w:val="32"/>
          <w:szCs w:val="32"/>
        </w:rPr>
        <w:t>需</w:t>
      </w:r>
      <w:r>
        <w:rPr>
          <w:rFonts w:ascii="仿宋" w:hAnsi="仿宋" w:eastAsia="仿宋" w:cs="Times New Roman"/>
          <w:b/>
          <w:color w:val="auto"/>
          <w:sz w:val="32"/>
          <w:szCs w:val="32"/>
        </w:rPr>
        <w:t>求</w:t>
      </w:r>
    </w:p>
    <w:p w14:paraId="2854E912">
      <w:pPr>
        <w:pStyle w:val="8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本次采购项目为</w:t>
      </w:r>
      <w:r>
        <w:rPr>
          <w:rFonts w:hint="eastAsia"/>
          <w:color w:val="auto"/>
          <w:u w:val="single"/>
          <w:lang w:eastAsia="zh-CN"/>
        </w:rPr>
        <w:t>神木市沙峁镇人民政府兴四村武西山组新农村基础设施提升工程</w:t>
      </w:r>
      <w:r>
        <w:rPr>
          <w:rFonts w:hint="eastAsia" w:ascii="仿宋" w:hAnsi="仿宋" w:eastAsia="仿宋" w:cs="Times New Roman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3D785C7F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工程量清单：</w:t>
      </w:r>
    </w:p>
    <w:tbl>
      <w:tblPr>
        <w:tblStyle w:val="6"/>
        <w:tblW w:w="9750" w:type="dxa"/>
        <w:tblInd w:w="-46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1455"/>
        <w:gridCol w:w="998"/>
        <w:gridCol w:w="590"/>
        <w:gridCol w:w="3025"/>
        <w:gridCol w:w="1354"/>
        <w:gridCol w:w="1323"/>
      </w:tblGrid>
      <w:tr w14:paraId="487C0D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100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5DD3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45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96B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588" w:type="dxa"/>
            <w:gridSpan w:val="2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9316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02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D343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1354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57F8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323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4370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0C2218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100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3A7A7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5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A5AC7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88" w:type="dxa"/>
            <w:gridSpan w:val="2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A0FF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02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D3A17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4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BBFA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23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8EDE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2098A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10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C770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73CF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040101001001</w:t>
            </w:r>
          </w:p>
        </w:tc>
        <w:tc>
          <w:tcPr>
            <w:tcW w:w="15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5701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挖一般土方</w:t>
            </w:r>
          </w:p>
        </w:tc>
        <w:tc>
          <w:tcPr>
            <w:tcW w:w="3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C29A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1.土类别:一、二类土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2.全费用单列</w:t>
            </w:r>
          </w:p>
        </w:tc>
        <w:tc>
          <w:tcPr>
            <w:tcW w:w="1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8B6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22ABE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2620</w:t>
            </w:r>
          </w:p>
        </w:tc>
      </w:tr>
      <w:tr w14:paraId="47A53F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10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C661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022B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011701001001</w:t>
            </w:r>
          </w:p>
        </w:tc>
        <w:tc>
          <w:tcPr>
            <w:tcW w:w="15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E183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既有彩钢房拆除</w:t>
            </w:r>
          </w:p>
        </w:tc>
        <w:tc>
          <w:tcPr>
            <w:tcW w:w="3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AA7C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1.砌体名称:既有彩钢房拆除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2.全费用单列</w:t>
            </w:r>
          </w:p>
        </w:tc>
        <w:tc>
          <w:tcPr>
            <w:tcW w:w="1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9E65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9240F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16.43</w:t>
            </w:r>
          </w:p>
        </w:tc>
      </w:tr>
      <w:tr w14:paraId="581A0C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10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0424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ED35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040202002001</w:t>
            </w:r>
          </w:p>
        </w:tc>
        <w:tc>
          <w:tcPr>
            <w:tcW w:w="15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AA69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水泥稳定土</w:t>
            </w:r>
          </w:p>
        </w:tc>
        <w:tc>
          <w:tcPr>
            <w:tcW w:w="3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98B6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1.水泥含量:6%水泥含量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2.厚度:18cm</w:t>
            </w:r>
          </w:p>
        </w:tc>
        <w:tc>
          <w:tcPr>
            <w:tcW w:w="1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336F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CDD9E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4078.79</w:t>
            </w:r>
          </w:p>
        </w:tc>
      </w:tr>
      <w:tr w14:paraId="23D9AD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10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3D56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57BF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040203007001</w:t>
            </w:r>
          </w:p>
        </w:tc>
        <w:tc>
          <w:tcPr>
            <w:tcW w:w="15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6DBB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水泥混凝土</w:t>
            </w:r>
          </w:p>
        </w:tc>
        <w:tc>
          <w:tcPr>
            <w:tcW w:w="3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2D83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2.掺和料:商砼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3.厚度:18cm</w:t>
            </w:r>
          </w:p>
        </w:tc>
        <w:tc>
          <w:tcPr>
            <w:tcW w:w="1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D18A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5884E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4078.79</w:t>
            </w:r>
          </w:p>
        </w:tc>
      </w:tr>
      <w:tr w14:paraId="7AAF61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5" w:hRule="atLeast"/>
        </w:trPr>
        <w:tc>
          <w:tcPr>
            <w:tcW w:w="10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0637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24B3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040204001001</w:t>
            </w:r>
          </w:p>
        </w:tc>
        <w:tc>
          <w:tcPr>
            <w:tcW w:w="15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7092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人行道块料铺设</w:t>
            </w:r>
          </w:p>
        </w:tc>
        <w:tc>
          <w:tcPr>
            <w:tcW w:w="3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AD2A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1.300*150*60面包砖饰面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2.30厚1：3干硬性水泥砂浆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3.100厚C20混凝土垫层</w:t>
            </w:r>
          </w:p>
        </w:tc>
        <w:tc>
          <w:tcPr>
            <w:tcW w:w="1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FA32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D2F6B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164.41</w:t>
            </w:r>
          </w:p>
        </w:tc>
      </w:tr>
      <w:tr w14:paraId="7F3974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10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9FC6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75FD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040204004001</w:t>
            </w:r>
          </w:p>
        </w:tc>
        <w:tc>
          <w:tcPr>
            <w:tcW w:w="15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DAA6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安砌侧(平、缘)石</w:t>
            </w:r>
          </w:p>
        </w:tc>
        <w:tc>
          <w:tcPr>
            <w:tcW w:w="3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CD53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1.材料品种、规格:500*250*120预制砼道牙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2.基座尺寸、混凝土强度等级:C20砼200*120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3.勾缝材料品种、规格:C15素砼</w:t>
            </w:r>
          </w:p>
        </w:tc>
        <w:tc>
          <w:tcPr>
            <w:tcW w:w="1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778A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76342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111.05</w:t>
            </w:r>
          </w:p>
        </w:tc>
      </w:tr>
      <w:tr w14:paraId="3CC968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10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12C2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13E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041202017001</w:t>
            </w:r>
          </w:p>
        </w:tc>
        <w:tc>
          <w:tcPr>
            <w:tcW w:w="15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D5AE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电杆护墩</w:t>
            </w:r>
          </w:p>
        </w:tc>
        <w:tc>
          <w:tcPr>
            <w:tcW w:w="3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3124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1.电杆护墩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2.MU30毛石砌筑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3.M10砌筑水泥砂浆</w:t>
            </w:r>
          </w:p>
        </w:tc>
        <w:tc>
          <w:tcPr>
            <w:tcW w:w="1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2C8C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7C81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22E64A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10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617C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A03E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050201012001</w:t>
            </w:r>
          </w:p>
        </w:tc>
        <w:tc>
          <w:tcPr>
            <w:tcW w:w="15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5624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排水沟</w:t>
            </w:r>
          </w:p>
        </w:tc>
        <w:tc>
          <w:tcPr>
            <w:tcW w:w="3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0CD6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1.排水沟材料:混凝土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2.排水沟截面尺寸:300*300</w:t>
            </w:r>
          </w:p>
        </w:tc>
        <w:tc>
          <w:tcPr>
            <w:tcW w:w="1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47D1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C0389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12.15</w:t>
            </w:r>
          </w:p>
        </w:tc>
      </w:tr>
      <w:tr w14:paraId="18D627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080" w:hRule="atLeast"/>
        </w:trPr>
        <w:tc>
          <w:tcPr>
            <w:tcW w:w="10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B62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EC75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040402011001</w:t>
            </w:r>
          </w:p>
        </w:tc>
        <w:tc>
          <w:tcPr>
            <w:tcW w:w="15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A606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排洪渠砌筑</w:t>
            </w:r>
          </w:p>
        </w:tc>
        <w:tc>
          <w:tcPr>
            <w:tcW w:w="3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0375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1.断面尺寸:1000*1000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2.材料品种、规格:MU10浆砌块石</w:t>
            </w:r>
          </w:p>
        </w:tc>
        <w:tc>
          <w:tcPr>
            <w:tcW w:w="1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DA70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AA0EB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27.19</w:t>
            </w:r>
          </w:p>
        </w:tc>
      </w:tr>
      <w:tr w14:paraId="2807F7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47A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7AC3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010403004001</w:t>
            </w:r>
          </w:p>
        </w:tc>
        <w:tc>
          <w:tcPr>
            <w:tcW w:w="15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22BA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石挡土墙</w:t>
            </w:r>
          </w:p>
        </w:tc>
        <w:tc>
          <w:tcPr>
            <w:tcW w:w="3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D67A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1.石料种类、规格:毛石挡土墙</w:t>
            </w:r>
          </w:p>
        </w:tc>
        <w:tc>
          <w:tcPr>
            <w:tcW w:w="1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51DF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2B737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33.25</w:t>
            </w:r>
          </w:p>
        </w:tc>
      </w:tr>
      <w:tr w14:paraId="43A6DD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1005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5C822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5AB8D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040201022001</w:t>
            </w:r>
          </w:p>
        </w:tc>
        <w:tc>
          <w:tcPr>
            <w:tcW w:w="15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3C8D6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急流槽</w:t>
            </w:r>
          </w:p>
        </w:tc>
        <w:tc>
          <w:tcPr>
            <w:tcW w:w="302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C5D45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1.断面尺寸:600*450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2.砌筑材料品种、规格、强度等级:C20混凝土</w:t>
            </w:r>
          </w:p>
        </w:tc>
        <w:tc>
          <w:tcPr>
            <w:tcW w:w="1354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AFB7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0B20C5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27.19</w:t>
            </w:r>
          </w:p>
        </w:tc>
      </w:tr>
      <w:tr w14:paraId="6DB5D0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10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4B51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63A1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010401002001</w:t>
            </w:r>
          </w:p>
        </w:tc>
        <w:tc>
          <w:tcPr>
            <w:tcW w:w="15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30F0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实心砖墙</w:t>
            </w:r>
          </w:p>
        </w:tc>
        <w:tc>
          <w:tcPr>
            <w:tcW w:w="3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D716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1.砖品种、规格、强度等级:粉煤灰砖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2.墙体类型:1.2m高长城矮墙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3.墙体厚度:240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4.砂浆强度等级:M7.5水泥砂浆</w:t>
            </w:r>
          </w:p>
        </w:tc>
        <w:tc>
          <w:tcPr>
            <w:tcW w:w="1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AD65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16CAF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103.11</w:t>
            </w:r>
          </w:p>
        </w:tc>
      </w:tr>
      <w:tr w14:paraId="1494C8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10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52B3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29D63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0DA8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拆除既有毛石挡墙</w:t>
            </w:r>
          </w:p>
        </w:tc>
        <w:tc>
          <w:tcPr>
            <w:tcW w:w="3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DB6CF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12FD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8D547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187.1</w:t>
            </w:r>
          </w:p>
        </w:tc>
      </w:tr>
      <w:tr w14:paraId="3948B7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10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8158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FEEB9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7820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块石垫层</w:t>
            </w:r>
          </w:p>
        </w:tc>
        <w:tc>
          <w:tcPr>
            <w:tcW w:w="3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A585A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A5DD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87C9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11.07</w:t>
            </w:r>
          </w:p>
        </w:tc>
      </w:tr>
      <w:tr w14:paraId="1D2FC2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345" w:hRule="atLeast"/>
        </w:trPr>
        <w:tc>
          <w:tcPr>
            <w:tcW w:w="10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E6A3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EE12C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9634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浆砌块石排洪渠</w:t>
            </w:r>
          </w:p>
        </w:tc>
        <w:tc>
          <w:tcPr>
            <w:tcW w:w="3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5F881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44D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D396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25.55</w:t>
            </w:r>
          </w:p>
        </w:tc>
      </w:tr>
      <w:tr w14:paraId="25E97D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560" w:hRule="atLeast"/>
        </w:trPr>
        <w:tc>
          <w:tcPr>
            <w:tcW w:w="1005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4C394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1455" w:type="dxa"/>
            <w:tcBorders>
              <w:top w:val="single" w:color="000000" w:sz="8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A89CB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目</w:t>
            </w:r>
          </w:p>
        </w:tc>
        <w:tc>
          <w:tcPr>
            <w:tcW w:w="998" w:type="dxa"/>
            <w:tcBorders>
              <w:top w:val="single" w:color="000000" w:sz="8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D890A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节</w:t>
            </w:r>
          </w:p>
        </w:tc>
        <w:tc>
          <w:tcPr>
            <w:tcW w:w="590" w:type="dxa"/>
            <w:tcBorders>
              <w:top w:val="single" w:color="000000" w:sz="8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D9BB1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细目</w:t>
            </w:r>
          </w:p>
        </w:tc>
        <w:tc>
          <w:tcPr>
            <w:tcW w:w="3025" w:type="dxa"/>
            <w:tcBorders>
              <w:top w:val="single" w:color="000000" w:sz="8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7FEE6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工程或费用名称</w:t>
            </w:r>
          </w:p>
        </w:tc>
        <w:tc>
          <w:tcPr>
            <w:tcW w:w="1354" w:type="dxa"/>
            <w:tcBorders>
              <w:top w:val="single" w:color="000000" w:sz="8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4BACC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323" w:type="dxa"/>
            <w:tcBorders>
              <w:top w:val="single" w:color="000000" w:sz="8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D5DDD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</w:tr>
      <w:tr w14:paraId="15151F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005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9EA7B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56148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0B0C0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3DB8B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30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6FDF7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第一部分 建筑安装工程费</w:t>
            </w:r>
          </w:p>
        </w:tc>
        <w:tc>
          <w:tcPr>
            <w:tcW w:w="135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19721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公路公里</w:t>
            </w:r>
          </w:p>
        </w:tc>
        <w:tc>
          <w:tcPr>
            <w:tcW w:w="132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9D9FB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569FB0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005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DE1C7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</w:t>
            </w:r>
          </w:p>
        </w:tc>
        <w:tc>
          <w:tcPr>
            <w:tcW w:w="14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C0851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37B8E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2DC20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30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DE3D4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路基工程</w:t>
            </w:r>
          </w:p>
        </w:tc>
        <w:tc>
          <w:tcPr>
            <w:tcW w:w="135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9681E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132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3BA01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57C484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005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C3A35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AF687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LJ02</w:t>
            </w:r>
          </w:p>
        </w:tc>
        <w:tc>
          <w:tcPr>
            <w:tcW w:w="99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FE8F0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8DA39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30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50D92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路基挖方</w:t>
            </w:r>
          </w:p>
        </w:tc>
        <w:tc>
          <w:tcPr>
            <w:tcW w:w="135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6710B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2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82860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6062</w:t>
            </w:r>
          </w:p>
        </w:tc>
      </w:tr>
      <w:tr w14:paraId="52263E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320" w:hRule="atLeast"/>
        </w:trPr>
        <w:tc>
          <w:tcPr>
            <w:tcW w:w="1005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398BF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DFE59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DA957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LJ0201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5B060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30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21725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挖土方</w:t>
            </w:r>
          </w:p>
        </w:tc>
        <w:tc>
          <w:tcPr>
            <w:tcW w:w="135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39AE8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2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58CAD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6062</w:t>
            </w:r>
          </w:p>
        </w:tc>
      </w:tr>
      <w:tr w14:paraId="715044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005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7C345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493D1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LJ06</w:t>
            </w:r>
          </w:p>
        </w:tc>
        <w:tc>
          <w:tcPr>
            <w:tcW w:w="99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05F1F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3F5EF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30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52DCB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排水工程</w:t>
            </w:r>
          </w:p>
        </w:tc>
        <w:tc>
          <w:tcPr>
            <w:tcW w:w="135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7D25E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132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F091C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23F1CD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005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F3A24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C7484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C5CCD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LJ0601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5669F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30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CEA52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C20现浇混凝土急流槽</w:t>
            </w:r>
          </w:p>
        </w:tc>
        <w:tc>
          <w:tcPr>
            <w:tcW w:w="135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39D57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m3/m</w:t>
            </w:r>
          </w:p>
        </w:tc>
        <w:tc>
          <w:tcPr>
            <w:tcW w:w="132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73853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20.8</w:t>
            </w:r>
          </w:p>
        </w:tc>
      </w:tr>
      <w:tr w14:paraId="2CCEA5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005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49D8F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C50C9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44249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LJ0602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34512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30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A4408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C20混凝土边沟</w:t>
            </w:r>
          </w:p>
        </w:tc>
        <w:tc>
          <w:tcPr>
            <w:tcW w:w="135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21D2E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m3/m</w:t>
            </w:r>
          </w:p>
        </w:tc>
        <w:tc>
          <w:tcPr>
            <w:tcW w:w="132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D8A93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</w:tr>
      <w:tr w14:paraId="506DCD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005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D335E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E6A0D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59954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LJ0603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46276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30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8416A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C20混凝土截水沟</w:t>
            </w:r>
          </w:p>
        </w:tc>
        <w:tc>
          <w:tcPr>
            <w:tcW w:w="135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D3BF9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m3/m</w:t>
            </w:r>
          </w:p>
        </w:tc>
        <w:tc>
          <w:tcPr>
            <w:tcW w:w="132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87919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81.13</w:t>
            </w:r>
          </w:p>
        </w:tc>
      </w:tr>
      <w:tr w14:paraId="32EBE8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005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DFF4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9ACBE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LJ07</w:t>
            </w:r>
          </w:p>
        </w:tc>
        <w:tc>
          <w:tcPr>
            <w:tcW w:w="99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D0D5D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E9627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30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1BBC7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路基防护与加固工程</w:t>
            </w:r>
          </w:p>
        </w:tc>
        <w:tc>
          <w:tcPr>
            <w:tcW w:w="135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FAAAC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132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90B5D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5785B0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005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F45B5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8D01A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481B6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LJ0701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D672A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30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EAAC3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C20混凝土挡土墙</w:t>
            </w:r>
          </w:p>
        </w:tc>
        <w:tc>
          <w:tcPr>
            <w:tcW w:w="135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F9C6D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2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6FD54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2814.6</w:t>
            </w:r>
          </w:p>
        </w:tc>
      </w:tr>
      <w:tr w14:paraId="61E455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005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81FC4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C855E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F12CB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LJ0702</w:t>
            </w:r>
          </w:p>
        </w:tc>
        <w:tc>
          <w:tcPr>
            <w:tcW w:w="59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8E74E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302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3EE59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C20混凝土拱形骨架护坡</w:t>
            </w:r>
          </w:p>
        </w:tc>
        <w:tc>
          <w:tcPr>
            <w:tcW w:w="135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20C31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32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4700A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275.5</w:t>
            </w:r>
          </w:p>
        </w:tc>
      </w:tr>
    </w:tbl>
    <w:p w14:paraId="0A75FC9D">
      <w:pPr>
        <w:jc w:val="left"/>
        <w:textAlignment w:val="bottom"/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</w:pPr>
    </w:p>
    <w:p w14:paraId="52D321ED">
      <w:pPr>
        <w:jc w:val="left"/>
        <w:textAlignment w:val="bottom"/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  <w:t>注：项目图纸见陕西省政府采购网采购公告附件。</w:t>
      </w:r>
    </w:p>
    <w:p w14:paraId="700DFAB6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2C7754"/>
    <w:rsid w:val="792C7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4">
    <w:name w:val="Body Text First Indent"/>
    <w:basedOn w:val="2"/>
    <w:next w:val="5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styleId="5">
    <w:name w:val="Body Text First Indent 2"/>
    <w:basedOn w:val="3"/>
    <w:unhideWhenUsed/>
    <w:qFormat/>
    <w:uiPriority w:val="99"/>
    <w:pPr>
      <w:spacing w:before="100" w:beforeAutospacing="1"/>
      <w:ind w:firstLine="420" w:firstLineChars="200"/>
    </w:pPr>
  </w:style>
  <w:style w:type="paragraph" w:customStyle="1" w:styleId="8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2026-08-06T02:36:00Z</dcterms:created>
  <dc:creator>雨涵</dc:creator>
  <cp:lastModifiedBy>雨涵</cp:lastModifiedBy>
  <dcterms:modified xsi:type="dcterms:W3CDTF">2026-08-06T02:37:03Z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C668EF054EB74511AD2841FC379847FF_11</vt:lpwstr>
  </property>
  <property fmtid="{D5CDD505-2E9C-101B-9397-08002B2CF9AE}" pid="4" name="KSOTemplateDocerSaveRecord">
    <vt:lpwstr>eyJoZGlkIjoiNjg0MmQxZWQ2NDNiMjFiYjBiMDA0ZDViZjJjMDNjNmYiLCJ1c2VySWQiOiI4MTY0OTEzMTQifQ==</vt:lpwstr>
  </property>
</Properties>
</file>