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C6B3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附件：投标人资格证明文件</w:t>
      </w:r>
    </w:p>
    <w:p w14:paraId="2E747FE5">
      <w:pPr>
        <w:pStyle w:val="5"/>
        <w:ind w:left="1470" w:right="1470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465B36E1">
      <w:pPr>
        <w:pStyle w:val="5"/>
        <w:ind w:left="0" w:leftChars="0" w:right="1470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（详见：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第四章 资格审查</w:t>
      </w: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3455228A">
      <w:pP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11AE8F1"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Hlk204955766"/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近三年无重大违法记录书面声明</w:t>
      </w:r>
      <w:bookmarkEnd w:id="0"/>
    </w:p>
    <w:p w14:paraId="4067331A">
      <w:pPr>
        <w:spacing w:line="360" w:lineRule="atLeast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2204635">
      <w:pPr>
        <w:spacing w:line="360" w:lineRule="auto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致：陕西开源招标有限公司</w:t>
      </w:r>
    </w:p>
    <w:p w14:paraId="3B325052">
      <w:pPr>
        <w:spacing w:line="360" w:lineRule="auto"/>
        <w:ind w:firstLine="480" w:firstLineChars="200"/>
        <w:jc w:val="lef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声明参加本次政府采购活动前三年内，在经营活动中没有重大违法记录，以及未被列入失信被执行人、未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重大税收违法失信主体及政府采购严重违法失信行为记录名单中。</w:t>
      </w:r>
    </w:p>
    <w:p w14:paraId="1440374D">
      <w:pPr>
        <w:spacing w:line="360" w:lineRule="auto"/>
        <w:ind w:firstLine="424" w:firstLineChars="177"/>
        <w:jc w:val="lef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以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上如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构成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假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，自愿承担相关法律责任。</w:t>
      </w:r>
    </w:p>
    <w:p w14:paraId="7E9652D2">
      <w:pPr>
        <w:spacing w:line="360" w:lineRule="auto"/>
        <w:jc w:val="left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7F437E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特此声明！</w:t>
      </w:r>
    </w:p>
    <w:p w14:paraId="1F125FD5">
      <w:pPr>
        <w:spacing w:line="36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F334F7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3439F40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投标人全称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（公章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 w14:paraId="04414AF2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57E4E095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日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期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年    月    日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2889697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D05C5E5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185AE05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071DFC4">
      <w:pPr>
        <w:spacing w:line="360" w:lineRule="atLeas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具有履行合同所必需的设备和专业技术能力的承诺函</w:t>
      </w:r>
    </w:p>
    <w:p w14:paraId="1BA2360D">
      <w:pPr>
        <w:spacing w:line="360" w:lineRule="atLeast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9004E04">
      <w:pPr>
        <w:spacing w:line="360" w:lineRule="auto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致：陕西开源招标有限公司</w:t>
      </w:r>
    </w:p>
    <w:p w14:paraId="5BBDB942">
      <w:pPr>
        <w:spacing w:line="360" w:lineRule="auto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</w:p>
    <w:p w14:paraId="1878EF99">
      <w:pPr>
        <w:pStyle w:val="2"/>
        <w:ind w:right="1470" w:firstLine="480" w:firstLineChars="200"/>
        <w:rPr>
          <w:rFonts w:hint="eastAsia" w:cs="Arial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color w:val="000000" w:themeColor="text1"/>
          <w:kern w:val="0"/>
          <w14:textFill>
            <w14:solidFill>
              <w14:schemeClr w14:val="tx1"/>
            </w14:solidFill>
          </w14:textFill>
        </w:rPr>
        <w:t>我单位具有履行合同所必需的设备和专业技术能力。</w:t>
      </w:r>
    </w:p>
    <w:p w14:paraId="728C7328">
      <w:pPr>
        <w:pStyle w:val="2"/>
        <w:ind w:left="1470" w:right="147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112AB6A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特此声明！</w:t>
      </w:r>
    </w:p>
    <w:p w14:paraId="2EAEC91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2663535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13D34D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投标人全称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（公章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 w14:paraId="619DE86C">
      <w:pPr>
        <w:spacing w:line="480" w:lineRule="auto"/>
        <w:ind w:firstLine="480" w:firstLineChars="2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01EA519A">
      <w:pPr>
        <w:spacing w:line="480" w:lineRule="auto"/>
        <w:ind w:firstLine="4080" w:firstLineChars="1700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日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期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年    月    日</w:t>
      </w:r>
    </w:p>
    <w:p w14:paraId="154936AC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br w:type="page"/>
      </w:r>
    </w:p>
    <w:p w14:paraId="34C32108">
      <w:pPr>
        <w:ind w:left="315" w:leftChars="150" w:firstLine="161" w:firstLineChars="50"/>
        <w:jc w:val="center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法定代表人证明书与法定代表人授权书</w:t>
      </w:r>
    </w:p>
    <w:p w14:paraId="3CD6F165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CF7801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法定代表人证明书</w:t>
      </w:r>
    </w:p>
    <w:p w14:paraId="5DF9C85F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0"/>
        <w:gridCol w:w="1797"/>
        <w:gridCol w:w="178"/>
        <w:gridCol w:w="2077"/>
        <w:gridCol w:w="2079"/>
      </w:tblGrid>
      <w:tr w14:paraId="65FD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58" w:type="dxa"/>
            <w:gridSpan w:val="6"/>
            <w:vAlign w:val="center"/>
          </w:tcPr>
          <w:p w14:paraId="5288D26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致：陕西开源招标有限公司</w:t>
            </w:r>
          </w:p>
        </w:tc>
      </w:tr>
      <w:tr w14:paraId="6447E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 w14:paraId="50974E3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57A139B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F631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37F8514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51E86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信</w:t>
            </w:r>
          </w:p>
          <w:p w14:paraId="7D4E982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0FCD8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息</w:t>
            </w:r>
          </w:p>
        </w:tc>
        <w:tc>
          <w:tcPr>
            <w:tcW w:w="2360" w:type="dxa"/>
            <w:vAlign w:val="center"/>
          </w:tcPr>
          <w:p w14:paraId="3160C61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6131" w:type="dxa"/>
            <w:gridSpan w:val="4"/>
            <w:vAlign w:val="center"/>
          </w:tcPr>
          <w:p w14:paraId="689CD94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36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36B34E0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 w14:paraId="17C48D0D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6131" w:type="dxa"/>
            <w:gridSpan w:val="4"/>
            <w:vAlign w:val="center"/>
          </w:tcPr>
          <w:p w14:paraId="6A63FBE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3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1B6CDF0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 w14:paraId="3AB56D42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6131" w:type="dxa"/>
            <w:gridSpan w:val="4"/>
            <w:vAlign w:val="center"/>
          </w:tcPr>
          <w:p w14:paraId="5D2D42A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B3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67" w:type="dxa"/>
            <w:vMerge w:val="continue"/>
            <w:vAlign w:val="center"/>
          </w:tcPr>
          <w:p w14:paraId="7277BF6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 w14:paraId="76F5EF23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131" w:type="dxa"/>
            <w:gridSpan w:val="4"/>
            <w:vAlign w:val="center"/>
          </w:tcPr>
          <w:p w14:paraId="53E3F82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80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vAlign w:val="center"/>
          </w:tcPr>
          <w:p w14:paraId="5BDAB2D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360" w:type="dxa"/>
            <w:vAlign w:val="center"/>
          </w:tcPr>
          <w:p w14:paraId="700CD17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75" w:type="dxa"/>
            <w:gridSpan w:val="2"/>
            <w:vAlign w:val="center"/>
          </w:tcPr>
          <w:p w14:paraId="36CD259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vAlign w:val="center"/>
          </w:tcPr>
          <w:p w14:paraId="7726E30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079" w:type="dxa"/>
            <w:vAlign w:val="center"/>
          </w:tcPr>
          <w:p w14:paraId="29E1261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A98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vAlign w:val="center"/>
          </w:tcPr>
          <w:p w14:paraId="74F119A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 w14:paraId="6071C18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975" w:type="dxa"/>
            <w:gridSpan w:val="2"/>
            <w:vAlign w:val="center"/>
          </w:tcPr>
          <w:p w14:paraId="071967B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7" w:type="dxa"/>
            <w:vAlign w:val="center"/>
          </w:tcPr>
          <w:p w14:paraId="74AD19B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079" w:type="dxa"/>
            <w:vAlign w:val="center"/>
          </w:tcPr>
          <w:p w14:paraId="2FBF9450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EA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7" w:type="dxa"/>
            <w:vMerge w:val="continue"/>
            <w:vAlign w:val="center"/>
          </w:tcPr>
          <w:p w14:paraId="78EE0C8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0" w:type="dxa"/>
            <w:vAlign w:val="center"/>
          </w:tcPr>
          <w:p w14:paraId="5F63638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6131" w:type="dxa"/>
            <w:gridSpan w:val="4"/>
            <w:vAlign w:val="center"/>
          </w:tcPr>
          <w:p w14:paraId="02EEB6DF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14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7" w:type="dxa"/>
            <w:vMerge w:val="restart"/>
            <w:vAlign w:val="center"/>
          </w:tcPr>
          <w:p w14:paraId="28CBA5D1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法定代表人身份证复印件</w:t>
            </w:r>
          </w:p>
        </w:tc>
        <w:tc>
          <w:tcPr>
            <w:tcW w:w="4157" w:type="dxa"/>
            <w:gridSpan w:val="2"/>
            <w:vMerge w:val="restart"/>
            <w:vAlign w:val="center"/>
          </w:tcPr>
          <w:p w14:paraId="27A50CBB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</w:tc>
        <w:tc>
          <w:tcPr>
            <w:tcW w:w="4334" w:type="dxa"/>
            <w:gridSpan w:val="3"/>
            <w:vAlign w:val="center"/>
          </w:tcPr>
          <w:p w14:paraId="01E6388E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5A14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7" w:type="dxa"/>
            <w:vMerge w:val="continue"/>
            <w:vAlign w:val="center"/>
          </w:tcPr>
          <w:p w14:paraId="3EA0E00A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7" w:type="dxa"/>
            <w:gridSpan w:val="2"/>
            <w:vMerge w:val="continue"/>
            <w:vAlign w:val="center"/>
          </w:tcPr>
          <w:p w14:paraId="3CBFB4D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34" w:type="dxa"/>
            <w:gridSpan w:val="3"/>
            <w:vAlign w:val="bottom"/>
          </w:tcPr>
          <w:p w14:paraId="2188F0A6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  <w:p w14:paraId="1D84DCA9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1F665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6409C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8951D4">
            <w:pPr>
              <w:keepNext w:val="0"/>
              <w:keepLines w:val="0"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right"/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</w:tc>
      </w:tr>
    </w:tbl>
    <w:p w14:paraId="6F9ADA19"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2ADDA0F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（法定代表人直接投标，只须提供法定代表人证明书）</w:t>
      </w:r>
      <w:r>
        <w:rPr>
          <w:rFonts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0293375D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法定代表人授权书</w:t>
      </w:r>
    </w:p>
    <w:p w14:paraId="64BF89F4">
      <w:pPr>
        <w:pStyle w:val="6"/>
        <w:spacing w:line="500" w:lineRule="exact"/>
        <w:rPr>
          <w:rFonts w:hint="eastAsia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陕西开源招标有限公司：</w:t>
      </w:r>
    </w:p>
    <w:p w14:paraId="231C4510">
      <w:pPr>
        <w:pStyle w:val="6"/>
        <w:wordWrap w:val="0"/>
        <w:spacing w:line="500" w:lineRule="exact"/>
        <w:ind w:left="-120" w:leftChars="-57" w:firstLine="600" w:firstLineChars="25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本授权书声明：注册于（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市场监督管理局名称）之（委托单位全称）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的法定代表人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（姓名、性别、职务、身份证号）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授权本公司的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（被授权人姓名、性别、职务、身份证号）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为合法代理人，就贵方组织的有关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（招标项目名称及包号）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）的投标、洽谈、执行等具体事务，签署全部有关投标文件、文书、协议、合同，本公司对被授权人在本项目中的签名承担全部法律责任。本授权书自开标之日起计算有效期为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日历日。</w:t>
      </w:r>
    </w:p>
    <w:p w14:paraId="0E92451E">
      <w:pPr>
        <w:pStyle w:val="6"/>
        <w:spacing w:line="500" w:lineRule="exact"/>
        <w:ind w:firstLine="480" w:firstLineChars="20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投标人全称（公章）：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1C723C42">
      <w:pPr>
        <w:pStyle w:val="6"/>
        <w:spacing w:line="500" w:lineRule="exact"/>
        <w:ind w:firstLine="480" w:firstLineChars="20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法定代表人（签字或盖章）：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657E77D5">
      <w:pPr>
        <w:pStyle w:val="6"/>
        <w:spacing w:line="500" w:lineRule="exact"/>
        <w:ind w:firstLine="480" w:firstLineChars="20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签发日期：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3FC807A3">
      <w:pPr>
        <w:pStyle w:val="6"/>
        <w:spacing w:line="500" w:lineRule="exact"/>
        <w:ind w:firstLine="480" w:firstLineChars="20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附：被授权人：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性别：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职务：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77D9C936">
      <w:pPr>
        <w:pStyle w:val="6"/>
        <w:spacing w:line="500" w:lineRule="exact"/>
        <w:ind w:firstLine="960" w:firstLineChars="400"/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联系地址：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</w:p>
    <w:p w14:paraId="79090404">
      <w:pPr>
        <w:pStyle w:val="6"/>
        <w:spacing w:line="500" w:lineRule="exact"/>
        <w:ind w:firstLine="960" w:firstLineChars="400"/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传真：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69EC00C4">
      <w:pPr>
        <w:pStyle w:val="6"/>
        <w:spacing w:line="500" w:lineRule="exact"/>
        <w:ind w:firstLine="2760" w:firstLineChars="115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法定代表人及被授权人身份证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AED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DE64E06">
            <w:pPr>
              <w:pStyle w:val="6"/>
              <w:keepNext w:val="0"/>
              <w:keepLines w:val="0"/>
              <w:suppressLineNumbers w:val="0"/>
              <w:snapToGrid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法定代表人身份证</w:t>
            </w:r>
            <w:r>
              <w:rPr>
                <w:rFonts w:hint="eastAsia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74C0875">
            <w:pPr>
              <w:pStyle w:val="6"/>
              <w:keepNext w:val="0"/>
              <w:keepLines w:val="0"/>
              <w:suppressLineNumbers w:val="0"/>
              <w:snapToGrid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被授权人身份证</w:t>
            </w:r>
            <w:r>
              <w:rPr>
                <w:rFonts w:hint="eastAsia" w:hAnsi="宋体" w:cs="Arial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正反面</w:t>
            </w:r>
          </w:p>
        </w:tc>
      </w:tr>
    </w:tbl>
    <w:p w14:paraId="6BC5A996">
      <w:pPr>
        <w:pStyle w:val="6"/>
        <w:spacing w:line="500" w:lineRule="exact"/>
        <w:ind w:firstLine="240" w:firstLineChars="100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说明：1．本授权书有效期自开标之日计算不得少于9</w:t>
      </w:r>
      <w:r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日历日。</w:t>
      </w:r>
    </w:p>
    <w:p w14:paraId="1907DD00">
      <w:pPr>
        <w:pStyle w:val="6"/>
        <w:spacing w:line="460" w:lineRule="exact"/>
        <w:ind w:firstLine="96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2．授权书内容填写要明确，文字要工整清楚，涂改无效。</w:t>
      </w:r>
    </w:p>
    <w:p w14:paraId="5DB60611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br w:type="page"/>
      </w:r>
    </w:p>
    <w:p w14:paraId="2B139571">
      <w:pPr>
        <w:pStyle w:val="3"/>
        <w:autoSpaceDE w:val="0"/>
        <w:autoSpaceDN w:val="0"/>
        <w:adjustRightInd w:val="0"/>
        <w:spacing w:line="460" w:lineRule="exact"/>
        <w:ind w:firstLine="0"/>
        <w:jc w:val="center"/>
        <w:rPr>
          <w:rFonts w:hint="eastAsia" w:ascii="宋体" w:hAnsi="宋体" w:cs="Arial" w:eastAsiaTheme="minorEastAsia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 w:eastAsiaTheme="minorEastAsia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非联合体投标声明函</w:t>
      </w:r>
    </w:p>
    <w:p w14:paraId="2958CCAB">
      <w:pPr>
        <w:spacing w:line="360" w:lineRule="atLeas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EB093F0">
      <w:pPr>
        <w:pStyle w:val="3"/>
        <w:autoSpaceDE w:val="0"/>
        <w:autoSpaceDN w:val="0"/>
        <w:adjustRightInd w:val="0"/>
        <w:spacing w:line="500" w:lineRule="exact"/>
        <w:ind w:firstLine="840" w:firstLineChars="350"/>
        <w:jc w:val="center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7283387"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C4DBDFA">
      <w:pPr>
        <w:pStyle w:val="3"/>
        <w:autoSpaceDE w:val="0"/>
        <w:autoSpaceDN w:val="0"/>
        <w:adjustRightInd w:val="0"/>
        <w:spacing w:line="500" w:lineRule="exact"/>
        <w:ind w:firstLine="3960" w:firstLineChars="165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D7DE3EF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eastAsia" w:ascii="宋体" w:hAnsi="宋体" w:eastAsia="宋体" w:cs="Arial"/>
          <w:color w:val="000000" w:themeColor="text1"/>
          <w:kern w:val="0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color w:val="000000" w:themeColor="text1"/>
          <w:kern w:val="0"/>
          <w:sz w:val="24"/>
          <w:lang w:val="zh-CN" w:bidi="zh-CN"/>
          <w14:textFill>
            <w14:solidFill>
              <w14:schemeClr w14:val="tx1"/>
            </w14:solidFill>
          </w14:textFill>
        </w:rPr>
        <w:t>（内容自拟）</w:t>
      </w:r>
    </w:p>
    <w:p w14:paraId="019DFF93">
      <w:pPr>
        <w:pStyle w:val="3"/>
        <w:autoSpaceDE w:val="0"/>
        <w:autoSpaceDN w:val="0"/>
        <w:adjustRightInd w:val="0"/>
        <w:spacing w:line="500" w:lineRule="exact"/>
        <w:ind w:firstLine="1120" w:firstLineChars="3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5626346">
      <w:pPr>
        <w:pStyle w:val="3"/>
        <w:autoSpaceDE w:val="0"/>
        <w:autoSpaceDN w:val="0"/>
        <w:adjustRightInd w:val="0"/>
        <w:spacing w:line="500" w:lineRule="exact"/>
        <w:ind w:firstLine="1120" w:firstLineChars="3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874919"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0C332A">
      <w:pPr>
        <w:pStyle w:val="3"/>
        <w:autoSpaceDE w:val="0"/>
        <w:autoSpaceDN w:val="0"/>
        <w:adjustRightInd w:val="0"/>
        <w:spacing w:line="500" w:lineRule="exact"/>
        <w:ind w:firstLine="1120" w:firstLineChars="35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613A3C8">
      <w:pPr>
        <w:spacing w:line="480" w:lineRule="auto"/>
        <w:ind w:firstLine="3259" w:firstLineChars="1358"/>
        <w:jc w:val="lef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投标人全称（公章）：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</w:p>
    <w:p w14:paraId="7A7EFB1B">
      <w:pPr>
        <w:spacing w:line="480" w:lineRule="auto"/>
        <w:ind w:firstLine="3259" w:firstLineChars="1358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 w14:paraId="747437A3">
      <w:pPr>
        <w:spacing w:line="480" w:lineRule="auto"/>
        <w:ind w:firstLine="3259" w:firstLineChars="1358"/>
        <w:jc w:val="lef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日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期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年    月    日</w:t>
      </w:r>
    </w:p>
    <w:p w14:paraId="2A006B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20AA9"/>
    <w:rsid w:val="26B2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6">
    <w:name w:val="Plain Text"/>
    <w:basedOn w:val="1"/>
    <w:next w:val="7"/>
    <w:qFormat/>
    <w:uiPriority w:val="0"/>
    <w:pPr>
      <w:spacing w:line="324" w:lineRule="auto"/>
    </w:pPr>
    <w:rPr>
      <w:rFonts w:ascii="宋体" w:hAnsi="Courier New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2026-07-20T08:00:09Z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2F1CAD7966E4426393262A7039B31046_11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