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77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主要材料品质、价格表1</w:t>
      </w:r>
    </w:p>
    <w:p w14:paraId="57285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default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供应商根据本项目评审办法，自行拟定主要材料品质、价格表1。</w:t>
      </w:r>
      <w:bookmarkStart w:id="0" w:name="_GoBack"/>
      <w:bookmarkEnd w:id="0"/>
    </w:p>
    <w:p w14:paraId="0E56A376">
      <w:pPr>
        <w:jc w:val="center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主要材料品质、价格表2</w:t>
      </w:r>
    </w:p>
    <w:p w14:paraId="0ABFB532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         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856"/>
        <w:gridCol w:w="769"/>
        <w:gridCol w:w="793"/>
        <w:gridCol w:w="1650"/>
        <w:gridCol w:w="1977"/>
        <w:gridCol w:w="543"/>
        <w:gridCol w:w="849"/>
        <w:gridCol w:w="496"/>
      </w:tblGrid>
      <w:tr w14:paraId="76DC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537" w:type="dxa"/>
            <w:vAlign w:val="center"/>
          </w:tcPr>
          <w:p w14:paraId="7DD4DD3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56" w:type="dxa"/>
            <w:vAlign w:val="center"/>
          </w:tcPr>
          <w:p w14:paraId="7E7140E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</w:t>
            </w:r>
          </w:p>
          <w:p w14:paraId="2EF5BB9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69" w:type="dxa"/>
            <w:vAlign w:val="center"/>
          </w:tcPr>
          <w:p w14:paraId="72E0F52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793" w:type="dxa"/>
            <w:vAlign w:val="center"/>
          </w:tcPr>
          <w:p w14:paraId="12CF9E9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650" w:type="dxa"/>
            <w:vAlign w:val="center"/>
          </w:tcPr>
          <w:p w14:paraId="68D5A125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7" w:type="dxa"/>
            <w:vAlign w:val="center"/>
          </w:tcPr>
          <w:p w14:paraId="7863427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543" w:type="dxa"/>
            <w:vAlign w:val="center"/>
          </w:tcPr>
          <w:p w14:paraId="622AA04F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49" w:type="dxa"/>
            <w:vAlign w:val="center"/>
          </w:tcPr>
          <w:p w14:paraId="3D2A9CB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96" w:type="dxa"/>
            <w:vAlign w:val="center"/>
          </w:tcPr>
          <w:p w14:paraId="30BDBB7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42A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9132C0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56" w:type="dxa"/>
            <w:vAlign w:val="center"/>
          </w:tcPr>
          <w:p w14:paraId="7E74B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乳胶漆</w:t>
            </w:r>
          </w:p>
        </w:tc>
        <w:tc>
          <w:tcPr>
            <w:tcW w:w="769" w:type="dxa"/>
          </w:tcPr>
          <w:p w14:paraId="4447A22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2D53BC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4FBBD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3F6B3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394E7A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46AD9A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160AAE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5D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B91F45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56" w:type="dxa"/>
            <w:vAlign w:val="center"/>
          </w:tcPr>
          <w:p w14:paraId="7B9AD6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墙地瓷砖</w:t>
            </w:r>
          </w:p>
        </w:tc>
        <w:tc>
          <w:tcPr>
            <w:tcW w:w="769" w:type="dxa"/>
          </w:tcPr>
          <w:p w14:paraId="4F6FD3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6A8803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F3CA06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1F32E9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54B0D6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4424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FC1A9F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3D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37" w:type="dxa"/>
          </w:tcPr>
          <w:p w14:paraId="00FD70B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56" w:type="dxa"/>
            <w:vAlign w:val="center"/>
          </w:tcPr>
          <w:p w14:paraId="389E5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769" w:type="dxa"/>
          </w:tcPr>
          <w:p w14:paraId="5F943A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9B4DC9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4405847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9AB01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365558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5F711A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8818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BD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EA2DA0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56" w:type="dxa"/>
            <w:vAlign w:val="center"/>
          </w:tcPr>
          <w:p w14:paraId="271CCA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人造石</w:t>
            </w:r>
          </w:p>
        </w:tc>
        <w:tc>
          <w:tcPr>
            <w:tcW w:w="769" w:type="dxa"/>
          </w:tcPr>
          <w:p w14:paraId="327E46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6D6BC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B05DCA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765A21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8C55C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3E6817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A857B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92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DB55FA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56" w:type="dxa"/>
            <w:vAlign w:val="center"/>
          </w:tcPr>
          <w:p w14:paraId="01652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阻燃木工板</w:t>
            </w:r>
          </w:p>
        </w:tc>
        <w:tc>
          <w:tcPr>
            <w:tcW w:w="769" w:type="dxa"/>
          </w:tcPr>
          <w:p w14:paraId="55A82B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8C8D7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D6271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C19F2B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822A8A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5C7431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1DE6E8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B2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58463B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56" w:type="dxa"/>
            <w:vAlign w:val="center"/>
          </w:tcPr>
          <w:p w14:paraId="55076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石膏板</w:t>
            </w:r>
          </w:p>
        </w:tc>
        <w:tc>
          <w:tcPr>
            <w:tcW w:w="769" w:type="dxa"/>
          </w:tcPr>
          <w:p w14:paraId="14E01FF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B0338C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2A7084D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82A536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9C3756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A1750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763FF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74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B85C7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856" w:type="dxa"/>
            <w:vAlign w:val="center"/>
          </w:tcPr>
          <w:p w14:paraId="317EC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轻钢龙骨</w:t>
            </w:r>
          </w:p>
        </w:tc>
        <w:tc>
          <w:tcPr>
            <w:tcW w:w="769" w:type="dxa"/>
          </w:tcPr>
          <w:p w14:paraId="1965654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53A54D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29B98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30154B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47F17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C5AA2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B34BA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A0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D7D06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56" w:type="dxa"/>
            <w:vAlign w:val="center"/>
          </w:tcPr>
          <w:p w14:paraId="78B34F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铝方通</w:t>
            </w:r>
          </w:p>
        </w:tc>
        <w:tc>
          <w:tcPr>
            <w:tcW w:w="769" w:type="dxa"/>
          </w:tcPr>
          <w:p w14:paraId="169C3FA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7F88F1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AF0EEB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77F68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5D54B6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795C2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B872B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07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1F121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56" w:type="dxa"/>
            <w:vAlign w:val="center"/>
          </w:tcPr>
          <w:p w14:paraId="138DF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铝扣板</w:t>
            </w:r>
          </w:p>
        </w:tc>
        <w:tc>
          <w:tcPr>
            <w:tcW w:w="769" w:type="dxa"/>
          </w:tcPr>
          <w:p w14:paraId="165A64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556DBAC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A78EC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4FAD88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34EDE4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455E0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77FA4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D74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6652EB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56" w:type="dxa"/>
            <w:vAlign w:val="center"/>
          </w:tcPr>
          <w:p w14:paraId="022090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玻璃胶</w:t>
            </w:r>
          </w:p>
        </w:tc>
        <w:tc>
          <w:tcPr>
            <w:tcW w:w="769" w:type="dxa"/>
          </w:tcPr>
          <w:p w14:paraId="4633FB1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3203A9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C46923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4D83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165AAE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990F5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08364E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9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9EFB9E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856" w:type="dxa"/>
            <w:vAlign w:val="center"/>
          </w:tcPr>
          <w:p w14:paraId="2B3A07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结构胶</w:t>
            </w:r>
          </w:p>
        </w:tc>
        <w:tc>
          <w:tcPr>
            <w:tcW w:w="769" w:type="dxa"/>
          </w:tcPr>
          <w:p w14:paraId="341EA07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B1C736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144E3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6176A09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88802D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774793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BFA0E1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28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00DE66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856" w:type="dxa"/>
            <w:vAlign w:val="center"/>
          </w:tcPr>
          <w:p w14:paraId="1F55C6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抗倍特板隔断</w:t>
            </w:r>
          </w:p>
        </w:tc>
        <w:tc>
          <w:tcPr>
            <w:tcW w:w="769" w:type="dxa"/>
          </w:tcPr>
          <w:p w14:paraId="3FD951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0AEECD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1BF953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404F1A5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158EA0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9DFF64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7D74DD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6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81663B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856" w:type="dxa"/>
            <w:vAlign w:val="center"/>
          </w:tcPr>
          <w:p w14:paraId="78AB1D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防水涂料</w:t>
            </w:r>
          </w:p>
        </w:tc>
        <w:tc>
          <w:tcPr>
            <w:tcW w:w="769" w:type="dxa"/>
          </w:tcPr>
          <w:p w14:paraId="750CC32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BA927A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0088779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61D8CB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725D2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B60743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474ABAF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3C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FE9267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856" w:type="dxa"/>
            <w:vAlign w:val="center"/>
          </w:tcPr>
          <w:p w14:paraId="5856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配电箱</w:t>
            </w:r>
          </w:p>
        </w:tc>
        <w:tc>
          <w:tcPr>
            <w:tcW w:w="769" w:type="dxa"/>
          </w:tcPr>
          <w:p w14:paraId="3679E2C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E75FF5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38DD61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890B14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2C4835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5BF41D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E92730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822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701833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856" w:type="dxa"/>
            <w:vAlign w:val="center"/>
          </w:tcPr>
          <w:p w14:paraId="3192FA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电线</w:t>
            </w:r>
          </w:p>
        </w:tc>
        <w:tc>
          <w:tcPr>
            <w:tcW w:w="769" w:type="dxa"/>
          </w:tcPr>
          <w:p w14:paraId="46CC8BC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B023D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F6E528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33AAA58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0FCC58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2B871CC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7449D4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27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98A583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856" w:type="dxa"/>
            <w:vAlign w:val="center"/>
          </w:tcPr>
          <w:p w14:paraId="6FF523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线管</w:t>
            </w:r>
          </w:p>
        </w:tc>
        <w:tc>
          <w:tcPr>
            <w:tcW w:w="769" w:type="dxa"/>
          </w:tcPr>
          <w:p w14:paraId="08FC0EE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6A42F9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1757B1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B2C94D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BA74A3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BA2B86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45541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34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7B29E8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856" w:type="dxa"/>
            <w:vAlign w:val="center"/>
          </w:tcPr>
          <w:p w14:paraId="3F61A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开关/插座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面板</w:t>
            </w:r>
          </w:p>
        </w:tc>
        <w:tc>
          <w:tcPr>
            <w:tcW w:w="769" w:type="dxa"/>
          </w:tcPr>
          <w:p w14:paraId="5076C97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5DDC3EF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AC993D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957514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410A8F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00BB25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F02A3E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915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8256FE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856" w:type="dxa"/>
            <w:vAlign w:val="center"/>
          </w:tcPr>
          <w:p w14:paraId="2FAB5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空气开关</w:t>
            </w:r>
          </w:p>
        </w:tc>
        <w:tc>
          <w:tcPr>
            <w:tcW w:w="769" w:type="dxa"/>
          </w:tcPr>
          <w:p w14:paraId="4121DF7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AD2D33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2363D6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022A91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83F266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5BEB47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6657621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0E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BE0D6C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856" w:type="dxa"/>
            <w:vAlign w:val="center"/>
          </w:tcPr>
          <w:p w14:paraId="7B49C6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照明灯具</w:t>
            </w:r>
          </w:p>
        </w:tc>
        <w:tc>
          <w:tcPr>
            <w:tcW w:w="769" w:type="dxa"/>
          </w:tcPr>
          <w:p w14:paraId="4E602AB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3D236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3CFE8D7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F2F339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F79E89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47B1B56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5576B6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B9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E5DF9E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856" w:type="dxa"/>
            <w:vAlign w:val="center"/>
          </w:tcPr>
          <w:p w14:paraId="00400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PVC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水管</w:t>
            </w:r>
          </w:p>
        </w:tc>
        <w:tc>
          <w:tcPr>
            <w:tcW w:w="769" w:type="dxa"/>
          </w:tcPr>
          <w:p w14:paraId="48019FE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229E347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7BA9AAD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0EC5A45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F004F8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5020098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7610971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AD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5948500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856" w:type="dxa"/>
            <w:vAlign w:val="center"/>
          </w:tcPr>
          <w:p w14:paraId="2AAED4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洁具</w:t>
            </w:r>
          </w:p>
        </w:tc>
        <w:tc>
          <w:tcPr>
            <w:tcW w:w="769" w:type="dxa"/>
          </w:tcPr>
          <w:p w14:paraId="7030BE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61FC21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4337C77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7CC0D7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03B4B5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42DC0A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3E276F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569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1D6317C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856" w:type="dxa"/>
            <w:vAlign w:val="center"/>
          </w:tcPr>
          <w:p w14:paraId="55E3A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洗手盆</w:t>
            </w:r>
          </w:p>
        </w:tc>
        <w:tc>
          <w:tcPr>
            <w:tcW w:w="769" w:type="dxa"/>
          </w:tcPr>
          <w:p w14:paraId="711A960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04787CC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1508E52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FE7358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49D9787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78D9D97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3C801F6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08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62E58D7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1856" w:type="dxa"/>
            <w:vAlign w:val="center"/>
          </w:tcPr>
          <w:p w14:paraId="10017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水咀</w:t>
            </w:r>
          </w:p>
        </w:tc>
        <w:tc>
          <w:tcPr>
            <w:tcW w:w="769" w:type="dxa"/>
          </w:tcPr>
          <w:p w14:paraId="553933F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443F302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250149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C04A44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173A191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670122E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3B1FF8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CA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E7BFB81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856" w:type="dxa"/>
            <w:vAlign w:val="center"/>
          </w:tcPr>
          <w:p w14:paraId="4432E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大便器</w:t>
            </w:r>
          </w:p>
        </w:tc>
        <w:tc>
          <w:tcPr>
            <w:tcW w:w="769" w:type="dxa"/>
          </w:tcPr>
          <w:p w14:paraId="2DD716D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FF24A0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5206A0D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2496C2C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73A0279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00EE5F0D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5ACBBD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E0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A5BBF9C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856" w:type="dxa"/>
            <w:vAlign w:val="center"/>
          </w:tcPr>
          <w:p w14:paraId="0B293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小便器</w:t>
            </w:r>
          </w:p>
        </w:tc>
        <w:tc>
          <w:tcPr>
            <w:tcW w:w="769" w:type="dxa"/>
          </w:tcPr>
          <w:p w14:paraId="4A02939E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125C64D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63CE36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16726AC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33FE9B5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3708BB4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148D56B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58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2BF950A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26</w:t>
            </w:r>
          </w:p>
        </w:tc>
        <w:tc>
          <w:tcPr>
            <w:tcW w:w="1856" w:type="dxa"/>
            <w:vAlign w:val="center"/>
          </w:tcPr>
          <w:p w14:paraId="0A19A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阀门</w:t>
            </w:r>
          </w:p>
        </w:tc>
        <w:tc>
          <w:tcPr>
            <w:tcW w:w="769" w:type="dxa"/>
          </w:tcPr>
          <w:p w14:paraId="5ED0576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dxa"/>
          </w:tcPr>
          <w:p w14:paraId="73C9F08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</w:tcPr>
          <w:p w14:paraId="7A358EB6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</w:tcPr>
          <w:p w14:paraId="5AF854B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3" w:type="dxa"/>
          </w:tcPr>
          <w:p w14:paraId="60B3B09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9" w:type="dxa"/>
          </w:tcPr>
          <w:p w14:paraId="58921D4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6" w:type="dxa"/>
          </w:tcPr>
          <w:p w14:paraId="25706B5B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6D7A2">
      <w:pPr>
        <w:adjustRightInd w:val="0"/>
        <w:snapToGrid w:val="0"/>
        <w:spacing w:line="360" w:lineRule="auto"/>
        <w:ind w:right="48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54FEE26A">
      <w:pPr>
        <w:adjustRightInd w:val="0"/>
        <w:snapToGrid w:val="0"/>
        <w:spacing w:line="360" w:lineRule="auto"/>
        <w:ind w:right="42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2305569E">
      <w:pPr>
        <w:pStyle w:val="4"/>
        <w:jc w:val="right"/>
        <w:outlineLvl w:val="1"/>
        <w:rPr>
          <w:rFonts w:ascii="宋体" w:hAnsi="宋体" w:cs="宋体"/>
          <w:b/>
          <w:bCs/>
          <w:color w:val="auto"/>
          <w:sz w:val="48"/>
          <w:szCs w:val="48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ascii="宋体" w:hAnsi="宋体"/>
          <w:color w:val="auto"/>
          <w:sz w:val="24"/>
          <w:szCs w:val="24"/>
          <w:highlight w:val="none"/>
        </w:rPr>
        <w:t>年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月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szCs w:val="24"/>
          <w:highlight w:val="none"/>
        </w:rPr>
        <w:t>日</w:t>
      </w:r>
    </w:p>
    <w:p w14:paraId="7A6E7C32">
      <w:pP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</w:pPr>
    </w:p>
    <w:p w14:paraId="793526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92712"/>
    <w:rsid w:val="6E3A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</Words>
  <Characters>260</Characters>
  <Lines>0</Lines>
  <Paragraphs>0</Paragraphs>
  <TotalTime>1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2026-05-29T05:48:00Z</dcterms:created>
  <dc:creator>Administrator</dc:creator>
  <cp:lastModifiedBy>开瑞</cp:lastModifiedBy>
  <dcterms:modified xsi:type="dcterms:W3CDTF">2026-05-29T05:53:20Z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0B5CAA03FE944AB4AA36094B236C51D7_12</vt:lpwstr>
  </property>
</Properties>
</file>