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36"/>
          <w:szCs w:val="36"/>
          <w:highlight w:val="none"/>
          <w:lang w:val="en-US" w:eastAsia="zh-CN"/>
        </w:rPr>
      </w:pPr>
      <w:bookmarkStart w:id="2" w:name="_GoBack"/>
      <w:bookmarkEnd w:id="2"/>
      <w:r>
        <w:rPr>
          <w:rFonts w:hint="eastAsia" w:ascii="宋体" w:hAnsi="宋体" w:cs="宋体"/>
          <w:b/>
          <w:bCs/>
          <w:color w:val="auto"/>
          <w:sz w:val="36"/>
          <w:szCs w:val="36"/>
          <w:highlight w:val="none"/>
          <w:lang w:val="en-US" w:eastAsia="zh-CN"/>
        </w:rPr>
        <w:t>供应商资格要求</w:t>
      </w:r>
    </w:p>
    <w:p w14:paraId="57BDD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（1）具有独立承担民事责任能力的法人、其他组织或自然人，提供合法有效年报合格的统一社会信用代码营业执照或事业单位法人证书等国家规定的相关证明，自然人参与的提供其身份证明；</w:t>
      </w:r>
    </w:p>
    <w:p w14:paraId="5F020D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（2）法定代表人参加投标只须提供法定代表人身份证明书（附法定代表人身份证复印件或扫描件）；被授权人参加投标只须提供法定代表人授权委托书（附法定代表人、被授权人身份证复印件或扫描件）；</w:t>
      </w:r>
    </w:p>
    <w:p w14:paraId="1B5A83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（3）具备建筑工程或市政公用工程施工总承包三级及以上资质 ；</w:t>
      </w:r>
    </w:p>
    <w:p w14:paraId="24BF3C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（4）具有建设行政主管部门核发有效的安全生产许可证 ；</w:t>
      </w:r>
    </w:p>
    <w:p w14:paraId="3D9F9D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（5）拟派项目经理须具备建筑工程或市政公用工程注册建造师二级及以上资格和有效的安全生产考核证书，须提供项目经理无在建工程的相关证明材料或承诺书；</w:t>
      </w:r>
    </w:p>
    <w:p w14:paraId="4EB5CB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B410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（7）提供依法缴纳税收的良好记录（提供磋商响应文件递交截止时间前六个月内任意一个月份的缴纳凭据复印件或扫描件。依法免税或开标前一年内零申报的供应商应提供相关证明文件）；</w:t>
      </w:r>
    </w:p>
    <w:p w14:paraId="1ACC11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（8）提供依法缴纳社会保障资金的良好记录（提供磋商响应文件递交截止时间前六个月内任意一个月份的缴纳凭据复印件或扫描件。依法不需要缴纳社会保障资金的供应商应提供相关证明文件）；</w:t>
      </w:r>
    </w:p>
    <w:p w14:paraId="40CF70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p w14:paraId="502A9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（10）提供近三年内在经营活动中无重大违法记录的书面声明；</w:t>
      </w:r>
    </w:p>
    <w:p w14:paraId="724A78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（11）提供磋商保证金银行转账凭证及基本存款账户信息证明资料或金融机构、担保机构出具的保函复印件或扫描件；</w:t>
      </w:r>
    </w:p>
    <w:p w14:paraId="02A12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（12）提供单位负责人为同一人或者存在直接控股、管理关系的不同供应商，不得参加同一合同项下的政府采购活动的书面声明；</w:t>
      </w:r>
    </w:p>
    <w:p w14:paraId="01B511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（13）提供具有履行本合同所必需的设备和专业技术能力的说明及承诺；</w:t>
      </w:r>
    </w:p>
    <w:p w14:paraId="2EAEA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（14）本项目专门面向中小企业采购，供应商须提供《中小企业声明函》。</w:t>
      </w:r>
    </w:p>
    <w:p w14:paraId="4D955874">
      <w:pPr>
        <w:keepNext w:val="0"/>
        <w:keepLines w:val="0"/>
        <w:pageBreakBefore w:val="0"/>
        <w:widowControl w:val="0"/>
        <w:kinsoku/>
        <w:wordWrap/>
        <w:overflowPunct/>
        <w:topLinePunct w:val="0"/>
        <w:autoSpaceDE w:val="0"/>
        <w:autoSpaceDN/>
        <w:bidi w:val="0"/>
        <w:adjustRightInd/>
        <w:snapToGrid/>
        <w:spacing w:line="360" w:lineRule="auto"/>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1FEA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14:paraId="1CF2252E">
      <w:pPr>
        <w:spacing w:line="360" w:lineRule="auto"/>
        <w:jc w:val="left"/>
        <w:outlineLvl w:val="9"/>
        <w:rPr>
          <w:rFonts w:hint="eastAsia" w:ascii="宋体" w:hAnsi="宋体"/>
          <w:b w:val="0"/>
          <w:bCs w:val="0"/>
          <w:kern w:val="2"/>
          <w:sz w:val="32"/>
          <w:szCs w:val="32"/>
          <w:highlight w:val="none"/>
          <w:lang w:val="en-US" w:eastAsia="zh-CN" w:bidi="ar-SA"/>
        </w:rPr>
      </w:pPr>
    </w:p>
    <w:p w14:paraId="501AA31E">
      <w:pPr>
        <w:spacing w:line="360" w:lineRule="auto"/>
        <w:jc w:val="left"/>
        <w:outlineLvl w:val="9"/>
        <w:rPr>
          <w:rFonts w:hint="eastAsia" w:ascii="宋体" w:hAnsi="宋体"/>
          <w:b w:val="0"/>
          <w:bCs w:val="0"/>
          <w:kern w:val="2"/>
          <w:sz w:val="32"/>
          <w:szCs w:val="32"/>
          <w:highlight w:val="none"/>
          <w:lang w:val="en-US" w:eastAsia="zh-CN" w:bidi="ar-SA"/>
        </w:rPr>
      </w:pPr>
    </w:p>
    <w:p w14:paraId="66999C59">
      <w:pPr>
        <w:spacing w:line="360" w:lineRule="auto"/>
        <w:jc w:val="left"/>
        <w:outlineLvl w:val="9"/>
        <w:rPr>
          <w:rFonts w:hint="eastAsia" w:ascii="宋体" w:hAnsi="宋体"/>
          <w:b w:val="0"/>
          <w:bCs w:val="0"/>
          <w:kern w:val="2"/>
          <w:sz w:val="32"/>
          <w:szCs w:val="32"/>
          <w:highlight w:val="none"/>
          <w:lang w:val="en-US" w:eastAsia="zh-CN" w:bidi="ar-SA"/>
        </w:rPr>
      </w:pPr>
    </w:p>
    <w:p w14:paraId="2683323F">
      <w:pPr>
        <w:spacing w:line="360" w:lineRule="auto"/>
        <w:jc w:val="left"/>
        <w:outlineLvl w:val="9"/>
        <w:rPr>
          <w:rFonts w:hint="eastAsia" w:ascii="宋体" w:hAnsi="宋体"/>
          <w:b w:val="0"/>
          <w:bCs w:val="0"/>
          <w:kern w:val="2"/>
          <w:sz w:val="32"/>
          <w:szCs w:val="32"/>
          <w:highlight w:val="none"/>
          <w:lang w:val="en-US" w:eastAsia="zh-CN" w:bidi="ar-SA"/>
        </w:rPr>
      </w:pPr>
    </w:p>
    <w:p w14:paraId="501362F4">
      <w:pPr>
        <w:spacing w:line="360" w:lineRule="auto"/>
        <w:jc w:val="left"/>
        <w:outlineLvl w:val="9"/>
        <w:rPr>
          <w:rFonts w:hint="eastAsia" w:ascii="宋体" w:hAnsi="宋体"/>
          <w:b w:val="0"/>
          <w:bCs w:val="0"/>
          <w:kern w:val="2"/>
          <w:sz w:val="32"/>
          <w:szCs w:val="32"/>
          <w:highlight w:val="none"/>
          <w:lang w:val="en-US" w:eastAsia="zh-CN" w:bidi="ar-SA"/>
        </w:rPr>
      </w:pPr>
    </w:p>
    <w:p w14:paraId="21A1E086">
      <w:pPr>
        <w:spacing w:line="360" w:lineRule="auto"/>
        <w:jc w:val="left"/>
        <w:outlineLvl w:val="9"/>
        <w:rPr>
          <w:rFonts w:hint="eastAsia" w:ascii="宋体" w:hAnsi="宋体"/>
          <w:b w:val="0"/>
          <w:bCs w:val="0"/>
          <w:kern w:val="2"/>
          <w:sz w:val="32"/>
          <w:szCs w:val="32"/>
          <w:highlight w:val="none"/>
          <w:lang w:val="en-US" w:eastAsia="zh-CN" w:bidi="ar-SA"/>
        </w:rPr>
      </w:pPr>
    </w:p>
    <w:p w14:paraId="5E7B86DC">
      <w:pPr>
        <w:spacing w:line="360" w:lineRule="auto"/>
        <w:jc w:val="left"/>
        <w:outlineLvl w:val="9"/>
        <w:rPr>
          <w:rFonts w:hint="eastAsia" w:ascii="宋体" w:hAnsi="宋体"/>
          <w:b w:val="0"/>
          <w:bCs w:val="0"/>
          <w:kern w:val="2"/>
          <w:sz w:val="32"/>
          <w:szCs w:val="32"/>
          <w:highlight w:val="none"/>
          <w:lang w:val="en-US" w:eastAsia="zh-CN" w:bidi="ar-SA"/>
        </w:rPr>
      </w:pPr>
    </w:p>
    <w:p w14:paraId="0CB15FCA">
      <w:pPr>
        <w:spacing w:line="360" w:lineRule="auto"/>
        <w:jc w:val="left"/>
        <w:outlineLvl w:val="9"/>
        <w:rPr>
          <w:rFonts w:hint="eastAsia" w:ascii="宋体" w:hAnsi="宋体"/>
          <w:b w:val="0"/>
          <w:bCs w:val="0"/>
          <w:kern w:val="2"/>
          <w:sz w:val="32"/>
          <w:szCs w:val="32"/>
          <w:highlight w:val="none"/>
          <w:lang w:val="en-US" w:eastAsia="zh-CN" w:bidi="ar-SA"/>
        </w:rPr>
      </w:pPr>
    </w:p>
    <w:p w14:paraId="00FAB1FA">
      <w:pPr>
        <w:spacing w:line="360" w:lineRule="auto"/>
        <w:jc w:val="left"/>
        <w:outlineLvl w:val="9"/>
        <w:rPr>
          <w:rFonts w:hint="eastAsia" w:ascii="宋体" w:hAnsi="宋体"/>
          <w:b w:val="0"/>
          <w:bCs w:val="0"/>
          <w:kern w:val="2"/>
          <w:sz w:val="32"/>
          <w:szCs w:val="32"/>
          <w:highlight w:val="none"/>
          <w:lang w:val="en-US" w:eastAsia="zh-CN" w:bidi="ar-SA"/>
        </w:rPr>
      </w:pPr>
    </w:p>
    <w:p w14:paraId="1C0065CB">
      <w:pPr>
        <w:spacing w:line="360" w:lineRule="auto"/>
        <w:jc w:val="left"/>
        <w:outlineLvl w:val="9"/>
        <w:rPr>
          <w:rFonts w:hint="eastAsia" w:ascii="宋体" w:hAnsi="宋体"/>
          <w:b w:val="0"/>
          <w:bCs w:val="0"/>
          <w:kern w:val="2"/>
          <w:sz w:val="32"/>
          <w:szCs w:val="32"/>
          <w:highlight w:val="none"/>
          <w:lang w:val="en-US" w:eastAsia="zh-CN" w:bidi="ar-SA"/>
        </w:rPr>
      </w:pPr>
    </w:p>
    <w:p w14:paraId="3EC00749">
      <w:pPr>
        <w:spacing w:line="360" w:lineRule="auto"/>
        <w:jc w:val="left"/>
        <w:outlineLvl w:val="9"/>
        <w:rPr>
          <w:rFonts w:hint="eastAsia" w:ascii="宋体" w:hAnsi="宋体"/>
          <w:b w:val="0"/>
          <w:bCs w:val="0"/>
          <w:kern w:val="2"/>
          <w:sz w:val="32"/>
          <w:szCs w:val="32"/>
          <w:highlight w:val="none"/>
          <w:lang w:val="en-US" w:eastAsia="zh-CN" w:bidi="ar-SA"/>
        </w:rPr>
      </w:pPr>
    </w:p>
    <w:p w14:paraId="09248618">
      <w:pPr>
        <w:spacing w:line="360" w:lineRule="auto"/>
        <w:jc w:val="left"/>
        <w:outlineLvl w:val="9"/>
        <w:rPr>
          <w:rFonts w:hint="eastAsia" w:ascii="宋体" w:hAnsi="宋体"/>
          <w:b w:val="0"/>
          <w:bCs w:val="0"/>
          <w:kern w:val="2"/>
          <w:sz w:val="32"/>
          <w:szCs w:val="32"/>
          <w:highlight w:val="none"/>
          <w:lang w:val="en-US" w:eastAsia="zh-CN" w:bidi="ar-SA"/>
        </w:rPr>
      </w:pPr>
    </w:p>
    <w:p w14:paraId="4E49969C">
      <w:pPr>
        <w:spacing w:line="360" w:lineRule="auto"/>
        <w:jc w:val="left"/>
        <w:outlineLvl w:val="9"/>
        <w:rPr>
          <w:rFonts w:hint="eastAsia" w:ascii="宋体" w:hAnsi="宋体"/>
          <w:b w:val="0"/>
          <w:bCs w:val="0"/>
          <w:kern w:val="2"/>
          <w:sz w:val="32"/>
          <w:szCs w:val="32"/>
          <w:highlight w:val="none"/>
          <w:lang w:val="en-US" w:eastAsia="zh-CN" w:bidi="ar-SA"/>
        </w:rPr>
      </w:pPr>
    </w:p>
    <w:p w14:paraId="2332A557">
      <w:pPr>
        <w:spacing w:line="360" w:lineRule="auto"/>
        <w:jc w:val="left"/>
        <w:outlineLvl w:val="9"/>
        <w:rPr>
          <w:rFonts w:hint="eastAsia" w:ascii="宋体" w:hAnsi="宋体"/>
          <w:b w:val="0"/>
          <w:bCs w:val="0"/>
          <w:kern w:val="2"/>
          <w:sz w:val="32"/>
          <w:szCs w:val="32"/>
          <w:highlight w:val="none"/>
          <w:lang w:val="en-US" w:eastAsia="zh-CN" w:bidi="ar-SA"/>
        </w:rPr>
      </w:pPr>
    </w:p>
    <w:p w14:paraId="3E4D40CF">
      <w:pPr>
        <w:spacing w:line="360" w:lineRule="auto"/>
        <w:jc w:val="left"/>
        <w:outlineLvl w:val="9"/>
        <w:rPr>
          <w:rFonts w:hint="eastAsia" w:ascii="宋体" w:hAnsi="宋体"/>
          <w:b w:val="0"/>
          <w:bCs w:val="0"/>
          <w:kern w:val="2"/>
          <w:sz w:val="32"/>
          <w:szCs w:val="32"/>
          <w:highlight w:val="none"/>
          <w:lang w:val="en-US" w:eastAsia="zh-CN" w:bidi="ar-SA"/>
        </w:rPr>
      </w:pPr>
    </w:p>
    <w:p w14:paraId="08616C19">
      <w:pPr>
        <w:spacing w:line="360" w:lineRule="auto"/>
        <w:jc w:val="left"/>
        <w:outlineLvl w:val="9"/>
        <w:rPr>
          <w:rFonts w:hint="eastAsia" w:ascii="宋体" w:hAnsi="宋体"/>
          <w:b w:val="0"/>
          <w:bCs w:val="0"/>
          <w:kern w:val="2"/>
          <w:sz w:val="32"/>
          <w:szCs w:val="32"/>
          <w:highlight w:val="none"/>
          <w:lang w:val="en-US" w:eastAsia="zh-CN" w:bidi="ar-SA"/>
        </w:rPr>
      </w:pPr>
    </w:p>
    <w:p w14:paraId="2C15BD96">
      <w:pPr>
        <w:spacing w:line="360" w:lineRule="auto"/>
        <w:jc w:val="left"/>
        <w:outlineLvl w:val="9"/>
        <w:rPr>
          <w:rFonts w:hint="eastAsia" w:ascii="宋体" w:hAnsi="宋体"/>
          <w:b w:val="0"/>
          <w:bCs w:val="0"/>
          <w:kern w:val="2"/>
          <w:sz w:val="32"/>
          <w:szCs w:val="32"/>
          <w:highlight w:val="none"/>
          <w:lang w:val="en-US" w:eastAsia="zh-CN" w:bidi="ar-SA"/>
        </w:rPr>
      </w:pPr>
    </w:p>
    <w:p w14:paraId="41E8A802">
      <w:pPr>
        <w:spacing w:line="360" w:lineRule="auto"/>
        <w:jc w:val="left"/>
        <w:outlineLvl w:val="9"/>
        <w:rPr>
          <w:rFonts w:hint="eastAsia" w:ascii="宋体" w:hAnsi="宋体"/>
          <w:b w:val="0"/>
          <w:bCs w:val="0"/>
          <w:kern w:val="2"/>
          <w:sz w:val="32"/>
          <w:szCs w:val="32"/>
          <w:highlight w:val="none"/>
          <w:lang w:val="en-US" w:eastAsia="zh-CN" w:bidi="ar-SA"/>
        </w:rPr>
      </w:pPr>
    </w:p>
    <w:p w14:paraId="6316D59B">
      <w:pPr>
        <w:spacing w:line="360" w:lineRule="auto"/>
        <w:jc w:val="left"/>
        <w:outlineLvl w:val="9"/>
        <w:rPr>
          <w:rFonts w:hint="eastAsia" w:ascii="宋体" w:hAnsi="宋体"/>
          <w:b w:val="0"/>
          <w:bCs w:val="0"/>
          <w:kern w:val="2"/>
          <w:sz w:val="32"/>
          <w:szCs w:val="32"/>
          <w:highlight w:val="none"/>
          <w:lang w:val="en-US" w:eastAsia="zh-CN" w:bidi="ar-SA"/>
        </w:rPr>
      </w:pP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11"/>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8"/>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6"/>
        <w:outlineLvl w:val="9"/>
        <w:rPr>
          <w:rFonts w:hint="eastAsia" w:ascii="宋体" w:hAnsi="宋体"/>
          <w:sz w:val="24"/>
          <w:highlight w:val="none"/>
        </w:rPr>
      </w:pPr>
    </w:p>
    <w:p w14:paraId="06209923">
      <w:pPr>
        <w:pStyle w:val="6"/>
        <w:outlineLvl w:val="9"/>
        <w:rPr>
          <w:rFonts w:hint="eastAsia" w:ascii="宋体" w:hAnsi="宋体"/>
          <w:sz w:val="24"/>
          <w:highlight w:val="none"/>
        </w:rPr>
      </w:pPr>
    </w:p>
    <w:p w14:paraId="4E356D88">
      <w:pPr>
        <w:pStyle w:val="6"/>
        <w:outlineLvl w:val="9"/>
        <w:rPr>
          <w:rFonts w:hint="eastAsia" w:ascii="宋体" w:hAnsi="宋体"/>
          <w:sz w:val="24"/>
          <w:highlight w:val="none"/>
        </w:rPr>
      </w:pPr>
    </w:p>
    <w:p w14:paraId="7F040D48">
      <w:pPr>
        <w:pStyle w:val="11"/>
        <w:jc w:val="both"/>
        <w:rPr>
          <w:rFonts w:hint="eastAsia" w:cs="宋体"/>
          <w:sz w:val="24"/>
          <w:szCs w:val="24"/>
          <w:highlight w:val="none"/>
          <w:lang w:eastAsia="zh-CN"/>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7DA7CA0B">
      <w:pPr>
        <w:pStyle w:val="11"/>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12"/>
        <w:spacing w:before="0" w:after="0" w:line="420" w:lineRule="exact"/>
        <w:ind w:firstLineChars="200"/>
        <w:outlineLvl w:val="9"/>
        <w:rPr>
          <w:rFonts w:hint="eastAsia" w:ascii="宋体" w:hAnsi="宋体"/>
          <w:color w:val="auto"/>
          <w:kern w:val="2"/>
          <w:szCs w:val="21"/>
        </w:rPr>
      </w:pPr>
    </w:p>
    <w:p w14:paraId="03429216">
      <w:pPr>
        <w:pStyle w:val="12"/>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12"/>
        <w:spacing w:before="0" w:after="0"/>
        <w:ind w:firstLineChars="200"/>
        <w:outlineLvl w:val="9"/>
        <w:rPr>
          <w:rFonts w:hint="eastAsia" w:ascii="宋体" w:hAnsi="宋体"/>
          <w:color w:val="auto"/>
          <w:kern w:val="2"/>
          <w:highlight w:val="none"/>
        </w:rPr>
      </w:pPr>
    </w:p>
    <w:p w14:paraId="29E268A3">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12"/>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12"/>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8"/>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11"/>
        <w:jc w:val="both"/>
        <w:rPr>
          <w:rFonts w:hint="eastAsia" w:ascii="宋体" w:hAnsi="Times New Roman" w:eastAsia="宋体" w:cs="宋体"/>
          <w:sz w:val="24"/>
          <w:szCs w:val="24"/>
          <w:highlight w:val="none"/>
          <w:lang w:eastAsia="zh-CN"/>
        </w:rPr>
      </w:pPr>
    </w:p>
    <w:p w14:paraId="46CE1065">
      <w:pPr>
        <w:pStyle w:val="11"/>
        <w:jc w:val="both"/>
        <w:rPr>
          <w:rFonts w:hint="eastAsia" w:ascii="宋体" w:hAnsi="Times New Roman" w:eastAsia="宋体" w:cs="宋体"/>
          <w:sz w:val="24"/>
          <w:szCs w:val="24"/>
          <w:highlight w:val="none"/>
          <w:lang w:eastAsia="zh-CN"/>
        </w:rPr>
      </w:pPr>
    </w:p>
    <w:p w14:paraId="127F34C4">
      <w:pPr>
        <w:pStyle w:val="11"/>
        <w:jc w:val="both"/>
        <w:rPr>
          <w:rFonts w:hint="eastAsia" w:ascii="宋体" w:hAnsi="Times New Roman" w:eastAsia="宋体" w:cs="宋体"/>
          <w:sz w:val="24"/>
          <w:szCs w:val="24"/>
          <w:highlight w:val="none"/>
          <w:lang w:eastAsia="zh-CN"/>
        </w:rPr>
      </w:pPr>
    </w:p>
    <w:p w14:paraId="03EFB0E7">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0B367035">
      <w:pPr>
        <w:outlineLvl w:val="9"/>
        <w:rPr>
          <w:rFonts w:hint="eastAsia" w:ascii="宋体" w:hAnsi="宋体"/>
          <w:sz w:val="32"/>
          <w:szCs w:val="32"/>
          <w:highlight w:val="none"/>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E2197"/>
    <w:rsid w:val="0D8056E3"/>
    <w:rsid w:val="0F8B588A"/>
    <w:rsid w:val="115F467E"/>
    <w:rsid w:val="165F30E0"/>
    <w:rsid w:val="18BA47B6"/>
    <w:rsid w:val="21AE491C"/>
    <w:rsid w:val="21DB19CE"/>
    <w:rsid w:val="25417858"/>
    <w:rsid w:val="289360AA"/>
    <w:rsid w:val="2D6D1A79"/>
    <w:rsid w:val="2DEA16A8"/>
    <w:rsid w:val="2E376943"/>
    <w:rsid w:val="2EFE0BDB"/>
    <w:rsid w:val="30917435"/>
    <w:rsid w:val="30EE2ED1"/>
    <w:rsid w:val="31490108"/>
    <w:rsid w:val="35EA167F"/>
    <w:rsid w:val="36607581"/>
    <w:rsid w:val="3BA63053"/>
    <w:rsid w:val="3F8C5D8F"/>
    <w:rsid w:val="44C164DB"/>
    <w:rsid w:val="4AFA1D68"/>
    <w:rsid w:val="4B652D44"/>
    <w:rsid w:val="50FE2865"/>
    <w:rsid w:val="547D1CF3"/>
    <w:rsid w:val="58913FBE"/>
    <w:rsid w:val="621974FF"/>
    <w:rsid w:val="6C276FDE"/>
    <w:rsid w:val="7428537F"/>
    <w:rsid w:val="7A316B11"/>
    <w:rsid w:val="7D285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2500</Words>
  <Characters>2558</Characters>
  <Lines>0</Lines>
  <Paragraphs>0</Paragraphs>
  <TotalTime>11</TotalTime>
  <ScaleCrop>false</ScaleCrop>
  <LinksUpToDate>false</LinksUpToDate>
  <CharactersWithSpaces>3708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水韵</cp:lastModifiedBy>
  <dcterms:modified xsi:type="dcterms:W3CDTF">2026-07-27T14:18:28Z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eyJoZGlkIjoiYWE5NmY3Zjk1ZDE4OThhMzYyNmRmOTk1ZDkwZTRiYmQiLCJ1c2VySWQiOiIzNzQ3Njk2NzAifQ==</vt:lpwstr>
  </property>
  <property fmtid="{D5CDD505-2E9C-101B-9397-08002B2CF9AE}" pid="4" name="ICV">
    <vt:lpwstr>B714283376EE4C969F909E8A124DD98F_13</vt:lpwstr>
  </property>
</Properties>
</file>