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375E14">
      <w:pPr>
        <w:widowControl w:val="0"/>
        <w:numPr>
          <w:ilvl w:val="0"/>
          <w:numId w:val="0"/>
        </w:numPr>
        <w:kinsoku/>
        <w:autoSpaceDE/>
        <w:autoSpaceDN/>
        <w:adjustRightInd/>
        <w:snapToGrid/>
        <w:spacing w:line="240" w:lineRule="auto"/>
        <w:jc w:val="center"/>
        <w:textAlignment w:val="auto"/>
        <w:rPr>
          <w:rFonts w:hint="default" w:ascii="仿宋" w:hAnsi="仿宋" w:eastAsia="仿宋" w:cs="仿宋"/>
          <w:b/>
          <w:bCs/>
          <w:snapToGrid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napToGrid/>
          <w:color w:val="000000"/>
          <w:kern w:val="0"/>
          <w:sz w:val="32"/>
          <w:szCs w:val="32"/>
          <w:lang w:val="en-US" w:eastAsia="zh-CN"/>
        </w:rPr>
        <w:t>评标索引表（格式自拟）</w:t>
      </w:r>
    </w:p>
    <w:p w14:paraId="2A27C841">
      <w:pPr>
        <w:widowControl w:val="0"/>
        <w:numPr>
          <w:ilvl w:val="0"/>
          <w:numId w:val="0"/>
        </w:numPr>
        <w:kinsoku/>
        <w:autoSpaceDE/>
        <w:autoSpaceDN/>
        <w:adjustRightInd/>
        <w:snapToGrid/>
        <w:spacing w:line="240" w:lineRule="auto"/>
        <w:jc w:val="center"/>
        <w:textAlignment w:val="auto"/>
        <w:rPr>
          <w:rFonts w:hint="eastAsia" w:ascii="仿宋" w:hAnsi="仿宋" w:eastAsia="仿宋" w:cs="仿宋"/>
          <w:b/>
          <w:bCs/>
          <w:snapToGrid/>
          <w:color w:val="000000"/>
          <w:kern w:val="0"/>
          <w:sz w:val="32"/>
          <w:szCs w:val="32"/>
          <w:lang w:val="en-US" w:eastAsia="zh-CN"/>
        </w:rPr>
      </w:pPr>
    </w:p>
    <w:p w14:paraId="44B34B5D">
      <w:pPr>
        <w:widowControl w:val="0"/>
        <w:numPr>
          <w:ilvl w:val="0"/>
          <w:numId w:val="0"/>
        </w:numPr>
        <w:kinsoku/>
        <w:autoSpaceDE/>
        <w:autoSpaceDN/>
        <w:adjustRightInd/>
        <w:snapToGrid/>
        <w:spacing w:line="240" w:lineRule="auto"/>
        <w:jc w:val="center"/>
        <w:textAlignment w:val="auto"/>
        <w:rPr>
          <w:rFonts w:hint="eastAsia" w:ascii="仿宋" w:hAnsi="仿宋" w:eastAsia="仿宋" w:cs="仿宋"/>
          <w:b/>
          <w:bCs/>
          <w:snapToGrid/>
          <w:color w:val="000000"/>
          <w:kern w:val="0"/>
          <w:sz w:val="32"/>
          <w:szCs w:val="32"/>
          <w:lang w:val="en-US" w:eastAsia="zh-CN"/>
        </w:rPr>
      </w:pPr>
    </w:p>
    <w:p w14:paraId="7B89C6E2">
      <w:pPr>
        <w:pStyle w:val="2"/>
        <w:rPr>
          <w:rFonts w:hint="eastAsia" w:ascii="仿宋" w:hAnsi="仿宋" w:eastAsia="仿宋" w:cs="仿宋"/>
          <w:b/>
          <w:bCs/>
          <w:snapToGrid/>
          <w:color w:val="000000"/>
          <w:kern w:val="0"/>
          <w:sz w:val="32"/>
          <w:szCs w:val="32"/>
          <w:lang w:val="en-US" w:eastAsia="zh-CN"/>
        </w:rPr>
      </w:pPr>
    </w:p>
    <w:p w14:paraId="3CBB8D9B">
      <w:pPr>
        <w:rPr>
          <w:rFonts w:hint="eastAsia" w:ascii="仿宋" w:hAnsi="仿宋" w:eastAsia="仿宋" w:cs="仿宋"/>
          <w:b/>
          <w:bCs/>
          <w:snapToGrid/>
          <w:color w:val="000000"/>
          <w:kern w:val="0"/>
          <w:sz w:val="32"/>
          <w:szCs w:val="32"/>
          <w:lang w:val="en-US" w:eastAsia="zh-CN"/>
        </w:rPr>
      </w:pPr>
    </w:p>
    <w:p w14:paraId="75B70D27">
      <w:pPr>
        <w:pStyle w:val="2"/>
        <w:rPr>
          <w:rFonts w:hint="eastAsia" w:ascii="仿宋" w:hAnsi="仿宋" w:eastAsia="仿宋" w:cs="仿宋"/>
          <w:b/>
          <w:bCs/>
          <w:snapToGrid/>
          <w:color w:val="000000"/>
          <w:kern w:val="0"/>
          <w:sz w:val="32"/>
          <w:szCs w:val="32"/>
          <w:lang w:val="en-US" w:eastAsia="zh-CN"/>
        </w:rPr>
      </w:pPr>
    </w:p>
    <w:p w14:paraId="0CE86D6B">
      <w:pPr>
        <w:rPr>
          <w:rFonts w:hint="eastAsia" w:ascii="仿宋" w:hAnsi="仿宋" w:eastAsia="仿宋" w:cs="仿宋"/>
          <w:b/>
          <w:bCs/>
          <w:snapToGrid/>
          <w:color w:val="000000"/>
          <w:kern w:val="0"/>
          <w:sz w:val="32"/>
          <w:szCs w:val="32"/>
          <w:lang w:val="en-US" w:eastAsia="zh-CN"/>
        </w:rPr>
      </w:pPr>
    </w:p>
    <w:p w14:paraId="58AAE13F">
      <w:pPr>
        <w:pStyle w:val="2"/>
        <w:rPr>
          <w:rFonts w:hint="eastAsia" w:ascii="仿宋" w:hAnsi="仿宋" w:eastAsia="仿宋" w:cs="仿宋"/>
          <w:b/>
          <w:bCs/>
          <w:snapToGrid/>
          <w:color w:val="000000"/>
          <w:kern w:val="0"/>
          <w:sz w:val="32"/>
          <w:szCs w:val="32"/>
          <w:lang w:val="en-US" w:eastAsia="zh-CN"/>
        </w:rPr>
      </w:pPr>
    </w:p>
    <w:p w14:paraId="5D4E9A73">
      <w:pPr>
        <w:rPr>
          <w:rFonts w:hint="eastAsia" w:ascii="仿宋" w:hAnsi="仿宋" w:eastAsia="仿宋" w:cs="仿宋"/>
          <w:b/>
          <w:bCs/>
          <w:snapToGrid/>
          <w:color w:val="000000"/>
          <w:kern w:val="0"/>
          <w:sz w:val="32"/>
          <w:szCs w:val="32"/>
          <w:lang w:val="en-US" w:eastAsia="zh-CN"/>
        </w:rPr>
      </w:pPr>
    </w:p>
    <w:p w14:paraId="6AB3BEF1">
      <w:pPr>
        <w:pStyle w:val="2"/>
        <w:rPr>
          <w:rFonts w:hint="eastAsia" w:ascii="仿宋" w:hAnsi="仿宋" w:eastAsia="仿宋" w:cs="仿宋"/>
          <w:b/>
          <w:bCs/>
          <w:snapToGrid/>
          <w:color w:val="000000"/>
          <w:kern w:val="0"/>
          <w:sz w:val="32"/>
          <w:szCs w:val="32"/>
          <w:lang w:val="en-US" w:eastAsia="zh-CN"/>
        </w:rPr>
      </w:pPr>
    </w:p>
    <w:p w14:paraId="161AAAFE">
      <w:pPr>
        <w:rPr>
          <w:rFonts w:hint="eastAsia" w:ascii="仿宋" w:hAnsi="仿宋" w:eastAsia="仿宋" w:cs="仿宋"/>
          <w:b/>
          <w:bCs/>
          <w:snapToGrid/>
          <w:color w:val="000000"/>
          <w:kern w:val="0"/>
          <w:sz w:val="32"/>
          <w:szCs w:val="32"/>
          <w:lang w:val="en-US" w:eastAsia="zh-CN"/>
        </w:rPr>
      </w:pPr>
    </w:p>
    <w:p w14:paraId="3D766730">
      <w:pPr>
        <w:pStyle w:val="2"/>
        <w:rPr>
          <w:rFonts w:hint="eastAsia" w:ascii="仿宋" w:hAnsi="仿宋" w:eastAsia="仿宋" w:cs="仿宋"/>
          <w:b/>
          <w:bCs/>
          <w:snapToGrid/>
          <w:color w:val="000000"/>
          <w:kern w:val="0"/>
          <w:sz w:val="32"/>
          <w:szCs w:val="32"/>
          <w:lang w:val="en-US" w:eastAsia="zh-CN"/>
        </w:rPr>
      </w:pPr>
    </w:p>
    <w:p w14:paraId="04233995">
      <w:pPr>
        <w:rPr>
          <w:rFonts w:hint="eastAsia" w:ascii="仿宋" w:hAnsi="仿宋" w:eastAsia="仿宋" w:cs="仿宋"/>
          <w:b/>
          <w:bCs/>
          <w:snapToGrid/>
          <w:color w:val="000000"/>
          <w:kern w:val="0"/>
          <w:sz w:val="32"/>
          <w:szCs w:val="32"/>
          <w:lang w:val="en-US" w:eastAsia="zh-CN"/>
        </w:rPr>
      </w:pPr>
    </w:p>
    <w:p w14:paraId="7CAC3231">
      <w:pPr>
        <w:pStyle w:val="2"/>
        <w:rPr>
          <w:rFonts w:hint="eastAsia" w:ascii="仿宋" w:hAnsi="仿宋" w:eastAsia="仿宋" w:cs="仿宋"/>
          <w:b/>
          <w:bCs/>
          <w:snapToGrid/>
          <w:color w:val="000000"/>
          <w:kern w:val="0"/>
          <w:sz w:val="32"/>
          <w:szCs w:val="32"/>
          <w:lang w:val="en-US" w:eastAsia="zh-CN"/>
        </w:rPr>
      </w:pPr>
    </w:p>
    <w:p w14:paraId="1E64397C">
      <w:pPr>
        <w:rPr>
          <w:rFonts w:hint="eastAsia" w:ascii="仿宋" w:hAnsi="仿宋" w:eastAsia="仿宋" w:cs="仿宋"/>
          <w:b/>
          <w:bCs/>
          <w:snapToGrid/>
          <w:color w:val="000000"/>
          <w:kern w:val="0"/>
          <w:sz w:val="32"/>
          <w:szCs w:val="32"/>
          <w:lang w:val="en-US" w:eastAsia="zh-CN"/>
        </w:rPr>
      </w:pPr>
    </w:p>
    <w:p w14:paraId="3E40646E">
      <w:pPr>
        <w:pStyle w:val="2"/>
        <w:rPr>
          <w:rFonts w:hint="eastAsia" w:ascii="仿宋" w:hAnsi="仿宋" w:eastAsia="仿宋" w:cs="仿宋"/>
          <w:b/>
          <w:bCs/>
          <w:snapToGrid/>
          <w:color w:val="000000"/>
          <w:kern w:val="0"/>
          <w:sz w:val="32"/>
          <w:szCs w:val="32"/>
          <w:lang w:val="en-US" w:eastAsia="zh-CN"/>
        </w:rPr>
      </w:pPr>
    </w:p>
    <w:p w14:paraId="4678E8E3">
      <w:pPr>
        <w:rPr>
          <w:rFonts w:hint="eastAsia" w:ascii="仿宋" w:hAnsi="仿宋" w:eastAsia="仿宋" w:cs="仿宋"/>
          <w:b/>
          <w:bCs/>
          <w:snapToGrid/>
          <w:color w:val="000000"/>
          <w:kern w:val="0"/>
          <w:sz w:val="32"/>
          <w:szCs w:val="32"/>
          <w:lang w:val="en-US" w:eastAsia="zh-CN"/>
        </w:rPr>
      </w:pPr>
    </w:p>
    <w:p w14:paraId="63C1F664">
      <w:pPr>
        <w:pStyle w:val="2"/>
        <w:rPr>
          <w:rFonts w:hint="eastAsia" w:ascii="仿宋" w:hAnsi="仿宋" w:eastAsia="仿宋" w:cs="仿宋"/>
          <w:b/>
          <w:bCs/>
          <w:snapToGrid/>
          <w:color w:val="000000"/>
          <w:kern w:val="0"/>
          <w:sz w:val="32"/>
          <w:szCs w:val="32"/>
          <w:lang w:val="en-US" w:eastAsia="zh-CN"/>
        </w:rPr>
      </w:pPr>
    </w:p>
    <w:p w14:paraId="265A7576">
      <w:pPr>
        <w:rPr>
          <w:rFonts w:hint="eastAsia" w:ascii="仿宋" w:hAnsi="仿宋" w:eastAsia="仿宋" w:cs="仿宋"/>
          <w:b/>
          <w:bCs/>
          <w:snapToGrid/>
          <w:color w:val="000000"/>
          <w:kern w:val="0"/>
          <w:sz w:val="32"/>
          <w:szCs w:val="32"/>
          <w:lang w:val="en-US" w:eastAsia="zh-CN"/>
        </w:rPr>
      </w:pPr>
    </w:p>
    <w:p w14:paraId="26A0B964">
      <w:pPr>
        <w:pStyle w:val="2"/>
        <w:rPr>
          <w:rFonts w:hint="eastAsia" w:ascii="仿宋" w:hAnsi="仿宋" w:eastAsia="仿宋" w:cs="仿宋"/>
          <w:b/>
          <w:bCs/>
          <w:snapToGrid/>
          <w:color w:val="000000"/>
          <w:kern w:val="0"/>
          <w:sz w:val="32"/>
          <w:szCs w:val="32"/>
          <w:lang w:val="en-US" w:eastAsia="zh-CN"/>
        </w:rPr>
      </w:pPr>
    </w:p>
    <w:p w14:paraId="5BF3BE3A">
      <w:pPr>
        <w:rPr>
          <w:rFonts w:hint="eastAsia" w:ascii="仿宋" w:hAnsi="仿宋" w:eastAsia="仿宋" w:cs="仿宋"/>
          <w:b/>
          <w:bCs/>
          <w:snapToGrid/>
          <w:color w:val="000000"/>
          <w:kern w:val="0"/>
          <w:sz w:val="32"/>
          <w:szCs w:val="32"/>
          <w:lang w:val="en-US" w:eastAsia="zh-CN"/>
        </w:rPr>
      </w:pPr>
    </w:p>
    <w:p w14:paraId="6D85C5BC">
      <w:pPr>
        <w:pStyle w:val="2"/>
        <w:rPr>
          <w:rFonts w:hint="eastAsia"/>
          <w:lang w:val="en-US" w:eastAsia="zh-CN"/>
        </w:rPr>
      </w:pPr>
    </w:p>
    <w:p w14:paraId="0271DBF4">
      <w:pPr>
        <w:widowControl w:val="0"/>
        <w:numPr>
          <w:ilvl w:val="0"/>
          <w:numId w:val="0"/>
        </w:numPr>
        <w:kinsoku/>
        <w:autoSpaceDE/>
        <w:autoSpaceDN/>
        <w:adjustRightInd/>
        <w:snapToGrid/>
        <w:spacing w:line="240" w:lineRule="auto"/>
        <w:jc w:val="center"/>
        <w:textAlignment w:val="auto"/>
        <w:rPr>
          <w:rFonts w:hint="eastAsia" w:ascii="仿宋" w:hAnsi="仿宋" w:eastAsia="仿宋" w:cs="仿宋"/>
          <w:b/>
          <w:bCs/>
          <w:snapToGrid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napToGrid/>
          <w:color w:val="000000"/>
          <w:kern w:val="0"/>
          <w:sz w:val="32"/>
          <w:szCs w:val="32"/>
          <w:lang w:val="en-US" w:eastAsia="zh-CN"/>
        </w:rPr>
        <w:t>技术方案</w:t>
      </w:r>
    </w:p>
    <w:p w14:paraId="70CA1B90">
      <w:pPr>
        <w:widowControl w:val="0"/>
        <w:kinsoku w:val="0"/>
        <w:autoSpaceDE w:val="0"/>
        <w:autoSpaceDN w:val="0"/>
        <w:adjustRightInd w:val="0"/>
        <w:snapToGrid w:val="0"/>
        <w:spacing w:line="240" w:lineRule="auto"/>
        <w:jc w:val="center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kern w:val="2"/>
          <w:sz w:val="24"/>
          <w:szCs w:val="24"/>
          <w:lang w:val="en-US" w:eastAsia="zh-CN" w:bidi="ar-SA"/>
        </w:rPr>
        <w:t>请根据“第3章 磋商项目技术、服务、商务及其他要求”和“第6章 磋商办法”自行编写。</w:t>
      </w:r>
    </w:p>
    <w:p w14:paraId="779D9FDA">
      <w:pPr>
        <w:widowControl w:val="0"/>
        <w:kinsoku w:val="0"/>
        <w:autoSpaceDE w:val="0"/>
        <w:autoSpaceDN w:val="0"/>
        <w:adjustRightInd w:val="0"/>
        <w:snapToGrid w:val="0"/>
        <w:spacing w:line="240" w:lineRule="auto"/>
        <w:jc w:val="center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kern w:val="2"/>
          <w:sz w:val="24"/>
          <w:szCs w:val="24"/>
          <w:lang w:val="en-US" w:eastAsia="zh-CN" w:bidi="ar-SA"/>
        </w:rPr>
      </w:pPr>
    </w:p>
    <w:p w14:paraId="711499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 w:val="0"/>
          <w:snapToGrid/>
          <w:color w:val="000000"/>
          <w:kern w:val="2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napToGrid/>
          <w:color w:val="000000"/>
          <w:kern w:val="2"/>
          <w:sz w:val="24"/>
          <w:szCs w:val="24"/>
          <w:lang w:val="en-US" w:eastAsia="zh-CN"/>
        </w:rPr>
        <w:t>1、技术方案</w:t>
      </w:r>
      <w:r>
        <w:rPr>
          <w:rFonts w:hint="eastAsia" w:ascii="仿宋" w:hAnsi="仿宋" w:eastAsia="仿宋" w:cs="仿宋"/>
          <w:b w:val="0"/>
          <w:bCs w:val="0"/>
          <w:snapToGrid/>
          <w:color w:val="000000"/>
          <w:kern w:val="2"/>
          <w:sz w:val="24"/>
          <w:szCs w:val="24"/>
          <w:lang w:eastAsia="zh-CN"/>
        </w:rPr>
        <w:t>主要包括</w:t>
      </w:r>
      <w:r>
        <w:rPr>
          <w:rFonts w:hint="eastAsia" w:ascii="仿宋" w:hAnsi="仿宋" w:eastAsia="仿宋" w:cs="仿宋"/>
          <w:b w:val="0"/>
          <w:bCs w:val="0"/>
          <w:snapToGrid/>
          <w:color w:val="000000"/>
          <w:kern w:val="2"/>
          <w:sz w:val="24"/>
          <w:szCs w:val="24"/>
          <w:lang w:val="en-US" w:eastAsia="zh-CN"/>
        </w:rPr>
        <w:t>但不限于</w:t>
      </w:r>
      <w:r>
        <w:rPr>
          <w:rFonts w:hint="eastAsia" w:ascii="仿宋" w:hAnsi="仿宋" w:eastAsia="仿宋" w:cs="仿宋"/>
          <w:b w:val="0"/>
          <w:bCs w:val="0"/>
          <w:snapToGrid/>
          <w:color w:val="000000"/>
          <w:kern w:val="2"/>
          <w:sz w:val="24"/>
          <w:szCs w:val="24"/>
          <w:lang w:eastAsia="zh-CN"/>
        </w:rPr>
        <w:t>以下几个方面：</w:t>
      </w:r>
    </w:p>
    <w:p w14:paraId="25E90E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napToGrid/>
          <w:color w:val="000000"/>
          <w:kern w:val="2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napToGrid/>
          <w:color w:val="000000"/>
          <w:kern w:val="2"/>
          <w:sz w:val="24"/>
          <w:szCs w:val="24"/>
          <w:lang w:eastAsia="zh-CN"/>
        </w:rPr>
        <w:t>第一章、施工方案；</w:t>
      </w:r>
    </w:p>
    <w:p w14:paraId="6C5E7B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napToGrid/>
          <w:color w:val="000000"/>
          <w:kern w:val="2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napToGrid/>
          <w:color w:val="000000"/>
          <w:kern w:val="2"/>
          <w:sz w:val="24"/>
          <w:szCs w:val="24"/>
          <w:lang w:eastAsia="zh-CN"/>
        </w:rPr>
        <w:t>第二章、</w:t>
      </w:r>
      <w:r>
        <w:rPr>
          <w:rFonts w:hint="eastAsia" w:ascii="仿宋" w:hAnsi="仿宋" w:eastAsia="仿宋" w:cs="仿宋"/>
          <w:b w:val="0"/>
          <w:bCs w:val="0"/>
          <w:snapToGrid/>
          <w:color w:val="000000"/>
          <w:kern w:val="2"/>
          <w:sz w:val="24"/>
          <w:szCs w:val="24"/>
          <w:lang w:val="en-US" w:eastAsia="zh-CN"/>
        </w:rPr>
        <w:t>确保工程质量的技术组织措施</w:t>
      </w:r>
      <w:r>
        <w:rPr>
          <w:rFonts w:hint="eastAsia" w:ascii="仿宋" w:hAnsi="仿宋" w:eastAsia="仿宋" w:cs="仿宋"/>
          <w:b w:val="0"/>
          <w:bCs w:val="0"/>
          <w:snapToGrid/>
          <w:color w:val="000000"/>
          <w:kern w:val="2"/>
          <w:sz w:val="24"/>
          <w:szCs w:val="24"/>
          <w:lang w:eastAsia="zh-CN"/>
        </w:rPr>
        <w:t>；</w:t>
      </w:r>
    </w:p>
    <w:p w14:paraId="5336AB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napToGrid/>
          <w:color w:val="000000"/>
          <w:kern w:val="2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napToGrid/>
          <w:color w:val="000000"/>
          <w:kern w:val="2"/>
          <w:sz w:val="24"/>
          <w:szCs w:val="24"/>
          <w:lang w:eastAsia="zh-CN"/>
        </w:rPr>
        <w:t>第三章、</w:t>
      </w:r>
      <w:r>
        <w:rPr>
          <w:rFonts w:hint="eastAsia" w:ascii="仿宋" w:hAnsi="仿宋" w:eastAsia="仿宋" w:cs="仿宋"/>
          <w:b w:val="0"/>
          <w:bCs w:val="0"/>
          <w:snapToGrid/>
          <w:color w:val="000000"/>
          <w:kern w:val="2"/>
          <w:sz w:val="24"/>
          <w:szCs w:val="24"/>
          <w:lang w:val="en-US" w:eastAsia="zh-CN"/>
        </w:rPr>
        <w:t>确保安全生产的技术组织措施</w:t>
      </w:r>
      <w:r>
        <w:rPr>
          <w:rFonts w:hint="eastAsia" w:ascii="仿宋" w:hAnsi="仿宋" w:eastAsia="仿宋" w:cs="仿宋"/>
          <w:b w:val="0"/>
          <w:bCs w:val="0"/>
          <w:snapToGrid/>
          <w:color w:val="000000"/>
          <w:kern w:val="2"/>
          <w:sz w:val="24"/>
          <w:szCs w:val="24"/>
          <w:lang w:eastAsia="zh-CN"/>
        </w:rPr>
        <w:t>；</w:t>
      </w:r>
    </w:p>
    <w:p w14:paraId="6742DD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napToGrid/>
          <w:color w:val="000000"/>
          <w:kern w:val="2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napToGrid/>
          <w:color w:val="000000"/>
          <w:kern w:val="2"/>
          <w:sz w:val="24"/>
          <w:szCs w:val="24"/>
          <w:lang w:eastAsia="zh-CN"/>
        </w:rPr>
        <w:t>第四章、</w:t>
      </w:r>
      <w:r>
        <w:rPr>
          <w:rFonts w:hint="eastAsia" w:ascii="仿宋" w:hAnsi="仿宋" w:eastAsia="仿宋" w:cs="仿宋"/>
          <w:b w:val="0"/>
          <w:bCs w:val="0"/>
          <w:snapToGrid/>
          <w:color w:val="000000"/>
          <w:kern w:val="2"/>
          <w:sz w:val="24"/>
          <w:szCs w:val="24"/>
          <w:lang w:val="en-US" w:eastAsia="zh-CN"/>
        </w:rPr>
        <w:t>确保文明施工的技术组织措施及环境保护措施</w:t>
      </w:r>
      <w:r>
        <w:rPr>
          <w:rFonts w:hint="eastAsia" w:ascii="仿宋" w:hAnsi="仿宋" w:eastAsia="仿宋" w:cs="仿宋"/>
          <w:b w:val="0"/>
          <w:bCs w:val="0"/>
          <w:snapToGrid/>
          <w:color w:val="000000"/>
          <w:kern w:val="2"/>
          <w:sz w:val="24"/>
          <w:szCs w:val="24"/>
          <w:lang w:eastAsia="zh-CN"/>
        </w:rPr>
        <w:t>；</w:t>
      </w:r>
    </w:p>
    <w:p w14:paraId="480FC4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napToGrid/>
          <w:color w:val="000000"/>
          <w:kern w:val="2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napToGrid/>
          <w:color w:val="000000"/>
          <w:kern w:val="2"/>
          <w:sz w:val="24"/>
          <w:szCs w:val="24"/>
          <w:lang w:eastAsia="zh-CN"/>
        </w:rPr>
        <w:t>第五章、</w:t>
      </w:r>
      <w:r>
        <w:rPr>
          <w:rFonts w:hint="eastAsia" w:ascii="仿宋" w:hAnsi="仿宋" w:eastAsia="仿宋" w:cs="仿宋"/>
          <w:b w:val="0"/>
          <w:bCs w:val="0"/>
          <w:snapToGrid/>
          <w:color w:val="000000"/>
          <w:kern w:val="2"/>
          <w:sz w:val="24"/>
          <w:szCs w:val="24"/>
          <w:lang w:val="en-US" w:eastAsia="zh-CN"/>
        </w:rPr>
        <w:t>施工进度计划</w:t>
      </w:r>
      <w:r>
        <w:rPr>
          <w:rFonts w:hint="eastAsia" w:ascii="仿宋" w:hAnsi="仿宋" w:eastAsia="仿宋" w:cs="仿宋"/>
          <w:b w:val="0"/>
          <w:bCs w:val="0"/>
          <w:snapToGrid/>
          <w:color w:val="000000"/>
          <w:kern w:val="2"/>
          <w:sz w:val="24"/>
          <w:szCs w:val="24"/>
          <w:lang w:eastAsia="zh-CN"/>
        </w:rPr>
        <w:t>；</w:t>
      </w:r>
    </w:p>
    <w:p w14:paraId="182694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napToGrid/>
          <w:color w:val="000000"/>
          <w:kern w:val="2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napToGrid/>
          <w:color w:val="000000"/>
          <w:kern w:val="2"/>
          <w:sz w:val="24"/>
          <w:szCs w:val="24"/>
          <w:lang w:eastAsia="zh-CN"/>
        </w:rPr>
        <w:t>第六章、</w:t>
      </w:r>
      <w:r>
        <w:rPr>
          <w:rFonts w:hint="eastAsia" w:ascii="仿宋" w:hAnsi="仿宋" w:eastAsia="仿宋" w:cs="仿宋"/>
          <w:b w:val="0"/>
          <w:bCs w:val="0"/>
          <w:snapToGrid/>
          <w:color w:val="000000"/>
          <w:kern w:val="2"/>
          <w:sz w:val="24"/>
          <w:szCs w:val="24"/>
          <w:lang w:val="en-US" w:eastAsia="zh-CN"/>
        </w:rPr>
        <w:t>施工机械配备和材料投入计划</w:t>
      </w:r>
      <w:r>
        <w:rPr>
          <w:rFonts w:hint="eastAsia" w:ascii="仿宋" w:hAnsi="仿宋" w:eastAsia="仿宋" w:cs="仿宋"/>
          <w:b w:val="0"/>
          <w:bCs w:val="0"/>
          <w:snapToGrid/>
          <w:color w:val="000000"/>
          <w:kern w:val="2"/>
          <w:sz w:val="24"/>
          <w:szCs w:val="24"/>
          <w:lang w:eastAsia="zh-CN"/>
        </w:rPr>
        <w:t>；</w:t>
      </w:r>
    </w:p>
    <w:p w14:paraId="111E0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napToGrid/>
          <w:color w:val="000000"/>
          <w:kern w:val="2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napToGrid/>
          <w:color w:val="000000"/>
          <w:kern w:val="2"/>
          <w:sz w:val="24"/>
          <w:szCs w:val="24"/>
          <w:lang w:eastAsia="zh-CN"/>
        </w:rPr>
        <w:t>第七章、</w:t>
      </w:r>
      <w:r>
        <w:rPr>
          <w:rFonts w:hint="eastAsia" w:ascii="仿宋" w:hAnsi="仿宋" w:eastAsia="仿宋" w:cs="仿宋"/>
          <w:b w:val="0"/>
          <w:bCs w:val="0"/>
          <w:snapToGrid/>
          <w:color w:val="000000"/>
          <w:kern w:val="2"/>
          <w:sz w:val="24"/>
          <w:szCs w:val="24"/>
          <w:lang w:val="en-US" w:eastAsia="zh-CN"/>
        </w:rPr>
        <w:t>劳动力安排计划；</w:t>
      </w:r>
    </w:p>
    <w:p w14:paraId="196E42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napToGrid/>
          <w:color w:val="000000"/>
          <w:kern w:val="2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napToGrid/>
          <w:color w:val="000000"/>
          <w:kern w:val="2"/>
          <w:sz w:val="24"/>
          <w:szCs w:val="24"/>
          <w:lang w:eastAsia="zh-CN"/>
        </w:rPr>
        <w:t>第</w:t>
      </w:r>
      <w:r>
        <w:rPr>
          <w:rFonts w:hint="eastAsia" w:ascii="仿宋" w:hAnsi="仿宋" w:eastAsia="仿宋" w:cs="仿宋"/>
          <w:b w:val="0"/>
          <w:bCs w:val="0"/>
          <w:snapToGrid/>
          <w:color w:val="000000"/>
          <w:kern w:val="2"/>
          <w:sz w:val="24"/>
          <w:szCs w:val="24"/>
          <w:lang w:val="en-US" w:eastAsia="zh-CN"/>
        </w:rPr>
        <w:t>八</w:t>
      </w:r>
      <w:r>
        <w:rPr>
          <w:rFonts w:hint="eastAsia" w:ascii="仿宋" w:hAnsi="仿宋" w:eastAsia="仿宋" w:cs="仿宋"/>
          <w:b w:val="0"/>
          <w:bCs w:val="0"/>
          <w:snapToGrid/>
          <w:color w:val="000000"/>
          <w:kern w:val="2"/>
          <w:sz w:val="24"/>
          <w:szCs w:val="24"/>
          <w:lang w:eastAsia="zh-CN"/>
        </w:rPr>
        <w:t>章、</w:t>
      </w:r>
      <w:r>
        <w:rPr>
          <w:rFonts w:hint="eastAsia" w:ascii="仿宋" w:hAnsi="仿宋" w:eastAsia="仿宋" w:cs="仿宋"/>
          <w:b w:val="0"/>
          <w:bCs w:val="0"/>
          <w:snapToGrid/>
          <w:color w:val="000000"/>
          <w:kern w:val="2"/>
          <w:sz w:val="24"/>
          <w:szCs w:val="24"/>
          <w:lang w:val="en-US" w:eastAsia="zh-CN"/>
        </w:rPr>
        <w:t>项目管理机构；</w:t>
      </w:r>
    </w:p>
    <w:p w14:paraId="47400E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napToGrid/>
          <w:color w:val="000000"/>
          <w:kern w:val="2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napToGrid/>
          <w:color w:val="000000"/>
          <w:kern w:val="2"/>
          <w:sz w:val="24"/>
          <w:szCs w:val="24"/>
          <w:lang w:val="en-US" w:eastAsia="zh-CN"/>
        </w:rPr>
        <w:t>第九章、项目部组成；</w:t>
      </w:r>
    </w:p>
    <w:p w14:paraId="6E9E30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仿宋" w:hAnsi="仿宋" w:eastAsia="仿宋" w:cs="仿宋"/>
          <w:b w:val="0"/>
          <w:bCs w:val="0"/>
          <w:snapToGrid/>
          <w:color w:val="000000"/>
          <w:kern w:val="2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napToGrid/>
          <w:color w:val="000000"/>
          <w:kern w:val="2"/>
          <w:sz w:val="24"/>
          <w:szCs w:val="24"/>
          <w:lang w:val="en-US" w:eastAsia="zh-CN"/>
        </w:rPr>
        <w:t>第十章、保修承诺。</w:t>
      </w:r>
    </w:p>
    <w:p w14:paraId="32AC3890">
      <w:pPr>
        <w:widowControl w:val="0"/>
        <w:kinsoku/>
        <w:autoSpaceDE/>
        <w:autoSpaceDN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b/>
          <w:snapToGrid/>
          <w:color w:val="000000"/>
          <w:kern w:val="2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snapToGrid/>
          <w:color w:val="000000"/>
          <w:kern w:val="2"/>
          <w:sz w:val="24"/>
          <w:szCs w:val="24"/>
          <w:lang w:eastAsia="zh-CN"/>
        </w:rPr>
        <w:t>2．技术方案除采用文字表述外可附下列图表，图表及格式要求附后。</w:t>
      </w:r>
    </w:p>
    <w:p w14:paraId="2A5A5B82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24"/>
          <w:szCs w:val="24"/>
          <w:lang w:eastAsia="zh-CN"/>
        </w:rPr>
        <w:t>附表一  拟投入本工程的主要施工设备表</w:t>
      </w:r>
    </w:p>
    <w:p w14:paraId="34213852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24"/>
          <w:szCs w:val="24"/>
          <w:lang w:eastAsia="zh-CN"/>
        </w:rPr>
        <w:t>附表二  拟配备本工程的试验和检测仪器设备表</w:t>
      </w:r>
    </w:p>
    <w:p w14:paraId="3BA50A22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24"/>
          <w:szCs w:val="24"/>
          <w:lang w:eastAsia="zh-CN"/>
        </w:rPr>
        <w:t>附表三  劳动力计划表</w:t>
      </w:r>
    </w:p>
    <w:p w14:paraId="1EF26618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24"/>
          <w:szCs w:val="24"/>
          <w:lang w:eastAsia="zh-CN"/>
        </w:rPr>
        <w:t>附表四  计划开、竣工日期和施工进度网络图</w:t>
      </w:r>
    </w:p>
    <w:p w14:paraId="27F33C60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24"/>
          <w:szCs w:val="24"/>
          <w:lang w:eastAsia="zh-CN"/>
        </w:rPr>
        <w:t>附表五  施工总平面图</w:t>
      </w:r>
    </w:p>
    <w:p w14:paraId="0226A1DA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24"/>
          <w:szCs w:val="24"/>
          <w:lang w:eastAsia="zh-CN"/>
        </w:rPr>
        <w:t>附表六  临时用地表</w:t>
      </w:r>
    </w:p>
    <w:p w14:paraId="191404AB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snapToGrid/>
          <w:kern w:val="2"/>
          <w:sz w:val="24"/>
          <w:szCs w:val="24"/>
          <w:lang w:eastAsia="zh-CN"/>
        </w:rPr>
        <w:sectPr>
          <w:footerReference r:id="rId3" w:type="default"/>
          <w:pgSz w:w="11906" w:h="16838"/>
          <w:pgMar w:top="1440" w:right="1803" w:bottom="1440" w:left="1803" w:header="851" w:footer="992" w:gutter="0"/>
          <w:pgNumType w:fmt="decimal"/>
          <w:cols w:space="720" w:num="1"/>
          <w:docGrid w:type="lines" w:linePitch="312" w:charSpace="0"/>
        </w:sectPr>
      </w:pPr>
      <w:r>
        <w:rPr>
          <w:rFonts w:hint="eastAsia" w:ascii="仿宋" w:hAnsi="仿宋" w:eastAsia="仿宋" w:cs="仿宋"/>
          <w:snapToGrid/>
          <w:color w:val="000000"/>
          <w:kern w:val="2"/>
          <w:sz w:val="24"/>
          <w:szCs w:val="24"/>
          <w:lang w:eastAsia="zh-CN"/>
        </w:rPr>
        <w:t>附表七  主要人员简历表</w:t>
      </w:r>
    </w:p>
    <w:p w14:paraId="0B3B7BE4">
      <w:pPr>
        <w:widowControl w:val="0"/>
        <w:tabs>
          <w:tab w:val="left" w:pos="3780"/>
        </w:tabs>
        <w:kinsoku/>
        <w:autoSpaceDE/>
        <w:autoSpaceDN/>
        <w:adjustRightInd/>
        <w:snapToGrid/>
        <w:spacing w:line="240" w:lineRule="auto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napToGrid/>
          <w:color w:val="000000"/>
          <w:kern w:val="2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napToGrid/>
          <w:color w:val="000000"/>
          <w:kern w:val="2"/>
          <w:szCs w:val="24"/>
          <w:lang w:eastAsia="zh-CN"/>
        </w:rPr>
        <w:t>附    表</w:t>
      </w:r>
    </w:p>
    <w:p w14:paraId="2C1BEED4">
      <w:pPr>
        <w:widowControl w:val="0"/>
        <w:kinsoku/>
        <w:autoSpaceDE/>
        <w:autoSpaceDN/>
        <w:adjustRightInd/>
        <w:snapToGrid/>
        <w:spacing w:line="360" w:lineRule="auto"/>
        <w:jc w:val="both"/>
        <w:textAlignment w:val="auto"/>
        <w:outlineLvl w:val="9"/>
        <w:rPr>
          <w:rFonts w:hint="eastAsia" w:ascii="仿宋" w:hAnsi="仿宋" w:eastAsia="仿宋" w:cs="仿宋"/>
          <w:snapToGrid/>
          <w:color w:val="000000"/>
          <w:kern w:val="2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24"/>
          <w:szCs w:val="24"/>
          <w:lang w:eastAsia="zh-CN"/>
        </w:rPr>
        <w:t>附表一：拟投入本工程的主要施工设备表</w:t>
      </w:r>
    </w:p>
    <w:tbl>
      <w:tblPr>
        <w:tblStyle w:val="5"/>
        <w:tblW w:w="91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85"/>
        <w:gridCol w:w="795"/>
        <w:gridCol w:w="816"/>
        <w:gridCol w:w="816"/>
        <w:gridCol w:w="1080"/>
        <w:gridCol w:w="888"/>
        <w:gridCol w:w="840"/>
        <w:gridCol w:w="945"/>
        <w:gridCol w:w="1045"/>
      </w:tblGrid>
      <w:tr w14:paraId="2E144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720" w:type="dxa"/>
            <w:noWrap w:val="0"/>
            <w:vAlign w:val="center"/>
          </w:tcPr>
          <w:p w14:paraId="7C0971D0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185" w:type="dxa"/>
            <w:noWrap w:val="0"/>
            <w:vAlign w:val="center"/>
          </w:tcPr>
          <w:p w14:paraId="2C62F5C8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  <w:t>设备名称</w:t>
            </w:r>
          </w:p>
        </w:tc>
        <w:tc>
          <w:tcPr>
            <w:tcW w:w="795" w:type="dxa"/>
            <w:noWrap w:val="0"/>
            <w:vAlign w:val="center"/>
          </w:tcPr>
          <w:p w14:paraId="37C58036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  <w:t>型号</w:t>
            </w:r>
          </w:p>
          <w:p w14:paraId="0B5A59F2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  <w:t>规格</w:t>
            </w:r>
          </w:p>
        </w:tc>
        <w:tc>
          <w:tcPr>
            <w:tcW w:w="816" w:type="dxa"/>
            <w:noWrap w:val="0"/>
            <w:vAlign w:val="center"/>
          </w:tcPr>
          <w:p w14:paraId="5C12E5B3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  <w:t>数量</w:t>
            </w:r>
          </w:p>
        </w:tc>
        <w:tc>
          <w:tcPr>
            <w:tcW w:w="816" w:type="dxa"/>
            <w:noWrap w:val="0"/>
            <w:vAlign w:val="center"/>
          </w:tcPr>
          <w:p w14:paraId="17B9A263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  <w:t>国别</w:t>
            </w:r>
          </w:p>
          <w:p w14:paraId="59B1D08E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  <w:t>产地</w:t>
            </w:r>
          </w:p>
        </w:tc>
        <w:tc>
          <w:tcPr>
            <w:tcW w:w="1080" w:type="dxa"/>
            <w:noWrap w:val="0"/>
            <w:vAlign w:val="center"/>
          </w:tcPr>
          <w:p w14:paraId="66A0FC7F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  <w:t>制造</w:t>
            </w:r>
          </w:p>
          <w:p w14:paraId="4EF441C0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  <w:t>年份</w:t>
            </w:r>
          </w:p>
        </w:tc>
        <w:tc>
          <w:tcPr>
            <w:tcW w:w="888" w:type="dxa"/>
            <w:noWrap w:val="0"/>
            <w:vAlign w:val="center"/>
          </w:tcPr>
          <w:p w14:paraId="5C428968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  <w:t>额定功率</w:t>
            </w:r>
          </w:p>
          <w:p w14:paraId="5695EC24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  <w:t>( KW )</w:t>
            </w:r>
          </w:p>
        </w:tc>
        <w:tc>
          <w:tcPr>
            <w:tcW w:w="840" w:type="dxa"/>
            <w:noWrap w:val="0"/>
            <w:vAlign w:val="center"/>
          </w:tcPr>
          <w:p w14:paraId="6210DA02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  <w:t>生产</w:t>
            </w:r>
          </w:p>
          <w:p w14:paraId="765950AE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  <w:t>能力</w:t>
            </w:r>
          </w:p>
        </w:tc>
        <w:tc>
          <w:tcPr>
            <w:tcW w:w="945" w:type="dxa"/>
            <w:noWrap w:val="0"/>
            <w:vAlign w:val="center"/>
          </w:tcPr>
          <w:p w14:paraId="661FCA39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  <w:t>用于施</w:t>
            </w:r>
          </w:p>
          <w:p w14:paraId="22D7F3DE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  <w:t>工部位</w:t>
            </w:r>
          </w:p>
        </w:tc>
        <w:tc>
          <w:tcPr>
            <w:tcW w:w="1045" w:type="dxa"/>
            <w:noWrap w:val="0"/>
            <w:vAlign w:val="center"/>
          </w:tcPr>
          <w:p w14:paraId="4F901F78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  <w:t>备注</w:t>
            </w:r>
          </w:p>
        </w:tc>
      </w:tr>
      <w:tr w14:paraId="73B6F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top"/>
          </w:tcPr>
          <w:p w14:paraId="798D42F7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5" w:type="dxa"/>
            <w:noWrap w:val="0"/>
            <w:vAlign w:val="top"/>
          </w:tcPr>
          <w:p w14:paraId="1E15DB94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95" w:type="dxa"/>
            <w:noWrap w:val="0"/>
            <w:vAlign w:val="top"/>
          </w:tcPr>
          <w:p w14:paraId="67E82C01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04D96B43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7C9547C6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noWrap w:val="0"/>
            <w:vAlign w:val="top"/>
          </w:tcPr>
          <w:p w14:paraId="7EA5489B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noWrap w:val="0"/>
            <w:vAlign w:val="top"/>
          </w:tcPr>
          <w:p w14:paraId="754C7D4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40" w:type="dxa"/>
            <w:noWrap w:val="0"/>
            <w:vAlign w:val="top"/>
          </w:tcPr>
          <w:p w14:paraId="61122C68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45" w:type="dxa"/>
            <w:noWrap w:val="0"/>
            <w:vAlign w:val="top"/>
          </w:tcPr>
          <w:p w14:paraId="34048BD1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45" w:type="dxa"/>
            <w:noWrap w:val="0"/>
            <w:vAlign w:val="top"/>
          </w:tcPr>
          <w:p w14:paraId="3BD9CA28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7568A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top"/>
          </w:tcPr>
          <w:p w14:paraId="028F3F8A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5" w:type="dxa"/>
            <w:noWrap w:val="0"/>
            <w:vAlign w:val="top"/>
          </w:tcPr>
          <w:p w14:paraId="6133D22B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95" w:type="dxa"/>
            <w:noWrap w:val="0"/>
            <w:vAlign w:val="top"/>
          </w:tcPr>
          <w:p w14:paraId="3ACC709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28FE3AE8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446979C1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noWrap w:val="0"/>
            <w:vAlign w:val="top"/>
          </w:tcPr>
          <w:p w14:paraId="7E65D6BF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noWrap w:val="0"/>
            <w:vAlign w:val="top"/>
          </w:tcPr>
          <w:p w14:paraId="7959ACE1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40" w:type="dxa"/>
            <w:noWrap w:val="0"/>
            <w:vAlign w:val="top"/>
          </w:tcPr>
          <w:p w14:paraId="512DE267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45" w:type="dxa"/>
            <w:noWrap w:val="0"/>
            <w:vAlign w:val="top"/>
          </w:tcPr>
          <w:p w14:paraId="66178C22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45" w:type="dxa"/>
            <w:noWrap w:val="0"/>
            <w:vAlign w:val="top"/>
          </w:tcPr>
          <w:p w14:paraId="340B2019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6A40D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top"/>
          </w:tcPr>
          <w:p w14:paraId="2ECDED9F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5" w:type="dxa"/>
            <w:noWrap w:val="0"/>
            <w:vAlign w:val="top"/>
          </w:tcPr>
          <w:p w14:paraId="583E1C92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95" w:type="dxa"/>
            <w:noWrap w:val="0"/>
            <w:vAlign w:val="top"/>
          </w:tcPr>
          <w:p w14:paraId="6CD77537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3EE5F977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51802084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noWrap w:val="0"/>
            <w:vAlign w:val="top"/>
          </w:tcPr>
          <w:p w14:paraId="10423EEB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noWrap w:val="0"/>
            <w:vAlign w:val="top"/>
          </w:tcPr>
          <w:p w14:paraId="68C04E35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40" w:type="dxa"/>
            <w:noWrap w:val="0"/>
            <w:vAlign w:val="top"/>
          </w:tcPr>
          <w:p w14:paraId="02E68D3C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45" w:type="dxa"/>
            <w:noWrap w:val="0"/>
            <w:vAlign w:val="top"/>
          </w:tcPr>
          <w:p w14:paraId="46EB96F4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45" w:type="dxa"/>
            <w:noWrap w:val="0"/>
            <w:vAlign w:val="top"/>
          </w:tcPr>
          <w:p w14:paraId="5E4ADEE5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21C3C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720" w:type="dxa"/>
            <w:noWrap w:val="0"/>
            <w:vAlign w:val="top"/>
          </w:tcPr>
          <w:p w14:paraId="35E6C93E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5" w:type="dxa"/>
            <w:noWrap w:val="0"/>
            <w:vAlign w:val="top"/>
          </w:tcPr>
          <w:p w14:paraId="48AAC32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95" w:type="dxa"/>
            <w:noWrap w:val="0"/>
            <w:vAlign w:val="top"/>
          </w:tcPr>
          <w:p w14:paraId="686F0F24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658F7EC5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5CEBFDB6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noWrap w:val="0"/>
            <w:vAlign w:val="top"/>
          </w:tcPr>
          <w:p w14:paraId="0857A8A1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noWrap w:val="0"/>
            <w:vAlign w:val="top"/>
          </w:tcPr>
          <w:p w14:paraId="0011CAB5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40" w:type="dxa"/>
            <w:noWrap w:val="0"/>
            <w:vAlign w:val="top"/>
          </w:tcPr>
          <w:p w14:paraId="5C336C34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45" w:type="dxa"/>
            <w:noWrap w:val="0"/>
            <w:vAlign w:val="top"/>
          </w:tcPr>
          <w:p w14:paraId="47607279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45" w:type="dxa"/>
            <w:noWrap w:val="0"/>
            <w:vAlign w:val="top"/>
          </w:tcPr>
          <w:p w14:paraId="39C86E90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588E1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top"/>
          </w:tcPr>
          <w:p w14:paraId="08C03303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5" w:type="dxa"/>
            <w:noWrap w:val="0"/>
            <w:vAlign w:val="top"/>
          </w:tcPr>
          <w:p w14:paraId="50353DA3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95" w:type="dxa"/>
            <w:noWrap w:val="0"/>
            <w:vAlign w:val="top"/>
          </w:tcPr>
          <w:p w14:paraId="3E0761D4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59535C04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4B233AEF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noWrap w:val="0"/>
            <w:vAlign w:val="top"/>
          </w:tcPr>
          <w:p w14:paraId="3F5D55F0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noWrap w:val="0"/>
            <w:vAlign w:val="top"/>
          </w:tcPr>
          <w:p w14:paraId="2372384B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40" w:type="dxa"/>
            <w:noWrap w:val="0"/>
            <w:vAlign w:val="top"/>
          </w:tcPr>
          <w:p w14:paraId="0F901F0B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45" w:type="dxa"/>
            <w:noWrap w:val="0"/>
            <w:vAlign w:val="top"/>
          </w:tcPr>
          <w:p w14:paraId="144ED00E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45" w:type="dxa"/>
            <w:noWrap w:val="0"/>
            <w:vAlign w:val="top"/>
          </w:tcPr>
          <w:p w14:paraId="33708967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22F3C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top"/>
          </w:tcPr>
          <w:p w14:paraId="12869B4B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5" w:type="dxa"/>
            <w:noWrap w:val="0"/>
            <w:vAlign w:val="top"/>
          </w:tcPr>
          <w:p w14:paraId="4883A4DA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95" w:type="dxa"/>
            <w:noWrap w:val="0"/>
            <w:vAlign w:val="top"/>
          </w:tcPr>
          <w:p w14:paraId="5DD44A77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5591D1D4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6E904C4A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noWrap w:val="0"/>
            <w:vAlign w:val="top"/>
          </w:tcPr>
          <w:p w14:paraId="30519F96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noWrap w:val="0"/>
            <w:vAlign w:val="top"/>
          </w:tcPr>
          <w:p w14:paraId="3A7C618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40" w:type="dxa"/>
            <w:noWrap w:val="0"/>
            <w:vAlign w:val="top"/>
          </w:tcPr>
          <w:p w14:paraId="273E7892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45" w:type="dxa"/>
            <w:noWrap w:val="0"/>
            <w:vAlign w:val="top"/>
          </w:tcPr>
          <w:p w14:paraId="0618834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45" w:type="dxa"/>
            <w:noWrap w:val="0"/>
            <w:vAlign w:val="top"/>
          </w:tcPr>
          <w:p w14:paraId="4E95FE50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30923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top"/>
          </w:tcPr>
          <w:p w14:paraId="7930697B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5" w:type="dxa"/>
            <w:noWrap w:val="0"/>
            <w:vAlign w:val="top"/>
          </w:tcPr>
          <w:p w14:paraId="033B89A5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95" w:type="dxa"/>
            <w:noWrap w:val="0"/>
            <w:vAlign w:val="top"/>
          </w:tcPr>
          <w:p w14:paraId="2A00F09B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3E7A7935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16016AD3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noWrap w:val="0"/>
            <w:vAlign w:val="top"/>
          </w:tcPr>
          <w:p w14:paraId="497EA61E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noWrap w:val="0"/>
            <w:vAlign w:val="top"/>
          </w:tcPr>
          <w:p w14:paraId="00141534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40" w:type="dxa"/>
            <w:noWrap w:val="0"/>
            <w:vAlign w:val="top"/>
          </w:tcPr>
          <w:p w14:paraId="43A3095C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45" w:type="dxa"/>
            <w:noWrap w:val="0"/>
            <w:vAlign w:val="top"/>
          </w:tcPr>
          <w:p w14:paraId="69BE8EE2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45" w:type="dxa"/>
            <w:noWrap w:val="0"/>
            <w:vAlign w:val="top"/>
          </w:tcPr>
          <w:p w14:paraId="7B2EBB32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5FB97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720" w:type="dxa"/>
            <w:noWrap w:val="0"/>
            <w:vAlign w:val="top"/>
          </w:tcPr>
          <w:p w14:paraId="09ECE597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5" w:type="dxa"/>
            <w:noWrap w:val="0"/>
            <w:vAlign w:val="top"/>
          </w:tcPr>
          <w:p w14:paraId="1909BE7C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95" w:type="dxa"/>
            <w:noWrap w:val="0"/>
            <w:vAlign w:val="top"/>
          </w:tcPr>
          <w:p w14:paraId="7E1463DB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743C2E52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4170B8F8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noWrap w:val="0"/>
            <w:vAlign w:val="top"/>
          </w:tcPr>
          <w:p w14:paraId="62A27227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noWrap w:val="0"/>
            <w:vAlign w:val="top"/>
          </w:tcPr>
          <w:p w14:paraId="1F112EE2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40" w:type="dxa"/>
            <w:noWrap w:val="0"/>
            <w:vAlign w:val="top"/>
          </w:tcPr>
          <w:p w14:paraId="2BA38E40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45" w:type="dxa"/>
            <w:noWrap w:val="0"/>
            <w:vAlign w:val="top"/>
          </w:tcPr>
          <w:p w14:paraId="01139702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45" w:type="dxa"/>
            <w:noWrap w:val="0"/>
            <w:vAlign w:val="top"/>
          </w:tcPr>
          <w:p w14:paraId="7B1DECF5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43C94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top"/>
          </w:tcPr>
          <w:p w14:paraId="0C12EEC7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5" w:type="dxa"/>
            <w:noWrap w:val="0"/>
            <w:vAlign w:val="top"/>
          </w:tcPr>
          <w:p w14:paraId="62D3E5F1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95" w:type="dxa"/>
            <w:noWrap w:val="0"/>
            <w:vAlign w:val="top"/>
          </w:tcPr>
          <w:p w14:paraId="2D8821AC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19191E59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6D77A57F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noWrap w:val="0"/>
            <w:vAlign w:val="top"/>
          </w:tcPr>
          <w:p w14:paraId="223524A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noWrap w:val="0"/>
            <w:vAlign w:val="top"/>
          </w:tcPr>
          <w:p w14:paraId="724B49FE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40" w:type="dxa"/>
            <w:noWrap w:val="0"/>
            <w:vAlign w:val="top"/>
          </w:tcPr>
          <w:p w14:paraId="15BCB178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45" w:type="dxa"/>
            <w:noWrap w:val="0"/>
            <w:vAlign w:val="top"/>
          </w:tcPr>
          <w:p w14:paraId="43AB2AAB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45" w:type="dxa"/>
            <w:noWrap w:val="0"/>
            <w:vAlign w:val="top"/>
          </w:tcPr>
          <w:p w14:paraId="2116EC67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6DFF9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top"/>
          </w:tcPr>
          <w:p w14:paraId="5DF75C9C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5" w:type="dxa"/>
            <w:noWrap w:val="0"/>
            <w:vAlign w:val="top"/>
          </w:tcPr>
          <w:p w14:paraId="3AFBBF0C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95" w:type="dxa"/>
            <w:noWrap w:val="0"/>
            <w:vAlign w:val="top"/>
          </w:tcPr>
          <w:p w14:paraId="55C7A1A2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101C3739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1472C21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noWrap w:val="0"/>
            <w:vAlign w:val="top"/>
          </w:tcPr>
          <w:p w14:paraId="192F0242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noWrap w:val="0"/>
            <w:vAlign w:val="top"/>
          </w:tcPr>
          <w:p w14:paraId="2261475A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40" w:type="dxa"/>
            <w:noWrap w:val="0"/>
            <w:vAlign w:val="top"/>
          </w:tcPr>
          <w:p w14:paraId="3A52F5D6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45" w:type="dxa"/>
            <w:noWrap w:val="0"/>
            <w:vAlign w:val="top"/>
          </w:tcPr>
          <w:p w14:paraId="7D3D479A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45" w:type="dxa"/>
            <w:noWrap w:val="0"/>
            <w:vAlign w:val="top"/>
          </w:tcPr>
          <w:p w14:paraId="086DBA47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46E04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top"/>
          </w:tcPr>
          <w:p w14:paraId="37DE1ABC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5" w:type="dxa"/>
            <w:noWrap w:val="0"/>
            <w:vAlign w:val="top"/>
          </w:tcPr>
          <w:p w14:paraId="1365901A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95" w:type="dxa"/>
            <w:noWrap w:val="0"/>
            <w:vAlign w:val="top"/>
          </w:tcPr>
          <w:p w14:paraId="47ABE6F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776D44C6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59488A8A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noWrap w:val="0"/>
            <w:vAlign w:val="top"/>
          </w:tcPr>
          <w:p w14:paraId="6BDA931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noWrap w:val="0"/>
            <w:vAlign w:val="top"/>
          </w:tcPr>
          <w:p w14:paraId="39AC6A01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40" w:type="dxa"/>
            <w:noWrap w:val="0"/>
            <w:vAlign w:val="top"/>
          </w:tcPr>
          <w:p w14:paraId="11453653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45" w:type="dxa"/>
            <w:noWrap w:val="0"/>
            <w:vAlign w:val="top"/>
          </w:tcPr>
          <w:p w14:paraId="739C8B1E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45" w:type="dxa"/>
            <w:noWrap w:val="0"/>
            <w:vAlign w:val="top"/>
          </w:tcPr>
          <w:p w14:paraId="31B13A20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5F56C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720" w:type="dxa"/>
            <w:noWrap w:val="0"/>
            <w:vAlign w:val="top"/>
          </w:tcPr>
          <w:p w14:paraId="1ADFE5CA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5" w:type="dxa"/>
            <w:noWrap w:val="0"/>
            <w:vAlign w:val="top"/>
          </w:tcPr>
          <w:p w14:paraId="50477409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95" w:type="dxa"/>
            <w:noWrap w:val="0"/>
            <w:vAlign w:val="top"/>
          </w:tcPr>
          <w:p w14:paraId="3A7BDD79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4A1BD822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431911E0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noWrap w:val="0"/>
            <w:vAlign w:val="top"/>
          </w:tcPr>
          <w:p w14:paraId="285916FA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noWrap w:val="0"/>
            <w:vAlign w:val="top"/>
          </w:tcPr>
          <w:p w14:paraId="5D79FB77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40" w:type="dxa"/>
            <w:noWrap w:val="0"/>
            <w:vAlign w:val="top"/>
          </w:tcPr>
          <w:p w14:paraId="122833D6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45" w:type="dxa"/>
            <w:noWrap w:val="0"/>
            <w:vAlign w:val="top"/>
          </w:tcPr>
          <w:p w14:paraId="2042AB6F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45" w:type="dxa"/>
            <w:noWrap w:val="0"/>
            <w:vAlign w:val="top"/>
          </w:tcPr>
          <w:p w14:paraId="70B06E8B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4C36A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top"/>
          </w:tcPr>
          <w:p w14:paraId="63877868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5" w:type="dxa"/>
            <w:noWrap w:val="0"/>
            <w:vAlign w:val="top"/>
          </w:tcPr>
          <w:p w14:paraId="74B49B6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95" w:type="dxa"/>
            <w:noWrap w:val="0"/>
            <w:vAlign w:val="top"/>
          </w:tcPr>
          <w:p w14:paraId="33372FA5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33919D0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4DDF0C05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noWrap w:val="0"/>
            <w:vAlign w:val="top"/>
          </w:tcPr>
          <w:p w14:paraId="0B184617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noWrap w:val="0"/>
            <w:vAlign w:val="top"/>
          </w:tcPr>
          <w:p w14:paraId="3E300C7C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40" w:type="dxa"/>
            <w:noWrap w:val="0"/>
            <w:vAlign w:val="top"/>
          </w:tcPr>
          <w:p w14:paraId="1E3B81C7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45" w:type="dxa"/>
            <w:noWrap w:val="0"/>
            <w:vAlign w:val="top"/>
          </w:tcPr>
          <w:p w14:paraId="43964EA9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45" w:type="dxa"/>
            <w:noWrap w:val="0"/>
            <w:vAlign w:val="top"/>
          </w:tcPr>
          <w:p w14:paraId="3E4E8077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5216B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720" w:type="dxa"/>
            <w:noWrap w:val="0"/>
            <w:vAlign w:val="top"/>
          </w:tcPr>
          <w:p w14:paraId="19B59BD0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5" w:type="dxa"/>
            <w:noWrap w:val="0"/>
            <w:vAlign w:val="top"/>
          </w:tcPr>
          <w:p w14:paraId="4CDBE373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95" w:type="dxa"/>
            <w:noWrap w:val="0"/>
            <w:vAlign w:val="top"/>
          </w:tcPr>
          <w:p w14:paraId="780F15FB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49E8335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2A5F7931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noWrap w:val="0"/>
            <w:vAlign w:val="top"/>
          </w:tcPr>
          <w:p w14:paraId="5CD0ADAE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noWrap w:val="0"/>
            <w:vAlign w:val="top"/>
          </w:tcPr>
          <w:p w14:paraId="27EB71C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40" w:type="dxa"/>
            <w:noWrap w:val="0"/>
            <w:vAlign w:val="top"/>
          </w:tcPr>
          <w:p w14:paraId="643033BB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45" w:type="dxa"/>
            <w:noWrap w:val="0"/>
            <w:vAlign w:val="top"/>
          </w:tcPr>
          <w:p w14:paraId="4D7C58EB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45" w:type="dxa"/>
            <w:noWrap w:val="0"/>
            <w:vAlign w:val="top"/>
          </w:tcPr>
          <w:p w14:paraId="713E5988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</w:tbl>
    <w:p w14:paraId="1E44462E">
      <w:pPr>
        <w:spacing w:line="360" w:lineRule="auto"/>
        <w:outlineLvl w:val="9"/>
        <w:rPr>
          <w:rFonts w:hint="eastAsia" w:ascii="仿宋" w:hAnsi="仿宋" w:eastAsia="仿宋" w:cs="仿宋"/>
          <w:sz w:val="24"/>
          <w:szCs w:val="24"/>
        </w:rPr>
        <w:sectPr>
          <w:footerReference r:id="rId4" w:type="default"/>
          <w:pgSz w:w="11906" w:h="16838"/>
          <w:pgMar w:top="1440" w:right="1803" w:bottom="1440" w:left="1803" w:header="851" w:footer="992" w:gutter="0"/>
          <w:pgNumType w:fmt="decimal"/>
          <w:cols w:space="720" w:num="1"/>
          <w:docGrid w:type="lines" w:linePitch="312" w:charSpace="0"/>
        </w:sectPr>
      </w:pPr>
    </w:p>
    <w:p w14:paraId="64CEA4CF">
      <w:pPr>
        <w:widowControl w:val="0"/>
        <w:kinsoku/>
        <w:autoSpaceDE/>
        <w:autoSpaceDN/>
        <w:adjustRightInd/>
        <w:snapToGrid/>
        <w:spacing w:line="360" w:lineRule="auto"/>
        <w:jc w:val="both"/>
        <w:textAlignment w:val="auto"/>
        <w:outlineLvl w:val="9"/>
        <w:rPr>
          <w:rFonts w:hint="eastAsia" w:ascii="仿宋" w:hAnsi="仿宋" w:eastAsia="仿宋" w:cs="仿宋"/>
          <w:snapToGrid/>
          <w:color w:val="000000"/>
          <w:kern w:val="2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24"/>
          <w:szCs w:val="24"/>
          <w:lang w:eastAsia="zh-CN"/>
        </w:rPr>
        <w:t>附表二：拟配备本工程的试验和检测仪器设备表</w:t>
      </w:r>
    </w:p>
    <w:tbl>
      <w:tblPr>
        <w:tblStyle w:val="5"/>
        <w:tblW w:w="92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947"/>
        <w:gridCol w:w="1182"/>
        <w:gridCol w:w="711"/>
        <w:gridCol w:w="1182"/>
        <w:gridCol w:w="1182"/>
        <w:gridCol w:w="1017"/>
        <w:gridCol w:w="1155"/>
        <w:gridCol w:w="1116"/>
      </w:tblGrid>
      <w:tr w14:paraId="16AE7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712" w:type="dxa"/>
            <w:noWrap w:val="0"/>
            <w:vAlign w:val="center"/>
          </w:tcPr>
          <w:p w14:paraId="1837BAE1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947" w:type="dxa"/>
            <w:noWrap w:val="0"/>
            <w:vAlign w:val="top"/>
          </w:tcPr>
          <w:p w14:paraId="268C513A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  <w:t>仪器设备名称</w:t>
            </w:r>
          </w:p>
        </w:tc>
        <w:tc>
          <w:tcPr>
            <w:tcW w:w="1182" w:type="dxa"/>
            <w:noWrap w:val="0"/>
            <w:vAlign w:val="center"/>
          </w:tcPr>
          <w:p w14:paraId="1AEE591E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  <w:t>型号规格</w:t>
            </w:r>
          </w:p>
        </w:tc>
        <w:tc>
          <w:tcPr>
            <w:tcW w:w="711" w:type="dxa"/>
            <w:noWrap w:val="0"/>
            <w:vAlign w:val="center"/>
          </w:tcPr>
          <w:p w14:paraId="5C5F1D94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  <w:t>数量</w:t>
            </w:r>
          </w:p>
        </w:tc>
        <w:tc>
          <w:tcPr>
            <w:tcW w:w="1182" w:type="dxa"/>
            <w:noWrap w:val="0"/>
            <w:vAlign w:val="center"/>
          </w:tcPr>
          <w:p w14:paraId="3478D3F6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  <w:t>国别产地</w:t>
            </w:r>
          </w:p>
        </w:tc>
        <w:tc>
          <w:tcPr>
            <w:tcW w:w="1182" w:type="dxa"/>
            <w:noWrap w:val="0"/>
            <w:vAlign w:val="center"/>
          </w:tcPr>
          <w:p w14:paraId="4F37C170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  <w:t>制造年份</w:t>
            </w:r>
          </w:p>
        </w:tc>
        <w:tc>
          <w:tcPr>
            <w:tcW w:w="1017" w:type="dxa"/>
            <w:noWrap w:val="0"/>
            <w:vAlign w:val="center"/>
          </w:tcPr>
          <w:p w14:paraId="27D3F888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  <w:t>已使用</w:t>
            </w:r>
          </w:p>
          <w:p w14:paraId="5DFCE95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  <w:t>台时数</w:t>
            </w:r>
          </w:p>
        </w:tc>
        <w:tc>
          <w:tcPr>
            <w:tcW w:w="1155" w:type="dxa"/>
            <w:noWrap w:val="0"/>
            <w:vAlign w:val="center"/>
          </w:tcPr>
          <w:p w14:paraId="3E5253FF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  <w:t>用途</w:t>
            </w:r>
          </w:p>
        </w:tc>
        <w:tc>
          <w:tcPr>
            <w:tcW w:w="1116" w:type="dxa"/>
            <w:noWrap w:val="0"/>
            <w:vAlign w:val="center"/>
          </w:tcPr>
          <w:p w14:paraId="0D9F14DB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  <w:t>备注</w:t>
            </w:r>
          </w:p>
        </w:tc>
      </w:tr>
      <w:tr w14:paraId="5B96D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12" w:type="dxa"/>
            <w:noWrap w:val="0"/>
            <w:vAlign w:val="center"/>
          </w:tcPr>
          <w:p w14:paraId="11011E2A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47" w:type="dxa"/>
            <w:noWrap w:val="0"/>
            <w:vAlign w:val="center"/>
          </w:tcPr>
          <w:p w14:paraId="55F9706B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78A0E3B0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23633883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0F9707F7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483B8460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771F3F62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2BF0B255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5BF95004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1DE64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12" w:type="dxa"/>
            <w:noWrap w:val="0"/>
            <w:vAlign w:val="center"/>
          </w:tcPr>
          <w:p w14:paraId="0494B4FF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47" w:type="dxa"/>
            <w:noWrap w:val="0"/>
            <w:vAlign w:val="center"/>
          </w:tcPr>
          <w:p w14:paraId="44C8E21C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334510D3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73D38C3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611E200A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602C6B2B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0402236E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0B29EA4A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71F5ECF3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396F9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12" w:type="dxa"/>
            <w:noWrap w:val="0"/>
            <w:vAlign w:val="center"/>
          </w:tcPr>
          <w:p w14:paraId="0E2D4A3E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47" w:type="dxa"/>
            <w:noWrap w:val="0"/>
            <w:vAlign w:val="center"/>
          </w:tcPr>
          <w:p w14:paraId="76697C1A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4C8E233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5A0F23B7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6BC6455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02AE79D6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1AC1F3D6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56C609EF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57E51A23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49B6E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12" w:type="dxa"/>
            <w:noWrap w:val="0"/>
            <w:vAlign w:val="center"/>
          </w:tcPr>
          <w:p w14:paraId="3C74DFA3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47" w:type="dxa"/>
            <w:noWrap w:val="0"/>
            <w:vAlign w:val="center"/>
          </w:tcPr>
          <w:p w14:paraId="36ACAD7B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49E16CC8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5F118754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67A6B992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0499FCFF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2A378644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0744F595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79542C67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0A89E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12" w:type="dxa"/>
            <w:noWrap w:val="0"/>
            <w:vAlign w:val="center"/>
          </w:tcPr>
          <w:p w14:paraId="51C9B9EC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47" w:type="dxa"/>
            <w:noWrap w:val="0"/>
            <w:vAlign w:val="center"/>
          </w:tcPr>
          <w:p w14:paraId="3B34C9E5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692A277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117C3596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55C5C16F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62C869FE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07AAE172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2E308E7C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00EE3529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0CF90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12" w:type="dxa"/>
            <w:noWrap w:val="0"/>
            <w:vAlign w:val="center"/>
          </w:tcPr>
          <w:p w14:paraId="411C6FB8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47" w:type="dxa"/>
            <w:noWrap w:val="0"/>
            <w:vAlign w:val="center"/>
          </w:tcPr>
          <w:p w14:paraId="5B6716A5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23D86D32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7EF39BEB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0D24B7D8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7A053B33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05404F9B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45349A82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2DF3AEA3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22EF6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12" w:type="dxa"/>
            <w:noWrap w:val="0"/>
            <w:vAlign w:val="center"/>
          </w:tcPr>
          <w:p w14:paraId="4CA1037E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47" w:type="dxa"/>
            <w:noWrap w:val="0"/>
            <w:vAlign w:val="center"/>
          </w:tcPr>
          <w:p w14:paraId="4ED5D3A9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77FB21F3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20A98E38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42F0629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300BFCE0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7A8773FA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7C854BCE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62E0C702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598D0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12" w:type="dxa"/>
            <w:noWrap w:val="0"/>
            <w:vAlign w:val="center"/>
          </w:tcPr>
          <w:p w14:paraId="34A25C9C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47" w:type="dxa"/>
            <w:noWrap w:val="0"/>
            <w:vAlign w:val="center"/>
          </w:tcPr>
          <w:p w14:paraId="3F135AF0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0E5D0210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522714B3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49890FA0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3DD1ABFE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5580F98E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373C6931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12C6DAC3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67AF3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12" w:type="dxa"/>
            <w:noWrap w:val="0"/>
            <w:vAlign w:val="center"/>
          </w:tcPr>
          <w:p w14:paraId="796ECC59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47" w:type="dxa"/>
            <w:noWrap w:val="0"/>
            <w:vAlign w:val="center"/>
          </w:tcPr>
          <w:p w14:paraId="71934721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6FF92EF8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6A38C904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27A389A4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2326B722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117088C4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222D068F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6467C852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3F8A4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12" w:type="dxa"/>
            <w:noWrap w:val="0"/>
            <w:vAlign w:val="center"/>
          </w:tcPr>
          <w:p w14:paraId="64A7F1AC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47" w:type="dxa"/>
            <w:noWrap w:val="0"/>
            <w:vAlign w:val="center"/>
          </w:tcPr>
          <w:p w14:paraId="42E83636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5899BC45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3FA602C3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29A2D8EC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7C40333B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637E2AC1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3FD0CAB9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41331874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4D5F4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12" w:type="dxa"/>
            <w:noWrap w:val="0"/>
            <w:vAlign w:val="center"/>
          </w:tcPr>
          <w:p w14:paraId="7A410AD8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47" w:type="dxa"/>
            <w:noWrap w:val="0"/>
            <w:vAlign w:val="center"/>
          </w:tcPr>
          <w:p w14:paraId="0FE5398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2AB5C7F0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3BA14EA6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2164F53F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2080ACF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319904E2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51F4AFA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22D3D7D5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7C9F0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12" w:type="dxa"/>
            <w:noWrap w:val="0"/>
            <w:vAlign w:val="center"/>
          </w:tcPr>
          <w:p w14:paraId="1066AF30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47" w:type="dxa"/>
            <w:noWrap w:val="0"/>
            <w:vAlign w:val="center"/>
          </w:tcPr>
          <w:p w14:paraId="5674EC51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676979B5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21A01FF3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6BAEC662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4B23F45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5BA14E0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4B4BD976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2B2E2E8E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02A9B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12" w:type="dxa"/>
            <w:noWrap w:val="0"/>
            <w:vAlign w:val="center"/>
          </w:tcPr>
          <w:p w14:paraId="140A0600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47" w:type="dxa"/>
            <w:noWrap w:val="0"/>
            <w:vAlign w:val="center"/>
          </w:tcPr>
          <w:p w14:paraId="38E3053F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65AC79BF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2BE5DAE7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5892083A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61862BC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370E902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10EDF1E7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0E0F1DEF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6102E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12" w:type="dxa"/>
            <w:noWrap w:val="0"/>
            <w:vAlign w:val="center"/>
          </w:tcPr>
          <w:p w14:paraId="080EC54E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47" w:type="dxa"/>
            <w:noWrap w:val="0"/>
            <w:vAlign w:val="center"/>
          </w:tcPr>
          <w:p w14:paraId="06C14B17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22B2A2A3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7C8B5016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07BAD785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23D05B07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08584562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3C879358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0D3A160F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641F0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12" w:type="dxa"/>
            <w:noWrap w:val="0"/>
            <w:vAlign w:val="center"/>
          </w:tcPr>
          <w:p w14:paraId="6AAF6FDF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47" w:type="dxa"/>
            <w:noWrap w:val="0"/>
            <w:vAlign w:val="center"/>
          </w:tcPr>
          <w:p w14:paraId="086EA660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1D611A9C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582D454C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17C44484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3F68F58C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6F8ED36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22766F59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48AA1026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47AC1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12" w:type="dxa"/>
            <w:noWrap w:val="0"/>
            <w:vAlign w:val="center"/>
          </w:tcPr>
          <w:p w14:paraId="4DE0E72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47" w:type="dxa"/>
            <w:noWrap w:val="0"/>
            <w:vAlign w:val="center"/>
          </w:tcPr>
          <w:p w14:paraId="1BA4F3C9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5D554A67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6216F810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4F3E58D5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5C2E353A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6AE7658E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15A6A575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28F0DFC9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68E35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12" w:type="dxa"/>
            <w:noWrap w:val="0"/>
            <w:vAlign w:val="center"/>
          </w:tcPr>
          <w:p w14:paraId="66CD90C7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47" w:type="dxa"/>
            <w:noWrap w:val="0"/>
            <w:vAlign w:val="center"/>
          </w:tcPr>
          <w:p w14:paraId="131CF0C4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3EE6E291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2485D84A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5C076AC8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3705BAA3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5A4C3F03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61310F9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640D1A9A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</w:tbl>
    <w:p w14:paraId="44C4FDC6">
      <w:pPr>
        <w:spacing w:line="360" w:lineRule="auto"/>
        <w:outlineLvl w:val="9"/>
        <w:rPr>
          <w:rFonts w:hint="eastAsia" w:ascii="仿宋" w:hAnsi="仿宋" w:eastAsia="仿宋" w:cs="仿宋"/>
          <w:sz w:val="24"/>
          <w:szCs w:val="24"/>
        </w:rPr>
        <w:sectPr>
          <w:footerReference r:id="rId5" w:type="default"/>
          <w:pgSz w:w="11906" w:h="16838"/>
          <w:pgMar w:top="1440" w:right="1803" w:bottom="1440" w:left="1803" w:header="851" w:footer="992" w:gutter="0"/>
          <w:pgNumType w:fmt="decimal"/>
          <w:cols w:space="720" w:num="1"/>
          <w:docGrid w:type="lines" w:linePitch="312" w:charSpace="0"/>
        </w:sectPr>
      </w:pPr>
    </w:p>
    <w:p w14:paraId="4C9BB3B9">
      <w:pPr>
        <w:widowControl w:val="0"/>
        <w:kinsoku/>
        <w:autoSpaceDE/>
        <w:autoSpaceDN/>
        <w:adjustRightInd/>
        <w:snapToGrid/>
        <w:spacing w:line="360" w:lineRule="auto"/>
        <w:jc w:val="both"/>
        <w:textAlignment w:val="auto"/>
        <w:outlineLvl w:val="9"/>
        <w:rPr>
          <w:rFonts w:hint="eastAsia" w:ascii="仿宋" w:hAnsi="仿宋" w:eastAsia="仿宋" w:cs="仿宋"/>
          <w:snapToGrid/>
          <w:color w:val="000000"/>
          <w:kern w:val="2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24"/>
          <w:szCs w:val="24"/>
          <w:lang w:eastAsia="zh-CN"/>
        </w:rPr>
        <w:t>附表三：劳动力计划表</w:t>
      </w:r>
    </w:p>
    <w:p w14:paraId="4F844F7B">
      <w:pPr>
        <w:widowControl w:val="0"/>
        <w:kinsoku/>
        <w:autoSpaceDE/>
        <w:autoSpaceDN/>
        <w:adjustRightInd/>
        <w:snapToGrid/>
        <w:spacing w:line="360" w:lineRule="auto"/>
        <w:jc w:val="center"/>
        <w:textAlignment w:val="auto"/>
        <w:outlineLvl w:val="9"/>
        <w:rPr>
          <w:rFonts w:hint="eastAsia" w:ascii="仿宋" w:hAnsi="仿宋" w:eastAsia="仿宋" w:cs="仿宋"/>
          <w:b/>
          <w:snapToGrid/>
          <w:color w:val="000000"/>
          <w:kern w:val="2"/>
          <w:szCs w:val="21"/>
          <w:lang w:eastAsia="zh-CN"/>
        </w:rPr>
      </w:pPr>
      <w:r>
        <w:rPr>
          <w:rFonts w:hint="eastAsia" w:ascii="仿宋" w:hAnsi="仿宋" w:eastAsia="仿宋" w:cs="仿宋"/>
          <w:b/>
          <w:snapToGrid/>
          <w:color w:val="000000"/>
          <w:kern w:val="2"/>
          <w:szCs w:val="21"/>
          <w:lang w:eastAsia="zh-CN"/>
        </w:rPr>
        <w:t xml:space="preserve">                                                                       单位：人</w:t>
      </w:r>
    </w:p>
    <w:tbl>
      <w:tblPr>
        <w:tblStyle w:val="5"/>
        <w:tblW w:w="92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202"/>
        <w:gridCol w:w="1202"/>
        <w:gridCol w:w="1203"/>
        <w:gridCol w:w="1202"/>
        <w:gridCol w:w="1203"/>
        <w:gridCol w:w="1202"/>
        <w:gridCol w:w="1219"/>
      </w:tblGrid>
      <w:tr w14:paraId="6937D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825" w:type="dxa"/>
            <w:noWrap w:val="0"/>
            <w:vAlign w:val="center"/>
          </w:tcPr>
          <w:p w14:paraId="099A000F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  <w:t>工 种</w:t>
            </w:r>
          </w:p>
        </w:tc>
        <w:tc>
          <w:tcPr>
            <w:tcW w:w="8433" w:type="dxa"/>
            <w:gridSpan w:val="7"/>
            <w:noWrap w:val="0"/>
            <w:vAlign w:val="center"/>
          </w:tcPr>
          <w:p w14:paraId="6214CB36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2" w:firstLineChars="20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  <w:t>按工程施工阶段投入劳动力情况</w:t>
            </w:r>
          </w:p>
        </w:tc>
      </w:tr>
      <w:tr w14:paraId="4B5B3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5" w:type="dxa"/>
            <w:noWrap w:val="0"/>
            <w:vAlign w:val="center"/>
          </w:tcPr>
          <w:p w14:paraId="4AB890B1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75D5C47E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639990F2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4E240329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2EB554D9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4751564A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56D6CA95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05877DCB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5C289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5" w:type="dxa"/>
            <w:noWrap w:val="0"/>
            <w:vAlign w:val="center"/>
          </w:tcPr>
          <w:p w14:paraId="776D02CE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11B3FD52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5D6FB51F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0F047E49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1A81EE61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1BB4C38B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05DD4019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3A9E6202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51E1B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5" w:type="dxa"/>
            <w:noWrap w:val="0"/>
            <w:vAlign w:val="center"/>
          </w:tcPr>
          <w:p w14:paraId="38053EA9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04549343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304F6F95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2962FA1E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2FBE4832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57F69B26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0A7F3020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0F246256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5F840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5" w:type="dxa"/>
            <w:noWrap w:val="0"/>
            <w:vAlign w:val="center"/>
          </w:tcPr>
          <w:p w14:paraId="50B37B2A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19BF7EB5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6BF4EDE2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7F99914B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6C4853D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6F7F5B93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34793C81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16EEFD3A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0E69C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5" w:type="dxa"/>
            <w:noWrap w:val="0"/>
            <w:vAlign w:val="center"/>
          </w:tcPr>
          <w:p w14:paraId="3A693825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15609755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55FB6FAC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1562841A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06A3CF7B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49F40B5B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75DB29DF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3ED106A8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795BD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5" w:type="dxa"/>
            <w:noWrap w:val="0"/>
            <w:vAlign w:val="center"/>
          </w:tcPr>
          <w:p w14:paraId="614B70CE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5537CDE4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1B87B9EC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7E6D0692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30E9A6BA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745A838B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754FDB23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6FEE14F2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4D4CB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5" w:type="dxa"/>
            <w:noWrap w:val="0"/>
            <w:vAlign w:val="center"/>
          </w:tcPr>
          <w:p w14:paraId="6327E9E2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78BE275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1B3376EE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7144FD2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5FD95719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0E7AE061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494BCB8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2A4F5AB8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0815F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5" w:type="dxa"/>
            <w:noWrap w:val="0"/>
            <w:vAlign w:val="center"/>
          </w:tcPr>
          <w:p w14:paraId="0A273A65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2DF65D53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434B39F1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6417EB44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46106501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51CCFAB5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7D630EB6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000D8673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2CE3A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5" w:type="dxa"/>
            <w:noWrap w:val="0"/>
            <w:vAlign w:val="center"/>
          </w:tcPr>
          <w:p w14:paraId="4249D78E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146BA73F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29DF3D5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2468EDE6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4E1810B6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074A7DDC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0FF22DF9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05ECF4C3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678DD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5" w:type="dxa"/>
            <w:noWrap w:val="0"/>
            <w:vAlign w:val="center"/>
          </w:tcPr>
          <w:p w14:paraId="5617B51E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1B212BF3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7535A2C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441F8ABA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00FEE2A5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1FAABAF1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7D114C22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3C508FEE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4A8D5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5" w:type="dxa"/>
            <w:noWrap w:val="0"/>
            <w:vAlign w:val="center"/>
          </w:tcPr>
          <w:p w14:paraId="5168EE86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666A060C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35B03E8F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6A824585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74A6807A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563601BA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79659D95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787B3F2A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6FD89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5" w:type="dxa"/>
            <w:noWrap w:val="0"/>
            <w:vAlign w:val="center"/>
          </w:tcPr>
          <w:p w14:paraId="0A2CF09E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70C9AED5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1E6DE540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0B3F1756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165187C5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44F7EBF0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264C42B8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1D85DF87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00E72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5" w:type="dxa"/>
            <w:noWrap w:val="0"/>
            <w:vAlign w:val="center"/>
          </w:tcPr>
          <w:p w14:paraId="19878127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64100878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15DD026A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2F6C1314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69B388D0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4A220AD9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09946061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07C2EEF8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7164D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5" w:type="dxa"/>
            <w:noWrap w:val="0"/>
            <w:vAlign w:val="center"/>
          </w:tcPr>
          <w:p w14:paraId="4D066723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40CEFD55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7F496F8F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688D768E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1D93E2C7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612F2367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148DEB3F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61D9D34C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6438F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5" w:type="dxa"/>
            <w:noWrap w:val="0"/>
            <w:vAlign w:val="center"/>
          </w:tcPr>
          <w:p w14:paraId="4A932774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1DC29CB3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4D088BB6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445DF3D0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72082EB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1DA552D9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2CB1D32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2E1F02F6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3801F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5" w:type="dxa"/>
            <w:noWrap w:val="0"/>
            <w:vAlign w:val="center"/>
          </w:tcPr>
          <w:p w14:paraId="570EAA15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095E1312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17BA5037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19457656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0C83EB59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32F7D98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74B2E110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6CCBDC44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525BB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5" w:type="dxa"/>
            <w:noWrap w:val="0"/>
            <w:vAlign w:val="center"/>
          </w:tcPr>
          <w:p w14:paraId="489A4B43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10C4CCB3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05828C37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0743A0CA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059F7D5E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58751050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0BD972B3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4FD04A57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</w:tbl>
    <w:p w14:paraId="25334E42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snapToGrid/>
          <w:color w:val="000000"/>
          <w:kern w:val="2"/>
          <w:sz w:val="24"/>
          <w:szCs w:val="24"/>
          <w:lang w:eastAsia="zh-CN"/>
        </w:rPr>
      </w:pPr>
    </w:p>
    <w:p w14:paraId="01A142F4">
      <w:pPr>
        <w:spacing w:line="360" w:lineRule="auto"/>
        <w:outlineLvl w:val="9"/>
        <w:rPr>
          <w:rFonts w:hint="eastAsia" w:ascii="仿宋" w:hAnsi="仿宋" w:eastAsia="仿宋" w:cs="仿宋"/>
          <w:sz w:val="24"/>
          <w:szCs w:val="24"/>
        </w:rPr>
        <w:sectPr>
          <w:footerReference r:id="rId6" w:type="default"/>
          <w:pgSz w:w="11906" w:h="16838"/>
          <w:pgMar w:top="1440" w:right="1803" w:bottom="1440" w:left="1803" w:header="851" w:footer="992" w:gutter="0"/>
          <w:pgNumType w:fmt="decimal"/>
          <w:cols w:space="720" w:num="1"/>
          <w:docGrid w:type="lines" w:linePitch="312" w:charSpace="0"/>
        </w:sectPr>
      </w:pPr>
    </w:p>
    <w:p w14:paraId="7D3D2952">
      <w:pPr>
        <w:widowControl w:val="0"/>
        <w:kinsoku/>
        <w:autoSpaceDE/>
        <w:autoSpaceDN/>
        <w:adjustRightInd/>
        <w:snapToGrid/>
        <w:spacing w:line="360" w:lineRule="auto"/>
        <w:jc w:val="both"/>
        <w:textAlignment w:val="auto"/>
        <w:outlineLvl w:val="9"/>
        <w:rPr>
          <w:rFonts w:hint="eastAsia" w:ascii="仿宋" w:hAnsi="仿宋" w:eastAsia="仿宋" w:cs="仿宋"/>
          <w:snapToGrid/>
          <w:color w:val="000000"/>
          <w:kern w:val="2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24"/>
          <w:szCs w:val="24"/>
          <w:lang w:eastAsia="zh-CN"/>
        </w:rPr>
        <w:t>附表四：计划开、竣工日期和施工进度网络图</w:t>
      </w:r>
    </w:p>
    <w:p w14:paraId="33A9BCA1">
      <w:pPr>
        <w:widowControl w:val="0"/>
        <w:kinsoku/>
        <w:autoSpaceDE/>
        <w:autoSpaceDN/>
        <w:adjustRightInd/>
        <w:snapToGrid/>
        <w:spacing w:line="48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snapToGrid/>
          <w:color w:val="000000"/>
          <w:kern w:val="2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24"/>
          <w:szCs w:val="24"/>
          <w:lang w:eastAsia="zh-CN"/>
        </w:rPr>
        <w:t>1．投标人应递交施工进度网络图或施工进度表，说明按招标文件要求的计划工期进行施工的各个关键日期。</w:t>
      </w:r>
    </w:p>
    <w:p w14:paraId="5E985361">
      <w:pPr>
        <w:widowControl w:val="0"/>
        <w:kinsoku/>
        <w:autoSpaceDE/>
        <w:autoSpaceDN/>
        <w:adjustRightInd/>
        <w:snapToGrid/>
        <w:spacing w:line="48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snapToGrid/>
          <w:color w:val="000000"/>
          <w:kern w:val="2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24"/>
          <w:szCs w:val="24"/>
          <w:lang w:eastAsia="zh-CN"/>
        </w:rPr>
        <w:t>2．施工进度表可采用网络图（或横道图）表示。</w:t>
      </w:r>
    </w:p>
    <w:p w14:paraId="404796B8">
      <w:pPr>
        <w:widowControl w:val="0"/>
        <w:kinsoku/>
        <w:autoSpaceDE/>
        <w:autoSpaceDN/>
        <w:adjustRightInd/>
        <w:snapToGrid/>
        <w:spacing w:line="48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snapToGrid/>
          <w:color w:val="000000"/>
          <w:kern w:val="2"/>
          <w:sz w:val="24"/>
          <w:szCs w:val="24"/>
          <w:lang w:eastAsia="zh-CN"/>
        </w:rPr>
      </w:pPr>
    </w:p>
    <w:p w14:paraId="4FFD70CA">
      <w:pPr>
        <w:spacing w:line="360" w:lineRule="auto"/>
        <w:outlineLvl w:val="9"/>
        <w:rPr>
          <w:rFonts w:hint="eastAsia" w:ascii="仿宋" w:hAnsi="仿宋" w:eastAsia="仿宋" w:cs="仿宋"/>
          <w:sz w:val="24"/>
          <w:szCs w:val="24"/>
        </w:rPr>
        <w:sectPr>
          <w:footerReference r:id="rId7" w:type="default"/>
          <w:pgSz w:w="11906" w:h="16838"/>
          <w:pgMar w:top="1440" w:right="1803" w:bottom="1440" w:left="1803" w:header="851" w:footer="992" w:gutter="0"/>
          <w:pgNumType w:fmt="decimal"/>
          <w:cols w:space="720" w:num="1"/>
          <w:docGrid w:type="lines" w:linePitch="312" w:charSpace="0"/>
        </w:sectPr>
      </w:pPr>
    </w:p>
    <w:p w14:paraId="59212A1F">
      <w:pPr>
        <w:widowControl w:val="0"/>
        <w:kinsoku/>
        <w:autoSpaceDE/>
        <w:autoSpaceDN/>
        <w:adjustRightInd/>
        <w:snapToGrid/>
        <w:spacing w:line="360" w:lineRule="auto"/>
        <w:jc w:val="both"/>
        <w:textAlignment w:val="auto"/>
        <w:outlineLvl w:val="9"/>
        <w:rPr>
          <w:rFonts w:hint="eastAsia" w:ascii="仿宋" w:hAnsi="仿宋" w:eastAsia="仿宋" w:cs="仿宋"/>
          <w:snapToGrid/>
          <w:color w:val="000000"/>
          <w:kern w:val="2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24"/>
          <w:szCs w:val="24"/>
          <w:lang w:eastAsia="zh-CN"/>
        </w:rPr>
        <w:t>附表五：施工总平面图</w:t>
      </w:r>
    </w:p>
    <w:p w14:paraId="48247F2F">
      <w:pPr>
        <w:widowControl w:val="0"/>
        <w:kinsoku/>
        <w:autoSpaceDE/>
        <w:autoSpaceDN/>
        <w:adjustRightInd/>
        <w:snapToGrid/>
        <w:spacing w:line="48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snapToGrid/>
          <w:color w:val="000000"/>
          <w:kern w:val="2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24"/>
          <w:szCs w:val="24"/>
          <w:lang w:eastAsia="zh-CN"/>
        </w:rPr>
        <w:t>投标人应递交一份施工总平面图，说明临时设施、加工车间、现场办公、设备及仓储、供电、供水、卫生、生活、道路、消防等设施的情况和布置。</w:t>
      </w:r>
    </w:p>
    <w:p w14:paraId="205EF629">
      <w:pPr>
        <w:spacing w:line="360" w:lineRule="auto"/>
        <w:outlineLvl w:val="9"/>
        <w:rPr>
          <w:rFonts w:hint="eastAsia" w:ascii="仿宋" w:hAnsi="仿宋" w:eastAsia="仿宋" w:cs="仿宋"/>
          <w:sz w:val="24"/>
          <w:szCs w:val="24"/>
        </w:rPr>
        <w:sectPr>
          <w:footerReference r:id="rId8" w:type="default"/>
          <w:pgSz w:w="11906" w:h="16838"/>
          <w:pgMar w:top="1440" w:right="1803" w:bottom="1440" w:left="1803" w:header="851" w:footer="992" w:gutter="0"/>
          <w:pgNumType w:fmt="decimal"/>
          <w:cols w:space="720" w:num="1"/>
          <w:docGrid w:type="lines" w:linePitch="312" w:charSpace="0"/>
        </w:sectPr>
      </w:pPr>
    </w:p>
    <w:p w14:paraId="00F9E50C">
      <w:pPr>
        <w:widowControl w:val="0"/>
        <w:kinsoku/>
        <w:autoSpaceDE/>
        <w:autoSpaceDN/>
        <w:adjustRightInd/>
        <w:snapToGrid/>
        <w:spacing w:line="360" w:lineRule="auto"/>
        <w:jc w:val="both"/>
        <w:textAlignment w:val="auto"/>
        <w:outlineLvl w:val="9"/>
        <w:rPr>
          <w:rFonts w:hint="eastAsia" w:ascii="仿宋" w:hAnsi="仿宋" w:eastAsia="仿宋" w:cs="仿宋"/>
          <w:snapToGrid/>
          <w:color w:val="000000"/>
          <w:kern w:val="2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24"/>
          <w:szCs w:val="24"/>
          <w:lang w:eastAsia="zh-CN"/>
        </w:rPr>
        <w:t>附表六：临时用地表</w:t>
      </w:r>
    </w:p>
    <w:tbl>
      <w:tblPr>
        <w:tblStyle w:val="5"/>
        <w:tblW w:w="9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3"/>
        <w:gridCol w:w="2533"/>
        <w:gridCol w:w="2129"/>
        <w:gridCol w:w="2455"/>
      </w:tblGrid>
      <w:tr w14:paraId="4CBD0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2063" w:type="dxa"/>
            <w:noWrap w:val="0"/>
            <w:vAlign w:val="center"/>
          </w:tcPr>
          <w:p w14:paraId="2E5BC3A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  <w:t>用途</w:t>
            </w:r>
          </w:p>
        </w:tc>
        <w:tc>
          <w:tcPr>
            <w:tcW w:w="2533" w:type="dxa"/>
            <w:noWrap w:val="0"/>
            <w:vAlign w:val="center"/>
          </w:tcPr>
          <w:p w14:paraId="09D537D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  <w:t>面积（平方米）</w:t>
            </w:r>
          </w:p>
        </w:tc>
        <w:tc>
          <w:tcPr>
            <w:tcW w:w="2129" w:type="dxa"/>
            <w:noWrap w:val="0"/>
            <w:vAlign w:val="center"/>
          </w:tcPr>
          <w:p w14:paraId="410D3D51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  <w:t>位置</w:t>
            </w:r>
          </w:p>
        </w:tc>
        <w:tc>
          <w:tcPr>
            <w:tcW w:w="2455" w:type="dxa"/>
            <w:noWrap w:val="0"/>
            <w:vAlign w:val="center"/>
          </w:tcPr>
          <w:p w14:paraId="79B38581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  <w:t>需用时间</w:t>
            </w:r>
          </w:p>
        </w:tc>
      </w:tr>
      <w:tr w14:paraId="44EBA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2063" w:type="dxa"/>
            <w:noWrap w:val="0"/>
            <w:vAlign w:val="top"/>
          </w:tcPr>
          <w:p w14:paraId="13835662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noWrap w:val="0"/>
            <w:vAlign w:val="top"/>
          </w:tcPr>
          <w:p w14:paraId="7FAE80C0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9" w:type="dxa"/>
            <w:noWrap w:val="0"/>
            <w:vAlign w:val="top"/>
          </w:tcPr>
          <w:p w14:paraId="69654E85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455" w:type="dxa"/>
            <w:noWrap w:val="0"/>
            <w:vAlign w:val="top"/>
          </w:tcPr>
          <w:p w14:paraId="25E340BB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65DED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2063" w:type="dxa"/>
            <w:noWrap w:val="0"/>
            <w:vAlign w:val="top"/>
          </w:tcPr>
          <w:p w14:paraId="746700E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noWrap w:val="0"/>
            <w:vAlign w:val="top"/>
          </w:tcPr>
          <w:p w14:paraId="0BE1E40B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9" w:type="dxa"/>
            <w:noWrap w:val="0"/>
            <w:vAlign w:val="top"/>
          </w:tcPr>
          <w:p w14:paraId="1D25945E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455" w:type="dxa"/>
            <w:noWrap w:val="0"/>
            <w:vAlign w:val="top"/>
          </w:tcPr>
          <w:p w14:paraId="5CB2E597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498FD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063" w:type="dxa"/>
            <w:noWrap w:val="0"/>
            <w:vAlign w:val="top"/>
          </w:tcPr>
          <w:p w14:paraId="61E726D8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noWrap w:val="0"/>
            <w:vAlign w:val="top"/>
          </w:tcPr>
          <w:p w14:paraId="4045DA27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9" w:type="dxa"/>
            <w:noWrap w:val="0"/>
            <w:vAlign w:val="top"/>
          </w:tcPr>
          <w:p w14:paraId="6CBC4EF3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455" w:type="dxa"/>
            <w:noWrap w:val="0"/>
            <w:vAlign w:val="top"/>
          </w:tcPr>
          <w:p w14:paraId="556E0E87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3A5BB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2063" w:type="dxa"/>
            <w:noWrap w:val="0"/>
            <w:vAlign w:val="top"/>
          </w:tcPr>
          <w:p w14:paraId="0E8BF9CE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noWrap w:val="0"/>
            <w:vAlign w:val="top"/>
          </w:tcPr>
          <w:p w14:paraId="4C11494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9" w:type="dxa"/>
            <w:noWrap w:val="0"/>
            <w:vAlign w:val="top"/>
          </w:tcPr>
          <w:p w14:paraId="10D52B73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455" w:type="dxa"/>
            <w:noWrap w:val="0"/>
            <w:vAlign w:val="top"/>
          </w:tcPr>
          <w:p w14:paraId="16CE00EC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3A13E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063" w:type="dxa"/>
            <w:noWrap w:val="0"/>
            <w:vAlign w:val="top"/>
          </w:tcPr>
          <w:p w14:paraId="32592C16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noWrap w:val="0"/>
            <w:vAlign w:val="top"/>
          </w:tcPr>
          <w:p w14:paraId="74488BA7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9" w:type="dxa"/>
            <w:noWrap w:val="0"/>
            <w:vAlign w:val="top"/>
          </w:tcPr>
          <w:p w14:paraId="4EBD015E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455" w:type="dxa"/>
            <w:noWrap w:val="0"/>
            <w:vAlign w:val="top"/>
          </w:tcPr>
          <w:p w14:paraId="549C76C0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2944E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2063" w:type="dxa"/>
            <w:noWrap w:val="0"/>
            <w:vAlign w:val="top"/>
          </w:tcPr>
          <w:p w14:paraId="199021B4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noWrap w:val="0"/>
            <w:vAlign w:val="top"/>
          </w:tcPr>
          <w:p w14:paraId="3C6325C5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9" w:type="dxa"/>
            <w:noWrap w:val="0"/>
            <w:vAlign w:val="top"/>
          </w:tcPr>
          <w:p w14:paraId="11B40192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455" w:type="dxa"/>
            <w:noWrap w:val="0"/>
            <w:vAlign w:val="top"/>
          </w:tcPr>
          <w:p w14:paraId="10F6F5B5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01672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2063" w:type="dxa"/>
            <w:noWrap w:val="0"/>
            <w:vAlign w:val="top"/>
          </w:tcPr>
          <w:p w14:paraId="0270C8A7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noWrap w:val="0"/>
            <w:vAlign w:val="top"/>
          </w:tcPr>
          <w:p w14:paraId="6B78D9B3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9" w:type="dxa"/>
            <w:noWrap w:val="0"/>
            <w:vAlign w:val="top"/>
          </w:tcPr>
          <w:p w14:paraId="57E639B1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455" w:type="dxa"/>
            <w:noWrap w:val="0"/>
            <w:vAlign w:val="top"/>
          </w:tcPr>
          <w:p w14:paraId="17712AD4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0F5FD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063" w:type="dxa"/>
            <w:noWrap w:val="0"/>
            <w:vAlign w:val="top"/>
          </w:tcPr>
          <w:p w14:paraId="139F4FE2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noWrap w:val="0"/>
            <w:vAlign w:val="top"/>
          </w:tcPr>
          <w:p w14:paraId="2436A290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9" w:type="dxa"/>
            <w:noWrap w:val="0"/>
            <w:vAlign w:val="top"/>
          </w:tcPr>
          <w:p w14:paraId="288D93FA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455" w:type="dxa"/>
            <w:noWrap w:val="0"/>
            <w:vAlign w:val="top"/>
          </w:tcPr>
          <w:p w14:paraId="0670C66E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3DC45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2063" w:type="dxa"/>
            <w:noWrap w:val="0"/>
            <w:vAlign w:val="top"/>
          </w:tcPr>
          <w:p w14:paraId="4F4DB12C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noWrap w:val="0"/>
            <w:vAlign w:val="top"/>
          </w:tcPr>
          <w:p w14:paraId="2E7DD0E2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9" w:type="dxa"/>
            <w:noWrap w:val="0"/>
            <w:vAlign w:val="top"/>
          </w:tcPr>
          <w:p w14:paraId="0EC5B4F4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455" w:type="dxa"/>
            <w:noWrap w:val="0"/>
            <w:vAlign w:val="top"/>
          </w:tcPr>
          <w:p w14:paraId="0CA54A1B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4A9C0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063" w:type="dxa"/>
            <w:noWrap w:val="0"/>
            <w:vAlign w:val="top"/>
          </w:tcPr>
          <w:p w14:paraId="41DAF21A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noWrap w:val="0"/>
            <w:vAlign w:val="top"/>
          </w:tcPr>
          <w:p w14:paraId="2C86D78A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9" w:type="dxa"/>
            <w:noWrap w:val="0"/>
            <w:vAlign w:val="top"/>
          </w:tcPr>
          <w:p w14:paraId="22124EAC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455" w:type="dxa"/>
            <w:noWrap w:val="0"/>
            <w:vAlign w:val="top"/>
          </w:tcPr>
          <w:p w14:paraId="579249CC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470E0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2063" w:type="dxa"/>
            <w:noWrap w:val="0"/>
            <w:vAlign w:val="top"/>
          </w:tcPr>
          <w:p w14:paraId="3F98221A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noWrap w:val="0"/>
            <w:vAlign w:val="top"/>
          </w:tcPr>
          <w:p w14:paraId="3C80AF27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9" w:type="dxa"/>
            <w:noWrap w:val="0"/>
            <w:vAlign w:val="top"/>
          </w:tcPr>
          <w:p w14:paraId="46E002C9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455" w:type="dxa"/>
            <w:noWrap w:val="0"/>
            <w:vAlign w:val="top"/>
          </w:tcPr>
          <w:p w14:paraId="5780F74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5792D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2063" w:type="dxa"/>
            <w:noWrap w:val="0"/>
            <w:vAlign w:val="top"/>
          </w:tcPr>
          <w:p w14:paraId="524E6AE4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noWrap w:val="0"/>
            <w:vAlign w:val="top"/>
          </w:tcPr>
          <w:p w14:paraId="28037855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9" w:type="dxa"/>
            <w:noWrap w:val="0"/>
            <w:vAlign w:val="top"/>
          </w:tcPr>
          <w:p w14:paraId="699AD9AF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455" w:type="dxa"/>
            <w:noWrap w:val="0"/>
            <w:vAlign w:val="top"/>
          </w:tcPr>
          <w:p w14:paraId="256E4C47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79839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063" w:type="dxa"/>
            <w:noWrap w:val="0"/>
            <w:vAlign w:val="top"/>
          </w:tcPr>
          <w:p w14:paraId="44F40EA7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noWrap w:val="0"/>
            <w:vAlign w:val="top"/>
          </w:tcPr>
          <w:p w14:paraId="1FBCF73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9" w:type="dxa"/>
            <w:noWrap w:val="0"/>
            <w:vAlign w:val="top"/>
          </w:tcPr>
          <w:p w14:paraId="5D2B0367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455" w:type="dxa"/>
            <w:noWrap w:val="0"/>
            <w:vAlign w:val="top"/>
          </w:tcPr>
          <w:p w14:paraId="364E0F29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31200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2063" w:type="dxa"/>
            <w:noWrap w:val="0"/>
            <w:vAlign w:val="top"/>
          </w:tcPr>
          <w:p w14:paraId="60880076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noWrap w:val="0"/>
            <w:vAlign w:val="top"/>
          </w:tcPr>
          <w:p w14:paraId="1F9FE92C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9" w:type="dxa"/>
            <w:noWrap w:val="0"/>
            <w:vAlign w:val="top"/>
          </w:tcPr>
          <w:p w14:paraId="1A930205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455" w:type="dxa"/>
            <w:noWrap w:val="0"/>
            <w:vAlign w:val="top"/>
          </w:tcPr>
          <w:p w14:paraId="24FC9C37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0568F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063" w:type="dxa"/>
            <w:noWrap w:val="0"/>
            <w:vAlign w:val="top"/>
          </w:tcPr>
          <w:p w14:paraId="62223A6B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noWrap w:val="0"/>
            <w:vAlign w:val="top"/>
          </w:tcPr>
          <w:p w14:paraId="51017B90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9" w:type="dxa"/>
            <w:noWrap w:val="0"/>
            <w:vAlign w:val="top"/>
          </w:tcPr>
          <w:p w14:paraId="79854456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455" w:type="dxa"/>
            <w:noWrap w:val="0"/>
            <w:vAlign w:val="top"/>
          </w:tcPr>
          <w:p w14:paraId="52F61775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3BF54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2063" w:type="dxa"/>
            <w:noWrap w:val="0"/>
            <w:vAlign w:val="top"/>
          </w:tcPr>
          <w:p w14:paraId="755268AC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noWrap w:val="0"/>
            <w:vAlign w:val="top"/>
          </w:tcPr>
          <w:p w14:paraId="1CFF534F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9" w:type="dxa"/>
            <w:noWrap w:val="0"/>
            <w:vAlign w:val="top"/>
          </w:tcPr>
          <w:p w14:paraId="7BCE689E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455" w:type="dxa"/>
            <w:noWrap w:val="0"/>
            <w:vAlign w:val="top"/>
          </w:tcPr>
          <w:p w14:paraId="7F8F2B01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62F36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2063" w:type="dxa"/>
            <w:noWrap w:val="0"/>
            <w:vAlign w:val="top"/>
          </w:tcPr>
          <w:p w14:paraId="781625E4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noWrap w:val="0"/>
            <w:vAlign w:val="top"/>
          </w:tcPr>
          <w:p w14:paraId="21ACAA56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9" w:type="dxa"/>
            <w:noWrap w:val="0"/>
            <w:vAlign w:val="top"/>
          </w:tcPr>
          <w:p w14:paraId="7557D062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455" w:type="dxa"/>
            <w:noWrap w:val="0"/>
            <w:vAlign w:val="top"/>
          </w:tcPr>
          <w:p w14:paraId="5C2EF00A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6C2EE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063" w:type="dxa"/>
            <w:noWrap w:val="0"/>
            <w:vAlign w:val="top"/>
          </w:tcPr>
          <w:p w14:paraId="5CC1D002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noWrap w:val="0"/>
            <w:vAlign w:val="top"/>
          </w:tcPr>
          <w:p w14:paraId="3CD187BF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9" w:type="dxa"/>
            <w:noWrap w:val="0"/>
            <w:vAlign w:val="top"/>
          </w:tcPr>
          <w:p w14:paraId="522D1ECA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455" w:type="dxa"/>
            <w:noWrap w:val="0"/>
            <w:vAlign w:val="top"/>
          </w:tcPr>
          <w:p w14:paraId="3EBB062C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3BBEB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2063" w:type="dxa"/>
            <w:noWrap w:val="0"/>
            <w:vAlign w:val="top"/>
          </w:tcPr>
          <w:p w14:paraId="565320C3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noWrap w:val="0"/>
            <w:vAlign w:val="top"/>
          </w:tcPr>
          <w:p w14:paraId="2109BD33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9" w:type="dxa"/>
            <w:noWrap w:val="0"/>
            <w:vAlign w:val="top"/>
          </w:tcPr>
          <w:p w14:paraId="4B19E890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455" w:type="dxa"/>
            <w:noWrap w:val="0"/>
            <w:vAlign w:val="top"/>
          </w:tcPr>
          <w:p w14:paraId="4EEA706A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snapToGrid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</w:tbl>
    <w:p w14:paraId="6BDF96AD"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Cs w:val="24"/>
          <w:lang w:eastAsia="zh-CN"/>
        </w:rPr>
      </w:pPr>
    </w:p>
    <w:p w14:paraId="540E89C9">
      <w:pPr>
        <w:widowControl w:val="0"/>
        <w:kinsoku w:val="0"/>
        <w:autoSpaceDE w:val="0"/>
        <w:autoSpaceDN w:val="0"/>
        <w:adjustRightInd w:val="0"/>
        <w:snapToGrid w:val="0"/>
        <w:spacing w:line="240" w:lineRule="auto"/>
        <w:jc w:val="center"/>
        <w:textAlignment w:val="baseline"/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kern w:val="2"/>
          <w:sz w:val="32"/>
          <w:szCs w:val="32"/>
          <w:lang w:val="en-US" w:eastAsia="zh-CN" w:bidi="ar-SA"/>
        </w:rPr>
      </w:pPr>
    </w:p>
    <w:p w14:paraId="6E408FAE">
      <w:pPr>
        <w:widowControl w:val="0"/>
        <w:kinsoku w:val="0"/>
        <w:autoSpaceDE w:val="0"/>
        <w:autoSpaceDN w:val="0"/>
        <w:adjustRightInd w:val="0"/>
        <w:snapToGrid w:val="0"/>
        <w:spacing w:line="240" w:lineRule="auto"/>
        <w:jc w:val="center"/>
        <w:textAlignment w:val="baseline"/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kern w:val="2"/>
          <w:sz w:val="32"/>
          <w:szCs w:val="32"/>
          <w:lang w:val="en-US" w:eastAsia="zh-CN" w:bidi="ar-SA"/>
        </w:rPr>
      </w:pPr>
    </w:p>
    <w:p w14:paraId="2E229681">
      <w:pPr>
        <w:widowControl w:val="0"/>
        <w:kinsoku w:val="0"/>
        <w:autoSpaceDE w:val="0"/>
        <w:autoSpaceDN w:val="0"/>
        <w:adjustRightInd w:val="0"/>
        <w:snapToGrid w:val="0"/>
        <w:spacing w:line="240" w:lineRule="auto"/>
        <w:jc w:val="center"/>
        <w:textAlignment w:val="baseline"/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kern w:val="2"/>
          <w:sz w:val="32"/>
          <w:szCs w:val="32"/>
          <w:lang w:val="en-US" w:eastAsia="zh-CN" w:bidi="ar-SA"/>
        </w:rPr>
      </w:pPr>
    </w:p>
    <w:p w14:paraId="6C37DA79">
      <w:pPr>
        <w:widowControl w:val="0"/>
        <w:kinsoku w:val="0"/>
        <w:autoSpaceDE w:val="0"/>
        <w:autoSpaceDN w:val="0"/>
        <w:adjustRightInd w:val="0"/>
        <w:snapToGrid w:val="0"/>
        <w:spacing w:line="240" w:lineRule="auto"/>
        <w:jc w:val="center"/>
        <w:textAlignment w:val="baseline"/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kern w:val="2"/>
          <w:sz w:val="32"/>
          <w:szCs w:val="32"/>
          <w:lang w:val="en-US" w:eastAsia="zh-CN" w:bidi="ar-SA"/>
        </w:rPr>
      </w:pPr>
    </w:p>
    <w:p w14:paraId="42B1D0D9">
      <w:pPr>
        <w:widowControl w:val="0"/>
        <w:kinsoku w:val="0"/>
        <w:autoSpaceDE w:val="0"/>
        <w:autoSpaceDN w:val="0"/>
        <w:adjustRightInd w:val="0"/>
        <w:snapToGrid w:val="0"/>
        <w:spacing w:line="240" w:lineRule="auto"/>
        <w:jc w:val="center"/>
        <w:textAlignment w:val="baseline"/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kern w:val="2"/>
          <w:sz w:val="32"/>
          <w:szCs w:val="32"/>
          <w:lang w:val="en-US" w:eastAsia="zh-CN" w:bidi="ar-SA"/>
        </w:rPr>
      </w:pPr>
    </w:p>
    <w:p w14:paraId="5DDE6ED0">
      <w:pPr>
        <w:widowControl w:val="0"/>
        <w:kinsoku w:val="0"/>
        <w:autoSpaceDE w:val="0"/>
        <w:autoSpaceDN w:val="0"/>
        <w:adjustRightInd w:val="0"/>
        <w:snapToGrid w:val="0"/>
        <w:spacing w:line="240" w:lineRule="auto"/>
        <w:jc w:val="center"/>
        <w:textAlignment w:val="baseline"/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kern w:val="2"/>
          <w:sz w:val="32"/>
          <w:szCs w:val="32"/>
          <w:lang w:val="en-US" w:eastAsia="zh-CN" w:bidi="ar-SA"/>
        </w:rPr>
      </w:pPr>
    </w:p>
    <w:p w14:paraId="61228BDD">
      <w:pPr>
        <w:widowControl w:val="0"/>
        <w:kinsoku/>
        <w:autoSpaceDE/>
        <w:autoSpaceDN/>
        <w:adjustRightInd/>
        <w:snapToGrid/>
        <w:spacing w:line="360" w:lineRule="auto"/>
        <w:jc w:val="both"/>
        <w:textAlignment w:val="auto"/>
        <w:outlineLvl w:val="9"/>
        <w:rPr>
          <w:rFonts w:hint="eastAsia" w:ascii="仿宋" w:hAnsi="仿宋" w:eastAsia="仿宋" w:cs="仿宋"/>
          <w:snapToGrid/>
          <w:color w:val="000000"/>
          <w:kern w:val="2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24"/>
          <w:szCs w:val="24"/>
          <w:lang w:val="en-US" w:eastAsia="zh-CN"/>
        </w:rPr>
        <w:t>附表七：主要人员简历表</w:t>
      </w:r>
    </w:p>
    <w:p w14:paraId="1BC2F364"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仿宋" w:hAnsi="仿宋" w:eastAsia="仿宋" w:cs="仿宋"/>
          <w:snapToGrid/>
          <w:color w:val="000000"/>
          <w:spacing w:val="0"/>
          <w:kern w:val="2"/>
          <w:sz w:val="24"/>
          <w:szCs w:val="24"/>
          <w:lang w:val="en-US" w:eastAsia="zh-CN" w:bidi="ar-SA"/>
        </w:rPr>
      </w:pPr>
    </w:p>
    <w:p w14:paraId="2B25C855">
      <w:pPr>
        <w:keepNext/>
        <w:keepLines/>
        <w:widowControl w:val="0"/>
        <w:kinsoku w:val="0"/>
        <w:autoSpaceDE w:val="0"/>
        <w:autoSpaceDN w:val="0"/>
        <w:adjustRightInd w:val="0"/>
        <w:snapToGrid w:val="0"/>
        <w:spacing w:before="120" w:line="360" w:lineRule="auto"/>
        <w:ind w:left="864" w:hanging="864"/>
        <w:jc w:val="center"/>
        <w:textAlignment w:val="baseline"/>
        <w:outlineLvl w:val="3"/>
        <w:rPr>
          <w:rFonts w:hint="eastAsia" w:ascii="仿宋" w:hAnsi="仿宋" w:eastAsia="仿宋" w:cs="仿宋"/>
          <w:b/>
          <w:bCs w:val="0"/>
          <w:snapToGrid w:val="0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 w:val="0"/>
          <w:snapToGrid w:val="0"/>
          <w:color w:val="auto"/>
          <w:kern w:val="2"/>
          <w:sz w:val="28"/>
          <w:szCs w:val="28"/>
          <w:highlight w:val="none"/>
          <w:lang w:val="en-US" w:eastAsia="zh-CN" w:bidi="ar-SA"/>
        </w:rPr>
        <w:t>主要人员简历表</w:t>
      </w:r>
    </w:p>
    <w:tbl>
      <w:tblPr>
        <w:tblStyle w:val="5"/>
        <w:tblW w:w="0" w:type="auto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0"/>
        <w:gridCol w:w="371"/>
        <w:gridCol w:w="1702"/>
        <w:gridCol w:w="1131"/>
        <w:gridCol w:w="756"/>
        <w:gridCol w:w="752"/>
        <w:gridCol w:w="898"/>
        <w:gridCol w:w="1176"/>
        <w:gridCol w:w="1241"/>
      </w:tblGrid>
      <w:tr w14:paraId="735BB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581" w:type="dxa"/>
            <w:gridSpan w:val="2"/>
            <w:noWrap w:val="0"/>
            <w:vAlign w:val="center"/>
          </w:tcPr>
          <w:p w14:paraId="2F23A5F7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1"/>
                <w:szCs w:val="21"/>
                <w:highlight w:val="none"/>
                <w:lang w:eastAsia="zh-CN"/>
              </w:rPr>
              <w:t>姓名</w:t>
            </w:r>
          </w:p>
        </w:tc>
        <w:tc>
          <w:tcPr>
            <w:tcW w:w="1702" w:type="dxa"/>
            <w:noWrap w:val="0"/>
            <w:vAlign w:val="center"/>
          </w:tcPr>
          <w:p w14:paraId="6A5458FC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31" w:type="dxa"/>
            <w:noWrap w:val="0"/>
            <w:vAlign w:val="center"/>
          </w:tcPr>
          <w:p w14:paraId="427D729E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1"/>
                <w:szCs w:val="21"/>
                <w:highlight w:val="none"/>
                <w:lang w:eastAsia="zh-CN"/>
              </w:rPr>
              <w:t>年龄</w:t>
            </w:r>
          </w:p>
        </w:tc>
        <w:tc>
          <w:tcPr>
            <w:tcW w:w="1508" w:type="dxa"/>
            <w:gridSpan w:val="2"/>
            <w:noWrap w:val="0"/>
            <w:vAlign w:val="center"/>
          </w:tcPr>
          <w:p w14:paraId="10C19AD7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074" w:type="dxa"/>
            <w:gridSpan w:val="2"/>
            <w:noWrap w:val="0"/>
            <w:vAlign w:val="center"/>
          </w:tcPr>
          <w:p w14:paraId="6636F976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1"/>
                <w:szCs w:val="21"/>
                <w:highlight w:val="none"/>
                <w:lang w:eastAsia="zh-CN"/>
              </w:rPr>
              <w:t>学          历</w:t>
            </w:r>
          </w:p>
        </w:tc>
        <w:tc>
          <w:tcPr>
            <w:tcW w:w="1241" w:type="dxa"/>
            <w:noWrap w:val="0"/>
            <w:vAlign w:val="center"/>
          </w:tcPr>
          <w:p w14:paraId="45CC60F4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14F3D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581" w:type="dxa"/>
            <w:gridSpan w:val="2"/>
            <w:noWrap w:val="0"/>
            <w:vAlign w:val="center"/>
          </w:tcPr>
          <w:p w14:paraId="4162C6A2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1"/>
                <w:szCs w:val="21"/>
                <w:highlight w:val="none"/>
                <w:lang w:eastAsia="zh-CN"/>
              </w:rPr>
              <w:t>职称</w:t>
            </w:r>
          </w:p>
        </w:tc>
        <w:tc>
          <w:tcPr>
            <w:tcW w:w="1702" w:type="dxa"/>
            <w:noWrap w:val="0"/>
            <w:vAlign w:val="center"/>
          </w:tcPr>
          <w:p w14:paraId="127D6620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31" w:type="dxa"/>
            <w:noWrap w:val="0"/>
            <w:vAlign w:val="center"/>
          </w:tcPr>
          <w:p w14:paraId="6D9E412F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1"/>
                <w:szCs w:val="21"/>
                <w:highlight w:val="none"/>
                <w:lang w:eastAsia="zh-CN"/>
              </w:rPr>
              <w:t>职务</w:t>
            </w:r>
          </w:p>
        </w:tc>
        <w:tc>
          <w:tcPr>
            <w:tcW w:w="1508" w:type="dxa"/>
            <w:gridSpan w:val="2"/>
            <w:noWrap w:val="0"/>
            <w:vAlign w:val="center"/>
          </w:tcPr>
          <w:p w14:paraId="1DEFF6F1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074" w:type="dxa"/>
            <w:gridSpan w:val="2"/>
            <w:noWrap w:val="0"/>
            <w:vAlign w:val="center"/>
          </w:tcPr>
          <w:p w14:paraId="2DD02261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1"/>
                <w:szCs w:val="21"/>
                <w:highlight w:val="none"/>
                <w:lang w:eastAsia="zh-CN"/>
              </w:rPr>
              <w:t>拟在本合同任职</w:t>
            </w:r>
          </w:p>
        </w:tc>
        <w:tc>
          <w:tcPr>
            <w:tcW w:w="1241" w:type="dxa"/>
            <w:noWrap w:val="0"/>
            <w:vAlign w:val="center"/>
          </w:tcPr>
          <w:p w14:paraId="3F1C1340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79B2A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581" w:type="dxa"/>
            <w:gridSpan w:val="2"/>
            <w:noWrap w:val="0"/>
            <w:vAlign w:val="center"/>
          </w:tcPr>
          <w:p w14:paraId="5F18E70A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1"/>
                <w:szCs w:val="21"/>
                <w:highlight w:val="none"/>
                <w:lang w:eastAsia="zh-CN"/>
              </w:rPr>
              <w:t>毕业学校</w:t>
            </w:r>
          </w:p>
        </w:tc>
        <w:tc>
          <w:tcPr>
            <w:tcW w:w="7656" w:type="dxa"/>
            <w:gridSpan w:val="7"/>
            <w:noWrap w:val="0"/>
            <w:vAlign w:val="center"/>
          </w:tcPr>
          <w:p w14:paraId="77E60A48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525" w:firstLineChars="25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1"/>
                <w:szCs w:val="21"/>
                <w:highlight w:val="none"/>
                <w:lang w:eastAsia="zh-CN"/>
              </w:rPr>
              <w:t>年毕业于                 学校         专业</w:t>
            </w:r>
          </w:p>
        </w:tc>
      </w:tr>
      <w:tr w14:paraId="5C3FC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9237" w:type="dxa"/>
            <w:gridSpan w:val="9"/>
            <w:noWrap w:val="0"/>
            <w:vAlign w:val="center"/>
          </w:tcPr>
          <w:p w14:paraId="34B65363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1"/>
                <w:szCs w:val="21"/>
                <w:highlight w:val="none"/>
                <w:lang w:eastAsia="zh-CN"/>
              </w:rPr>
              <w:t>主要工作经历</w:t>
            </w:r>
          </w:p>
        </w:tc>
      </w:tr>
      <w:tr w14:paraId="682A9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1210" w:type="dxa"/>
            <w:noWrap w:val="0"/>
            <w:vAlign w:val="center"/>
          </w:tcPr>
          <w:p w14:paraId="44AC156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1"/>
                <w:szCs w:val="21"/>
                <w:highlight w:val="none"/>
                <w:lang w:eastAsia="zh-CN"/>
              </w:rPr>
              <w:t>时间</w:t>
            </w:r>
          </w:p>
        </w:tc>
        <w:tc>
          <w:tcPr>
            <w:tcW w:w="3960" w:type="dxa"/>
            <w:gridSpan w:val="4"/>
            <w:noWrap w:val="0"/>
            <w:vAlign w:val="center"/>
          </w:tcPr>
          <w:p w14:paraId="2CE28C37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1"/>
                <w:szCs w:val="21"/>
                <w:highlight w:val="none"/>
                <w:lang w:eastAsia="zh-CN"/>
              </w:rPr>
              <w:t>参加过的类似项目</w:t>
            </w:r>
          </w:p>
        </w:tc>
        <w:tc>
          <w:tcPr>
            <w:tcW w:w="1650" w:type="dxa"/>
            <w:gridSpan w:val="2"/>
            <w:noWrap w:val="0"/>
            <w:vAlign w:val="center"/>
          </w:tcPr>
          <w:p w14:paraId="3E0E5D55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1"/>
                <w:szCs w:val="21"/>
                <w:highlight w:val="none"/>
                <w:lang w:eastAsia="zh-CN"/>
              </w:rPr>
              <w:t>担任职务</w:t>
            </w:r>
          </w:p>
        </w:tc>
        <w:tc>
          <w:tcPr>
            <w:tcW w:w="2417" w:type="dxa"/>
            <w:gridSpan w:val="2"/>
            <w:noWrap w:val="0"/>
            <w:vAlign w:val="center"/>
          </w:tcPr>
          <w:p w14:paraId="5E649197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1"/>
                <w:szCs w:val="21"/>
                <w:highlight w:val="none"/>
                <w:lang w:eastAsia="zh-CN"/>
              </w:rPr>
              <w:t>发包人及联系电话</w:t>
            </w:r>
          </w:p>
        </w:tc>
      </w:tr>
      <w:tr w14:paraId="0EB20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210" w:type="dxa"/>
            <w:noWrap w:val="0"/>
            <w:vAlign w:val="top"/>
          </w:tcPr>
          <w:p w14:paraId="7E9969DB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960" w:type="dxa"/>
            <w:gridSpan w:val="4"/>
            <w:noWrap w:val="0"/>
            <w:vAlign w:val="top"/>
          </w:tcPr>
          <w:p w14:paraId="67646F57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38E0F5CF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417" w:type="dxa"/>
            <w:gridSpan w:val="2"/>
            <w:noWrap w:val="0"/>
            <w:vAlign w:val="top"/>
          </w:tcPr>
          <w:p w14:paraId="0C3B5439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228F8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210" w:type="dxa"/>
            <w:noWrap w:val="0"/>
            <w:vAlign w:val="top"/>
          </w:tcPr>
          <w:p w14:paraId="45CAC6DB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960" w:type="dxa"/>
            <w:gridSpan w:val="4"/>
            <w:noWrap w:val="0"/>
            <w:vAlign w:val="top"/>
          </w:tcPr>
          <w:p w14:paraId="3A8CDCD5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0B907799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417" w:type="dxa"/>
            <w:gridSpan w:val="2"/>
            <w:noWrap w:val="0"/>
            <w:vAlign w:val="top"/>
          </w:tcPr>
          <w:p w14:paraId="3D487959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62838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210" w:type="dxa"/>
            <w:noWrap w:val="0"/>
            <w:vAlign w:val="top"/>
          </w:tcPr>
          <w:p w14:paraId="0BCC5A9E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960" w:type="dxa"/>
            <w:gridSpan w:val="4"/>
            <w:noWrap w:val="0"/>
            <w:vAlign w:val="top"/>
          </w:tcPr>
          <w:p w14:paraId="5C05F76C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189E13C0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417" w:type="dxa"/>
            <w:gridSpan w:val="2"/>
            <w:noWrap w:val="0"/>
            <w:vAlign w:val="top"/>
          </w:tcPr>
          <w:p w14:paraId="5747E61E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3BC59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210" w:type="dxa"/>
            <w:noWrap w:val="0"/>
            <w:vAlign w:val="top"/>
          </w:tcPr>
          <w:p w14:paraId="34270D92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960" w:type="dxa"/>
            <w:gridSpan w:val="4"/>
            <w:noWrap w:val="0"/>
            <w:vAlign w:val="top"/>
          </w:tcPr>
          <w:p w14:paraId="0FF47BD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1BBFCFB6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417" w:type="dxa"/>
            <w:gridSpan w:val="2"/>
            <w:noWrap w:val="0"/>
            <w:vAlign w:val="top"/>
          </w:tcPr>
          <w:p w14:paraId="24A7CA66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6C034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210" w:type="dxa"/>
            <w:noWrap w:val="0"/>
            <w:vAlign w:val="top"/>
          </w:tcPr>
          <w:p w14:paraId="449C74E2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960" w:type="dxa"/>
            <w:gridSpan w:val="4"/>
            <w:noWrap w:val="0"/>
            <w:vAlign w:val="top"/>
          </w:tcPr>
          <w:p w14:paraId="553FA102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363BD4C4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417" w:type="dxa"/>
            <w:gridSpan w:val="2"/>
            <w:noWrap w:val="0"/>
            <w:vAlign w:val="top"/>
          </w:tcPr>
          <w:p w14:paraId="48439131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7ACCE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210" w:type="dxa"/>
            <w:noWrap w:val="0"/>
            <w:vAlign w:val="top"/>
          </w:tcPr>
          <w:p w14:paraId="33A0ABDB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960" w:type="dxa"/>
            <w:gridSpan w:val="4"/>
            <w:noWrap w:val="0"/>
            <w:vAlign w:val="top"/>
          </w:tcPr>
          <w:p w14:paraId="4739E3F2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5AE4AA8A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417" w:type="dxa"/>
            <w:gridSpan w:val="2"/>
            <w:noWrap w:val="0"/>
            <w:vAlign w:val="top"/>
          </w:tcPr>
          <w:p w14:paraId="446018D2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178BB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210" w:type="dxa"/>
            <w:noWrap w:val="0"/>
            <w:vAlign w:val="top"/>
          </w:tcPr>
          <w:p w14:paraId="03D30160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960" w:type="dxa"/>
            <w:gridSpan w:val="4"/>
            <w:noWrap w:val="0"/>
            <w:vAlign w:val="top"/>
          </w:tcPr>
          <w:p w14:paraId="5EBF9ECB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30C57A84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417" w:type="dxa"/>
            <w:gridSpan w:val="2"/>
            <w:noWrap w:val="0"/>
            <w:vAlign w:val="top"/>
          </w:tcPr>
          <w:p w14:paraId="1FDE74E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05C80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210" w:type="dxa"/>
            <w:noWrap w:val="0"/>
            <w:vAlign w:val="top"/>
          </w:tcPr>
          <w:p w14:paraId="6EAD48C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960" w:type="dxa"/>
            <w:gridSpan w:val="4"/>
            <w:noWrap w:val="0"/>
            <w:vAlign w:val="top"/>
          </w:tcPr>
          <w:p w14:paraId="6F37D0A7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713E19BF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417" w:type="dxa"/>
            <w:gridSpan w:val="2"/>
            <w:noWrap w:val="0"/>
            <w:vAlign w:val="top"/>
          </w:tcPr>
          <w:p w14:paraId="311F6D94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4B568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210" w:type="dxa"/>
            <w:noWrap w:val="0"/>
            <w:vAlign w:val="top"/>
          </w:tcPr>
          <w:p w14:paraId="69DDADEC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960" w:type="dxa"/>
            <w:gridSpan w:val="4"/>
            <w:noWrap w:val="0"/>
            <w:vAlign w:val="top"/>
          </w:tcPr>
          <w:p w14:paraId="10199936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33D561B3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417" w:type="dxa"/>
            <w:gridSpan w:val="2"/>
            <w:noWrap w:val="0"/>
            <w:vAlign w:val="top"/>
          </w:tcPr>
          <w:p w14:paraId="14EB1A7B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5425F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210" w:type="dxa"/>
            <w:noWrap w:val="0"/>
            <w:vAlign w:val="top"/>
          </w:tcPr>
          <w:p w14:paraId="2818B615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960" w:type="dxa"/>
            <w:gridSpan w:val="4"/>
            <w:noWrap w:val="0"/>
            <w:vAlign w:val="top"/>
          </w:tcPr>
          <w:p w14:paraId="43CD1515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76F41754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417" w:type="dxa"/>
            <w:gridSpan w:val="2"/>
            <w:noWrap w:val="0"/>
            <w:vAlign w:val="top"/>
          </w:tcPr>
          <w:p w14:paraId="3D586954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49F12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210" w:type="dxa"/>
            <w:noWrap w:val="0"/>
            <w:vAlign w:val="top"/>
          </w:tcPr>
          <w:p w14:paraId="5D84A8DF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960" w:type="dxa"/>
            <w:gridSpan w:val="4"/>
            <w:noWrap w:val="0"/>
            <w:vAlign w:val="top"/>
          </w:tcPr>
          <w:p w14:paraId="2CB968B5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5E37CE7F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417" w:type="dxa"/>
            <w:gridSpan w:val="2"/>
            <w:noWrap w:val="0"/>
            <w:vAlign w:val="top"/>
          </w:tcPr>
          <w:p w14:paraId="2DFE8093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4DB38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210" w:type="dxa"/>
            <w:noWrap w:val="0"/>
            <w:vAlign w:val="top"/>
          </w:tcPr>
          <w:p w14:paraId="6B30F54B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960" w:type="dxa"/>
            <w:gridSpan w:val="4"/>
            <w:noWrap w:val="0"/>
            <w:vAlign w:val="top"/>
          </w:tcPr>
          <w:p w14:paraId="54822BAB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40C10995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417" w:type="dxa"/>
            <w:gridSpan w:val="2"/>
            <w:noWrap w:val="0"/>
            <w:vAlign w:val="top"/>
          </w:tcPr>
          <w:p w14:paraId="2ACD813E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</w:tbl>
    <w:p w14:paraId="0D18E799">
      <w:pPr>
        <w:widowControl w:val="0"/>
        <w:kinsoku w:val="0"/>
        <w:autoSpaceDE w:val="0"/>
        <w:autoSpaceDN w:val="0"/>
        <w:adjustRightInd w:val="0"/>
        <w:snapToGrid w:val="0"/>
        <w:spacing w:line="240" w:lineRule="auto"/>
        <w:ind w:firstLine="362" w:firstLineChars="200"/>
        <w:jc w:val="both"/>
        <w:textAlignment w:val="baseline"/>
        <w:rPr>
          <w:rFonts w:hint="eastAsia" w:ascii="仿宋" w:hAnsi="仿宋" w:eastAsia="仿宋" w:cs="仿宋"/>
          <w:b/>
          <w:bCs/>
          <w:snapToGrid w:val="0"/>
          <w:color w:val="000000"/>
          <w:spacing w:val="-20"/>
          <w:kern w:val="2"/>
          <w:sz w:val="22"/>
          <w:szCs w:val="16"/>
          <w:lang w:val="en-US" w:eastAsia="zh-CN" w:bidi="ar-SA"/>
        </w:rPr>
      </w:pPr>
    </w:p>
    <w:p w14:paraId="223E97D7">
      <w:pPr>
        <w:widowControl w:val="0"/>
        <w:kinsoku w:val="0"/>
        <w:autoSpaceDE w:val="0"/>
        <w:autoSpaceDN w:val="0"/>
        <w:adjustRightInd w:val="0"/>
        <w:snapToGrid w:val="0"/>
        <w:spacing w:line="240" w:lineRule="auto"/>
        <w:ind w:firstLine="362" w:firstLineChars="200"/>
        <w:jc w:val="both"/>
        <w:textAlignment w:val="baseline"/>
        <w:rPr>
          <w:rFonts w:hint="default"/>
          <w:b/>
          <w:bCs/>
          <w:sz w:val="22"/>
          <w:szCs w:val="16"/>
          <w:lang w:val="en-US" w:eastAsia="zh-CN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-20"/>
          <w:kern w:val="2"/>
          <w:sz w:val="22"/>
          <w:szCs w:val="16"/>
          <w:lang w:val="en-US" w:eastAsia="zh-CN" w:bidi="ar-SA"/>
        </w:rPr>
        <w:t>注：后附相关证明资料</w:t>
      </w:r>
      <w:bookmarkStart w:id="0" w:name="_GoBack"/>
      <w:bookmarkEnd w:id="0"/>
    </w:p>
    <w:sectPr>
      <w:footerReference r:id="rId9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7423DB">
    <w:pPr>
      <w:widowControl w:val="0"/>
      <w:tabs>
        <w:tab w:val="center" w:pos="4153"/>
        <w:tab w:val="right" w:pos="8306"/>
      </w:tabs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  <w:rPr>
        <w:rFonts w:hint="eastAsia" w:ascii="Times New Roman" w:hAnsi="Times New Roman" w:eastAsia="宋体" w:cs="Times New Roman"/>
        <w:snapToGrid w:val="0"/>
        <w:color w:val="000000"/>
        <w:kern w:val="2"/>
        <w:sz w:val="18"/>
        <w:szCs w:val="18"/>
        <w:lang w:val="en-US" w:eastAsia="zh-CN" w:bidi="ar-SA"/>
      </w:rPr>
    </w:pPr>
    <w:r>
      <w:rPr>
        <w:rFonts w:ascii="Times New Roman" w:hAnsi="Times New Roman" w:eastAsia="宋体" w:cs="Times New Roman"/>
        <w:snapToGrid w:val="0"/>
        <w:color w:val="000000"/>
        <w:kern w:val="2"/>
        <w:sz w:val="18"/>
        <w:szCs w:val="18"/>
        <w:lang w:val="en-US" w:eastAsia="zh-C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0C3129ED">
                          <w:pPr>
                            <w:widowControl w:val="0"/>
                            <w:tabs>
                              <w:tab w:val="center" w:pos="4153"/>
                              <w:tab w:val="right" w:pos="8306"/>
                            </w:tabs>
                            <w:kinsoku w:val="0"/>
                            <w:autoSpaceDE w:val="0"/>
                            <w:autoSpaceDN w:val="0"/>
                            <w:adjustRightInd w:val="0"/>
                            <w:snapToGrid w:val="0"/>
                            <w:spacing w:line="240" w:lineRule="auto"/>
                            <w:jc w:val="left"/>
                            <w:textAlignment w:val="baseline"/>
                            <w:rPr>
                              <w:rFonts w:ascii="Times New Roman" w:hAnsi="Times New Roman" w:eastAsia="宋体" w:cs="Times New Roman"/>
                              <w:snapToGrid w:val="0"/>
                              <w:color w:val="000000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</w:pPr>
                          <w:r>
                            <w:rPr>
                              <w:rFonts w:ascii="Times New Roman" w:hAnsi="Times New Roman" w:eastAsia="宋体" w:cs="Times New Roman"/>
                              <w:snapToGrid w:val="0"/>
                              <w:color w:val="000000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="宋体" w:cs="Times New Roman"/>
                              <w:snapToGrid w:val="0"/>
                              <w:color w:val="000000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eastAsia="宋体" w:cs="Times New Roman"/>
                              <w:snapToGrid w:val="0"/>
                              <w:color w:val="000000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="宋体" w:cs="Times New Roman"/>
                              <w:snapToGrid w:val="0"/>
                              <w:color w:val="000000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t>- 101 -</w:t>
                          </w:r>
                          <w:r>
                            <w:rPr>
                              <w:rFonts w:ascii="Times New Roman" w:hAnsi="Times New Roman" w:eastAsia="宋体" w:cs="Times New Roman"/>
                              <w:snapToGrid w:val="0"/>
                              <w:color w:val="000000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0C3129ED">
                    <w:pPr>
                      <w:widowControl w:val="0"/>
                      <w:tabs>
                        <w:tab w:val="center" w:pos="4153"/>
                        <w:tab w:val="right" w:pos="8306"/>
                      </w:tabs>
                      <w:kinsoku w:val="0"/>
                      <w:autoSpaceDE w:val="0"/>
                      <w:autoSpaceDN w:val="0"/>
                      <w:adjustRightInd w:val="0"/>
                      <w:snapToGrid w:val="0"/>
                      <w:spacing w:line="240" w:lineRule="auto"/>
                      <w:jc w:val="left"/>
                      <w:textAlignment w:val="baseline"/>
                      <w:rPr>
                        <w:rFonts w:ascii="Times New Roman" w:hAnsi="Times New Roman" w:eastAsia="宋体" w:cs="Times New Roman"/>
                        <w:snapToGrid w:val="0"/>
                        <w:color w:val="000000"/>
                        <w:kern w:val="2"/>
                        <w:sz w:val="18"/>
                        <w:szCs w:val="18"/>
                        <w:lang w:val="en-US" w:eastAsia="zh-CN" w:bidi="ar-SA"/>
                      </w:rPr>
                    </w:pPr>
                    <w:r>
                      <w:rPr>
                        <w:rFonts w:ascii="Times New Roman" w:hAnsi="Times New Roman" w:eastAsia="宋体" w:cs="Times New Roman"/>
                        <w:snapToGrid w:val="0"/>
                        <w:color w:val="000000"/>
                        <w:kern w:val="2"/>
                        <w:sz w:val="18"/>
                        <w:szCs w:val="18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ascii="Times New Roman" w:hAnsi="Times New Roman" w:eastAsia="宋体" w:cs="Times New Roman"/>
                        <w:snapToGrid w:val="0"/>
                        <w:color w:val="000000"/>
                        <w:kern w:val="2"/>
                        <w:sz w:val="18"/>
                        <w:szCs w:val="18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eastAsia="宋体" w:cs="Times New Roman"/>
                        <w:snapToGrid w:val="0"/>
                        <w:color w:val="000000"/>
                        <w:kern w:val="2"/>
                        <w:sz w:val="18"/>
                        <w:szCs w:val="18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ascii="Times New Roman" w:hAnsi="Times New Roman" w:eastAsia="宋体" w:cs="Times New Roman"/>
                        <w:snapToGrid w:val="0"/>
                        <w:color w:val="000000"/>
                        <w:kern w:val="2"/>
                        <w:sz w:val="18"/>
                        <w:szCs w:val="18"/>
                        <w:lang w:val="en-US" w:eastAsia="zh-CN" w:bidi="ar-SA"/>
                      </w:rPr>
                      <w:t>- 101 -</w:t>
                    </w:r>
                    <w:r>
                      <w:rPr>
                        <w:rFonts w:ascii="Times New Roman" w:hAnsi="Times New Roman" w:eastAsia="宋体" w:cs="Times New Roman"/>
                        <w:snapToGrid w:val="0"/>
                        <w:color w:val="000000"/>
                        <w:kern w:val="2"/>
                        <w:sz w:val="18"/>
                        <w:szCs w:val="18"/>
                        <w:lang w:val="en-US" w:eastAsia="zh-CN" w:bidi="ar-S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783684">
    <w:pPr>
      <w:widowControl w:val="0"/>
      <w:tabs>
        <w:tab w:val="center" w:pos="4153"/>
        <w:tab w:val="right" w:pos="8306"/>
      </w:tabs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  <w:rPr>
        <w:rFonts w:hint="eastAsia" w:ascii="Times New Roman" w:hAnsi="Times New Roman" w:eastAsia="宋体" w:cs="Times New Roman"/>
        <w:snapToGrid w:val="0"/>
        <w:color w:val="000000"/>
        <w:kern w:val="2"/>
        <w:sz w:val="18"/>
        <w:szCs w:val="18"/>
        <w:lang w:val="en-US" w:eastAsia="zh-CN" w:bidi="ar-SA"/>
      </w:rPr>
    </w:pPr>
    <w:r>
      <w:rPr>
        <w:rFonts w:ascii="Times New Roman" w:hAnsi="Times New Roman" w:eastAsia="宋体" w:cs="Times New Roman"/>
        <w:snapToGrid w:val="0"/>
        <w:color w:val="000000"/>
        <w:kern w:val="2"/>
        <w:sz w:val="18"/>
        <w:szCs w:val="18"/>
        <w:lang w:val="en-US" w:eastAsia="zh-C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0D3E7465">
                          <w:pPr>
                            <w:widowControl w:val="0"/>
                            <w:tabs>
                              <w:tab w:val="center" w:pos="4153"/>
                              <w:tab w:val="right" w:pos="8306"/>
                            </w:tabs>
                            <w:kinsoku w:val="0"/>
                            <w:autoSpaceDE w:val="0"/>
                            <w:autoSpaceDN w:val="0"/>
                            <w:adjustRightInd w:val="0"/>
                            <w:snapToGrid w:val="0"/>
                            <w:spacing w:line="240" w:lineRule="auto"/>
                            <w:jc w:val="left"/>
                            <w:textAlignment w:val="baseline"/>
                            <w:rPr>
                              <w:rFonts w:ascii="Times New Roman" w:hAnsi="Times New Roman" w:eastAsia="宋体" w:cs="Times New Roman"/>
                              <w:snapToGrid w:val="0"/>
                              <w:color w:val="000000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</w:pPr>
                          <w:r>
                            <w:rPr>
                              <w:rFonts w:ascii="Times New Roman" w:hAnsi="Times New Roman" w:eastAsia="宋体" w:cs="Times New Roman"/>
                              <w:snapToGrid w:val="0"/>
                              <w:color w:val="000000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="宋体" w:cs="Times New Roman"/>
                              <w:snapToGrid w:val="0"/>
                              <w:color w:val="000000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eastAsia="宋体" w:cs="Times New Roman"/>
                              <w:snapToGrid w:val="0"/>
                              <w:color w:val="000000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="宋体" w:cs="Times New Roman"/>
                              <w:snapToGrid w:val="0"/>
                              <w:color w:val="000000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t>- 104 -</w:t>
                          </w:r>
                          <w:r>
                            <w:rPr>
                              <w:rFonts w:ascii="Times New Roman" w:hAnsi="Times New Roman" w:eastAsia="宋体" w:cs="Times New Roman"/>
                              <w:snapToGrid w:val="0"/>
                              <w:color w:val="000000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GhpgkvTAAAABQEAAA8AAAAAAAAAAQAgAAAAIgAAAGRy&#10;cy9kb3ducmV2LnhtbFBLAQIUABQAAAAIAIdO4kBeJUZ00QEAAKMDAAAOAAAAAAAAAAEAIAAAACIB&#10;AABkcnMvZTJvRG9jLnhtbFBLBQYAAAAABgAGAFkBAABl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0D3E7465">
                    <w:pPr>
                      <w:widowControl w:val="0"/>
                      <w:tabs>
                        <w:tab w:val="center" w:pos="4153"/>
                        <w:tab w:val="right" w:pos="8306"/>
                      </w:tabs>
                      <w:kinsoku w:val="0"/>
                      <w:autoSpaceDE w:val="0"/>
                      <w:autoSpaceDN w:val="0"/>
                      <w:adjustRightInd w:val="0"/>
                      <w:snapToGrid w:val="0"/>
                      <w:spacing w:line="240" w:lineRule="auto"/>
                      <w:jc w:val="left"/>
                      <w:textAlignment w:val="baseline"/>
                      <w:rPr>
                        <w:rFonts w:ascii="Times New Roman" w:hAnsi="Times New Roman" w:eastAsia="宋体" w:cs="Times New Roman"/>
                        <w:snapToGrid w:val="0"/>
                        <w:color w:val="000000"/>
                        <w:kern w:val="2"/>
                        <w:sz w:val="18"/>
                        <w:szCs w:val="18"/>
                        <w:lang w:val="en-US" w:eastAsia="zh-CN" w:bidi="ar-SA"/>
                      </w:rPr>
                    </w:pPr>
                    <w:r>
                      <w:rPr>
                        <w:rFonts w:ascii="Times New Roman" w:hAnsi="Times New Roman" w:eastAsia="宋体" w:cs="Times New Roman"/>
                        <w:snapToGrid w:val="0"/>
                        <w:color w:val="000000"/>
                        <w:kern w:val="2"/>
                        <w:sz w:val="18"/>
                        <w:szCs w:val="18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ascii="Times New Roman" w:hAnsi="Times New Roman" w:eastAsia="宋体" w:cs="Times New Roman"/>
                        <w:snapToGrid w:val="0"/>
                        <w:color w:val="000000"/>
                        <w:kern w:val="2"/>
                        <w:sz w:val="18"/>
                        <w:szCs w:val="18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eastAsia="宋体" w:cs="Times New Roman"/>
                        <w:snapToGrid w:val="0"/>
                        <w:color w:val="000000"/>
                        <w:kern w:val="2"/>
                        <w:sz w:val="18"/>
                        <w:szCs w:val="18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ascii="Times New Roman" w:hAnsi="Times New Roman" w:eastAsia="宋体" w:cs="Times New Roman"/>
                        <w:snapToGrid w:val="0"/>
                        <w:color w:val="000000"/>
                        <w:kern w:val="2"/>
                        <w:sz w:val="18"/>
                        <w:szCs w:val="18"/>
                        <w:lang w:val="en-US" w:eastAsia="zh-CN" w:bidi="ar-SA"/>
                      </w:rPr>
                      <w:t>- 104 -</w:t>
                    </w:r>
                    <w:r>
                      <w:rPr>
                        <w:rFonts w:ascii="Times New Roman" w:hAnsi="Times New Roman" w:eastAsia="宋体" w:cs="Times New Roman"/>
                        <w:snapToGrid w:val="0"/>
                        <w:color w:val="000000"/>
                        <w:kern w:val="2"/>
                        <w:sz w:val="18"/>
                        <w:szCs w:val="18"/>
                        <w:lang w:val="en-US" w:eastAsia="zh-CN" w:bidi="ar-S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BC7237">
    <w:pPr>
      <w:widowControl w:val="0"/>
      <w:tabs>
        <w:tab w:val="center" w:pos="4153"/>
        <w:tab w:val="right" w:pos="8306"/>
      </w:tabs>
      <w:kinsoku w:val="0"/>
      <w:autoSpaceDE w:val="0"/>
      <w:autoSpaceDN w:val="0"/>
      <w:adjustRightInd w:val="0"/>
      <w:snapToGrid w:val="0"/>
      <w:spacing w:line="240" w:lineRule="exact"/>
      <w:jc w:val="left"/>
      <w:textAlignment w:val="baseline"/>
      <w:rPr>
        <w:rFonts w:hint="eastAsia" w:ascii="Times New Roman" w:hAnsi="Times New Roman" w:eastAsia="宋体" w:cs="Times New Roman"/>
        <w:snapToGrid w:val="0"/>
        <w:color w:val="000000"/>
        <w:kern w:val="2"/>
        <w:sz w:val="18"/>
        <w:szCs w:val="18"/>
        <w:lang w:val="en-US" w:eastAsia="zh-CN" w:bidi="ar-SA"/>
      </w:rPr>
    </w:pPr>
    <w:r>
      <w:rPr>
        <w:rFonts w:ascii="Times New Roman" w:hAnsi="Times New Roman" w:eastAsia="宋体" w:cs="Times New Roman"/>
        <w:snapToGrid w:val="0"/>
        <w:color w:val="000000"/>
        <w:kern w:val="2"/>
        <w:sz w:val="18"/>
        <w:szCs w:val="18"/>
        <w:lang w:val="en-US" w:eastAsia="zh-CN"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4D880C29">
                          <w:pPr>
                            <w:widowControl w:val="0"/>
                            <w:tabs>
                              <w:tab w:val="center" w:pos="4153"/>
                              <w:tab w:val="right" w:pos="8306"/>
                            </w:tabs>
                            <w:kinsoku w:val="0"/>
                            <w:autoSpaceDE w:val="0"/>
                            <w:autoSpaceDN w:val="0"/>
                            <w:adjustRightInd w:val="0"/>
                            <w:snapToGrid w:val="0"/>
                            <w:spacing w:line="240" w:lineRule="auto"/>
                            <w:jc w:val="left"/>
                            <w:textAlignment w:val="baseline"/>
                            <w:rPr>
                              <w:rFonts w:ascii="Times New Roman" w:hAnsi="Times New Roman" w:eastAsia="宋体" w:cs="Times New Roman"/>
                              <w:snapToGrid w:val="0"/>
                              <w:color w:val="000000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</w:pPr>
                          <w:r>
                            <w:rPr>
                              <w:rFonts w:ascii="Times New Roman" w:hAnsi="Times New Roman" w:eastAsia="宋体" w:cs="Times New Roman"/>
                              <w:snapToGrid w:val="0"/>
                              <w:color w:val="000000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="宋体" w:cs="Times New Roman"/>
                              <w:snapToGrid w:val="0"/>
                              <w:color w:val="000000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eastAsia="宋体" w:cs="Times New Roman"/>
                              <w:snapToGrid w:val="0"/>
                              <w:color w:val="000000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="宋体" w:cs="Times New Roman"/>
                              <w:snapToGrid w:val="0"/>
                              <w:color w:val="000000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t>- 105 -</w:t>
                          </w:r>
                          <w:r>
                            <w:rPr>
                              <w:rFonts w:ascii="Times New Roman" w:hAnsi="Times New Roman" w:eastAsia="宋体" w:cs="Times New Roman"/>
                              <w:snapToGrid w:val="0"/>
                              <w:color w:val="000000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IsVhPrSAQAAowMAAA4AAABkcnMvZTJvRG9jLnhtbK1TS27bMBDd&#10;F+gdCO5rKQ7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4tFkksxm6TFYftMFHbuvaI&#10;zHpcgYZa3HhK9J1FhdO2zEaYje1s7H1Quy6vU2oF/Md9xHZyl6nCCDsVxtllntOepeV47uesp39r&#10;/R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oaYJL0wAAAAUBAAAPAAAAAAAAAAEAIAAAACIAAABk&#10;cnMvZG93bnJldi54bWxQSwECFAAUAAAACACHTuJAixWE+tIBAACjAwAADgAAAAAAAAABACAAAAAi&#10;AQAAZHJzL2Uyb0RvYy54bWxQSwUGAAAAAAYABgBZAQAAZg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4D880C29">
                    <w:pPr>
                      <w:widowControl w:val="0"/>
                      <w:tabs>
                        <w:tab w:val="center" w:pos="4153"/>
                        <w:tab w:val="right" w:pos="8306"/>
                      </w:tabs>
                      <w:kinsoku w:val="0"/>
                      <w:autoSpaceDE w:val="0"/>
                      <w:autoSpaceDN w:val="0"/>
                      <w:adjustRightInd w:val="0"/>
                      <w:snapToGrid w:val="0"/>
                      <w:spacing w:line="240" w:lineRule="auto"/>
                      <w:jc w:val="left"/>
                      <w:textAlignment w:val="baseline"/>
                      <w:rPr>
                        <w:rFonts w:ascii="Times New Roman" w:hAnsi="Times New Roman" w:eastAsia="宋体" w:cs="Times New Roman"/>
                        <w:snapToGrid w:val="0"/>
                        <w:color w:val="000000"/>
                        <w:kern w:val="2"/>
                        <w:sz w:val="18"/>
                        <w:szCs w:val="18"/>
                        <w:lang w:val="en-US" w:eastAsia="zh-CN" w:bidi="ar-SA"/>
                      </w:rPr>
                    </w:pPr>
                    <w:r>
                      <w:rPr>
                        <w:rFonts w:ascii="Times New Roman" w:hAnsi="Times New Roman" w:eastAsia="宋体" w:cs="Times New Roman"/>
                        <w:snapToGrid w:val="0"/>
                        <w:color w:val="000000"/>
                        <w:kern w:val="2"/>
                        <w:sz w:val="18"/>
                        <w:szCs w:val="18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ascii="Times New Roman" w:hAnsi="Times New Roman" w:eastAsia="宋体" w:cs="Times New Roman"/>
                        <w:snapToGrid w:val="0"/>
                        <w:color w:val="000000"/>
                        <w:kern w:val="2"/>
                        <w:sz w:val="18"/>
                        <w:szCs w:val="18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eastAsia="宋体" w:cs="Times New Roman"/>
                        <w:snapToGrid w:val="0"/>
                        <w:color w:val="000000"/>
                        <w:kern w:val="2"/>
                        <w:sz w:val="18"/>
                        <w:szCs w:val="18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ascii="Times New Roman" w:hAnsi="Times New Roman" w:eastAsia="宋体" w:cs="Times New Roman"/>
                        <w:snapToGrid w:val="0"/>
                        <w:color w:val="000000"/>
                        <w:kern w:val="2"/>
                        <w:sz w:val="18"/>
                        <w:szCs w:val="18"/>
                        <w:lang w:val="en-US" w:eastAsia="zh-CN" w:bidi="ar-SA"/>
                      </w:rPr>
                      <w:t>- 105 -</w:t>
                    </w:r>
                    <w:r>
                      <w:rPr>
                        <w:rFonts w:ascii="Times New Roman" w:hAnsi="Times New Roman" w:eastAsia="宋体" w:cs="Times New Roman"/>
                        <w:snapToGrid w:val="0"/>
                        <w:color w:val="000000"/>
                        <w:kern w:val="2"/>
                        <w:sz w:val="18"/>
                        <w:szCs w:val="18"/>
                        <w:lang w:val="en-US" w:eastAsia="zh-CN" w:bidi="ar-S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Times New Roman" w:hAnsi="Times New Roman" w:eastAsia="宋体" w:cs="Times New Roman"/>
        <w:snapToGrid w:val="0"/>
        <w:color w:val="000000"/>
        <w:kern w:val="2"/>
        <w:sz w:val="18"/>
        <w:szCs w:val="18"/>
        <w:lang w:val="en-US" w:eastAsia="zh-CN" w:bidi="ar-SA"/>
      </w:rPr>
      <w:t xml:space="preserve">          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A8353E">
    <w:pPr>
      <w:widowControl w:val="0"/>
      <w:tabs>
        <w:tab w:val="center" w:pos="4153"/>
        <w:tab w:val="right" w:pos="8306"/>
      </w:tabs>
      <w:kinsoku w:val="0"/>
      <w:autoSpaceDE w:val="0"/>
      <w:autoSpaceDN w:val="0"/>
      <w:adjustRightInd w:val="0"/>
      <w:snapToGrid w:val="0"/>
      <w:spacing w:line="240" w:lineRule="exact"/>
      <w:jc w:val="left"/>
      <w:textAlignment w:val="baseline"/>
      <w:rPr>
        <w:rFonts w:hint="eastAsia" w:ascii="Times New Roman" w:hAnsi="Times New Roman" w:eastAsia="宋体" w:cs="Times New Roman"/>
        <w:snapToGrid w:val="0"/>
        <w:color w:val="000000"/>
        <w:kern w:val="2"/>
        <w:sz w:val="18"/>
        <w:szCs w:val="18"/>
        <w:lang w:val="en-US" w:eastAsia="zh-CN" w:bidi="ar-SA"/>
      </w:rPr>
    </w:pPr>
    <w:r>
      <w:rPr>
        <w:rFonts w:ascii="Times New Roman" w:hAnsi="Times New Roman" w:eastAsia="宋体" w:cs="Times New Roman"/>
        <w:snapToGrid w:val="0"/>
        <w:color w:val="000000"/>
        <w:kern w:val="2"/>
        <w:sz w:val="18"/>
        <w:szCs w:val="18"/>
        <w:lang w:val="en-US" w:eastAsia="zh-CN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126E6E84">
                          <w:pPr>
                            <w:widowControl w:val="0"/>
                            <w:tabs>
                              <w:tab w:val="center" w:pos="4153"/>
                              <w:tab w:val="right" w:pos="8306"/>
                            </w:tabs>
                            <w:kinsoku w:val="0"/>
                            <w:autoSpaceDE w:val="0"/>
                            <w:autoSpaceDN w:val="0"/>
                            <w:adjustRightInd w:val="0"/>
                            <w:snapToGrid w:val="0"/>
                            <w:spacing w:line="240" w:lineRule="auto"/>
                            <w:jc w:val="left"/>
                            <w:textAlignment w:val="baseline"/>
                            <w:rPr>
                              <w:rFonts w:ascii="Times New Roman" w:hAnsi="Times New Roman" w:eastAsia="宋体" w:cs="Times New Roman"/>
                              <w:snapToGrid w:val="0"/>
                              <w:color w:val="000000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</w:pPr>
                          <w:r>
                            <w:rPr>
                              <w:rFonts w:ascii="Times New Roman" w:hAnsi="Times New Roman" w:eastAsia="宋体" w:cs="Times New Roman"/>
                              <w:snapToGrid w:val="0"/>
                              <w:color w:val="000000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="宋体" w:cs="Times New Roman"/>
                              <w:snapToGrid w:val="0"/>
                              <w:color w:val="000000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eastAsia="宋体" w:cs="Times New Roman"/>
                              <w:snapToGrid w:val="0"/>
                              <w:color w:val="000000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="宋体" w:cs="Times New Roman"/>
                              <w:snapToGrid w:val="0"/>
                              <w:color w:val="000000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t>- 106 -</w:t>
                          </w:r>
                          <w:r>
                            <w:rPr>
                              <w:rFonts w:ascii="Times New Roman" w:hAnsi="Times New Roman" w:eastAsia="宋体" w:cs="Times New Roman"/>
                              <w:snapToGrid w:val="0"/>
                              <w:color w:val="000000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CKLKOTSAQAAowMAAA4AAABkcnMvZTJvRG9jLnhtbK1TS27bMBDd&#10;F+gdCO5rKUb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4tFkksxm6TFYftMFHbuvaI&#10;zHpcgYZa3HhK9J1FhdO2zEaYje1s7H1Quy6vU2oF/Md9xHZyl6nCCDsVxtllntOepeV47uesp39r&#10;/R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oaYJL0wAAAAUBAAAPAAAAAAAAAAEAIAAAACIAAABk&#10;cnMvZG93bnJldi54bWxQSwECFAAUAAAACACHTuJAIoso5NIBAACjAwAADgAAAAAAAAABACAAAAAi&#10;AQAAZHJzL2Uyb0RvYy54bWxQSwUGAAAAAAYABgBZAQAAZg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126E6E84">
                    <w:pPr>
                      <w:widowControl w:val="0"/>
                      <w:tabs>
                        <w:tab w:val="center" w:pos="4153"/>
                        <w:tab w:val="right" w:pos="8306"/>
                      </w:tabs>
                      <w:kinsoku w:val="0"/>
                      <w:autoSpaceDE w:val="0"/>
                      <w:autoSpaceDN w:val="0"/>
                      <w:adjustRightInd w:val="0"/>
                      <w:snapToGrid w:val="0"/>
                      <w:spacing w:line="240" w:lineRule="auto"/>
                      <w:jc w:val="left"/>
                      <w:textAlignment w:val="baseline"/>
                      <w:rPr>
                        <w:rFonts w:ascii="Times New Roman" w:hAnsi="Times New Roman" w:eastAsia="宋体" w:cs="Times New Roman"/>
                        <w:snapToGrid w:val="0"/>
                        <w:color w:val="000000"/>
                        <w:kern w:val="2"/>
                        <w:sz w:val="18"/>
                        <w:szCs w:val="18"/>
                        <w:lang w:val="en-US" w:eastAsia="zh-CN" w:bidi="ar-SA"/>
                      </w:rPr>
                    </w:pPr>
                    <w:r>
                      <w:rPr>
                        <w:rFonts w:ascii="Times New Roman" w:hAnsi="Times New Roman" w:eastAsia="宋体" w:cs="Times New Roman"/>
                        <w:snapToGrid w:val="0"/>
                        <w:color w:val="000000"/>
                        <w:kern w:val="2"/>
                        <w:sz w:val="18"/>
                        <w:szCs w:val="18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ascii="Times New Roman" w:hAnsi="Times New Roman" w:eastAsia="宋体" w:cs="Times New Roman"/>
                        <w:snapToGrid w:val="0"/>
                        <w:color w:val="000000"/>
                        <w:kern w:val="2"/>
                        <w:sz w:val="18"/>
                        <w:szCs w:val="18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eastAsia="宋体" w:cs="Times New Roman"/>
                        <w:snapToGrid w:val="0"/>
                        <w:color w:val="000000"/>
                        <w:kern w:val="2"/>
                        <w:sz w:val="18"/>
                        <w:szCs w:val="18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ascii="Times New Roman" w:hAnsi="Times New Roman" w:eastAsia="宋体" w:cs="Times New Roman"/>
                        <w:snapToGrid w:val="0"/>
                        <w:color w:val="000000"/>
                        <w:kern w:val="2"/>
                        <w:sz w:val="18"/>
                        <w:szCs w:val="18"/>
                        <w:lang w:val="en-US" w:eastAsia="zh-CN" w:bidi="ar-SA"/>
                      </w:rPr>
                      <w:t>- 106 -</w:t>
                    </w:r>
                    <w:r>
                      <w:rPr>
                        <w:rFonts w:ascii="Times New Roman" w:hAnsi="Times New Roman" w:eastAsia="宋体" w:cs="Times New Roman"/>
                        <w:snapToGrid w:val="0"/>
                        <w:color w:val="000000"/>
                        <w:kern w:val="2"/>
                        <w:sz w:val="18"/>
                        <w:szCs w:val="18"/>
                        <w:lang w:val="en-US" w:eastAsia="zh-CN" w:bidi="ar-S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Times New Roman" w:hAnsi="Times New Roman" w:eastAsia="宋体" w:cs="Times New Roman"/>
        <w:snapToGrid w:val="0"/>
        <w:color w:val="000000"/>
        <w:kern w:val="2"/>
        <w:sz w:val="18"/>
        <w:szCs w:val="18"/>
        <w:lang w:val="en-US" w:eastAsia="zh-CN" w:bidi="ar-SA"/>
      </w:rPr>
      <w:t xml:space="preserve">         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82020C">
    <w:pPr>
      <w:widowControl w:val="0"/>
      <w:tabs>
        <w:tab w:val="center" w:pos="4153"/>
        <w:tab w:val="right" w:pos="8306"/>
      </w:tabs>
      <w:kinsoku w:val="0"/>
      <w:autoSpaceDE w:val="0"/>
      <w:autoSpaceDN w:val="0"/>
      <w:adjustRightInd w:val="0"/>
      <w:snapToGrid w:val="0"/>
      <w:spacing w:line="240" w:lineRule="exact"/>
      <w:jc w:val="left"/>
      <w:textAlignment w:val="baseline"/>
      <w:rPr>
        <w:rFonts w:hint="eastAsia" w:ascii="Times New Roman" w:hAnsi="Times New Roman" w:eastAsia="宋体" w:cs="Times New Roman"/>
        <w:snapToGrid w:val="0"/>
        <w:color w:val="000000"/>
        <w:kern w:val="2"/>
        <w:sz w:val="18"/>
        <w:szCs w:val="18"/>
        <w:lang w:val="en-US" w:eastAsia="zh-CN" w:bidi="ar-SA"/>
      </w:rPr>
    </w:pPr>
    <w:r>
      <w:rPr>
        <w:rFonts w:ascii="Times New Roman" w:hAnsi="Times New Roman" w:eastAsia="宋体" w:cs="Times New Roman"/>
        <w:snapToGrid w:val="0"/>
        <w:color w:val="000000"/>
        <w:kern w:val="2"/>
        <w:sz w:val="18"/>
        <w:szCs w:val="18"/>
        <w:lang w:val="en-US" w:eastAsia="zh-CN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567D3E0A">
                          <w:pPr>
                            <w:widowControl w:val="0"/>
                            <w:tabs>
                              <w:tab w:val="center" w:pos="4153"/>
                              <w:tab w:val="right" w:pos="8306"/>
                            </w:tabs>
                            <w:kinsoku w:val="0"/>
                            <w:autoSpaceDE w:val="0"/>
                            <w:autoSpaceDN w:val="0"/>
                            <w:adjustRightInd w:val="0"/>
                            <w:snapToGrid w:val="0"/>
                            <w:spacing w:line="240" w:lineRule="auto"/>
                            <w:jc w:val="left"/>
                            <w:textAlignment w:val="baseline"/>
                            <w:rPr>
                              <w:rFonts w:ascii="Times New Roman" w:hAnsi="Times New Roman" w:eastAsia="宋体" w:cs="Times New Roman"/>
                              <w:snapToGrid w:val="0"/>
                              <w:color w:val="000000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</w:pPr>
                          <w:r>
                            <w:rPr>
                              <w:rFonts w:ascii="Times New Roman" w:hAnsi="Times New Roman" w:eastAsia="宋体" w:cs="Times New Roman"/>
                              <w:snapToGrid w:val="0"/>
                              <w:color w:val="000000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="宋体" w:cs="Times New Roman"/>
                              <w:snapToGrid w:val="0"/>
                              <w:color w:val="000000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eastAsia="宋体" w:cs="Times New Roman"/>
                              <w:snapToGrid w:val="0"/>
                              <w:color w:val="000000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="宋体" w:cs="Times New Roman"/>
                              <w:snapToGrid w:val="0"/>
                              <w:color w:val="000000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t>- 107 -</w:t>
                          </w:r>
                          <w:r>
                            <w:rPr>
                              <w:rFonts w:ascii="Times New Roman" w:hAnsi="Times New Roman" w:eastAsia="宋体" w:cs="Times New Roman"/>
                              <w:snapToGrid w:val="0"/>
                              <w:color w:val="000000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oaYJL0wAAAAUBAAAPAAAAAAAAAAEAIAAAACIAAABk&#10;cnMvZG93bnJldi54bWxQSwECFAAUAAAACACHTuJAyezdItIBAACjAwAADgAAAAAAAAABACAAAAAi&#10;AQAAZHJzL2Uyb0RvYy54bWxQSwUGAAAAAAYABgBZAQAAZg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567D3E0A">
                    <w:pPr>
                      <w:widowControl w:val="0"/>
                      <w:tabs>
                        <w:tab w:val="center" w:pos="4153"/>
                        <w:tab w:val="right" w:pos="8306"/>
                      </w:tabs>
                      <w:kinsoku w:val="0"/>
                      <w:autoSpaceDE w:val="0"/>
                      <w:autoSpaceDN w:val="0"/>
                      <w:adjustRightInd w:val="0"/>
                      <w:snapToGrid w:val="0"/>
                      <w:spacing w:line="240" w:lineRule="auto"/>
                      <w:jc w:val="left"/>
                      <w:textAlignment w:val="baseline"/>
                      <w:rPr>
                        <w:rFonts w:ascii="Times New Roman" w:hAnsi="Times New Roman" w:eastAsia="宋体" w:cs="Times New Roman"/>
                        <w:snapToGrid w:val="0"/>
                        <w:color w:val="000000"/>
                        <w:kern w:val="2"/>
                        <w:sz w:val="18"/>
                        <w:szCs w:val="18"/>
                        <w:lang w:val="en-US" w:eastAsia="zh-CN" w:bidi="ar-SA"/>
                      </w:rPr>
                    </w:pPr>
                    <w:r>
                      <w:rPr>
                        <w:rFonts w:ascii="Times New Roman" w:hAnsi="Times New Roman" w:eastAsia="宋体" w:cs="Times New Roman"/>
                        <w:snapToGrid w:val="0"/>
                        <w:color w:val="000000"/>
                        <w:kern w:val="2"/>
                        <w:sz w:val="18"/>
                        <w:szCs w:val="18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ascii="Times New Roman" w:hAnsi="Times New Roman" w:eastAsia="宋体" w:cs="Times New Roman"/>
                        <w:snapToGrid w:val="0"/>
                        <w:color w:val="000000"/>
                        <w:kern w:val="2"/>
                        <w:sz w:val="18"/>
                        <w:szCs w:val="18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eastAsia="宋体" w:cs="Times New Roman"/>
                        <w:snapToGrid w:val="0"/>
                        <w:color w:val="000000"/>
                        <w:kern w:val="2"/>
                        <w:sz w:val="18"/>
                        <w:szCs w:val="18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ascii="Times New Roman" w:hAnsi="Times New Roman" w:eastAsia="宋体" w:cs="Times New Roman"/>
                        <w:snapToGrid w:val="0"/>
                        <w:color w:val="000000"/>
                        <w:kern w:val="2"/>
                        <w:sz w:val="18"/>
                        <w:szCs w:val="18"/>
                        <w:lang w:val="en-US" w:eastAsia="zh-CN" w:bidi="ar-SA"/>
                      </w:rPr>
                      <w:t>- 107 -</w:t>
                    </w:r>
                    <w:r>
                      <w:rPr>
                        <w:rFonts w:ascii="Times New Roman" w:hAnsi="Times New Roman" w:eastAsia="宋体" w:cs="Times New Roman"/>
                        <w:snapToGrid w:val="0"/>
                        <w:color w:val="000000"/>
                        <w:kern w:val="2"/>
                        <w:sz w:val="18"/>
                        <w:szCs w:val="18"/>
                        <w:lang w:val="en-US" w:eastAsia="zh-CN" w:bidi="ar-S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Times New Roman" w:hAnsi="Times New Roman" w:eastAsia="宋体" w:cs="Times New Roman"/>
        <w:snapToGrid w:val="0"/>
        <w:color w:val="000000"/>
        <w:kern w:val="2"/>
        <w:sz w:val="18"/>
        <w:szCs w:val="18"/>
        <w:lang w:val="en-US" w:eastAsia="zh-CN" w:bidi="ar-SA"/>
      </w:rPr>
      <w:t xml:space="preserve">       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C99BA5">
    <w:pPr>
      <w:widowControl w:val="0"/>
      <w:tabs>
        <w:tab w:val="center" w:pos="4153"/>
        <w:tab w:val="right" w:pos="8306"/>
      </w:tabs>
      <w:kinsoku w:val="0"/>
      <w:autoSpaceDE w:val="0"/>
      <w:autoSpaceDN w:val="0"/>
      <w:adjustRightInd w:val="0"/>
      <w:snapToGrid w:val="0"/>
      <w:spacing w:line="240" w:lineRule="exact"/>
      <w:jc w:val="left"/>
      <w:textAlignment w:val="baseline"/>
      <w:rPr>
        <w:rFonts w:hint="eastAsia" w:ascii="Times New Roman" w:hAnsi="Times New Roman" w:eastAsia="宋体" w:cs="Times New Roman"/>
        <w:snapToGrid w:val="0"/>
        <w:color w:val="000000"/>
        <w:kern w:val="2"/>
        <w:sz w:val="18"/>
        <w:szCs w:val="18"/>
        <w:lang w:val="en-US" w:eastAsia="zh-CN" w:bidi="ar-SA"/>
      </w:rPr>
    </w:pPr>
    <w:r>
      <w:rPr>
        <w:rFonts w:ascii="Times New Roman" w:hAnsi="Times New Roman" w:eastAsia="宋体" w:cs="Times New Roman"/>
        <w:snapToGrid w:val="0"/>
        <w:color w:val="000000"/>
        <w:kern w:val="2"/>
        <w:sz w:val="18"/>
        <w:szCs w:val="18"/>
        <w:lang w:val="en-US" w:eastAsia="zh-CN" w:bidi="ar-SA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4A3120B6">
                          <w:pPr>
                            <w:widowControl w:val="0"/>
                            <w:tabs>
                              <w:tab w:val="center" w:pos="4153"/>
                              <w:tab w:val="right" w:pos="8306"/>
                            </w:tabs>
                            <w:kinsoku w:val="0"/>
                            <w:autoSpaceDE w:val="0"/>
                            <w:autoSpaceDN w:val="0"/>
                            <w:adjustRightInd w:val="0"/>
                            <w:snapToGrid w:val="0"/>
                            <w:spacing w:line="240" w:lineRule="auto"/>
                            <w:jc w:val="left"/>
                            <w:textAlignment w:val="baseline"/>
                            <w:rPr>
                              <w:rFonts w:ascii="Times New Roman" w:hAnsi="Times New Roman" w:eastAsia="宋体" w:cs="Times New Roman"/>
                              <w:snapToGrid w:val="0"/>
                              <w:color w:val="000000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</w:pPr>
                          <w:r>
                            <w:rPr>
                              <w:rFonts w:ascii="Times New Roman" w:hAnsi="Times New Roman" w:eastAsia="宋体" w:cs="Times New Roman"/>
                              <w:snapToGrid w:val="0"/>
                              <w:color w:val="000000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="宋体" w:cs="Times New Roman"/>
                              <w:snapToGrid w:val="0"/>
                              <w:color w:val="000000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eastAsia="宋体" w:cs="Times New Roman"/>
                              <w:snapToGrid w:val="0"/>
                              <w:color w:val="000000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="宋体" w:cs="Times New Roman"/>
                              <w:snapToGrid w:val="0"/>
                              <w:color w:val="000000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t>- 108 -</w:t>
                          </w:r>
                          <w:r>
                            <w:rPr>
                              <w:rFonts w:ascii="Times New Roman" w:hAnsi="Times New Roman" w:eastAsia="宋体" w:cs="Times New Roman"/>
                              <w:snapToGrid w:val="0"/>
                              <w:color w:val="000000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oaYJL0wAAAAUBAAAPAAAAAAAAAAEAIAAAACIAAABk&#10;cnMvZG93bnJldi54bWxQSwECFAAUAAAACACHTuJAHNwfrNIBAACjAwAADgAAAAAAAAABACAAAAAi&#10;AQAAZHJzL2Uyb0RvYy54bWxQSwUGAAAAAAYABgBZAQAAZg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4A3120B6">
                    <w:pPr>
                      <w:widowControl w:val="0"/>
                      <w:tabs>
                        <w:tab w:val="center" w:pos="4153"/>
                        <w:tab w:val="right" w:pos="8306"/>
                      </w:tabs>
                      <w:kinsoku w:val="0"/>
                      <w:autoSpaceDE w:val="0"/>
                      <w:autoSpaceDN w:val="0"/>
                      <w:adjustRightInd w:val="0"/>
                      <w:snapToGrid w:val="0"/>
                      <w:spacing w:line="240" w:lineRule="auto"/>
                      <w:jc w:val="left"/>
                      <w:textAlignment w:val="baseline"/>
                      <w:rPr>
                        <w:rFonts w:ascii="Times New Roman" w:hAnsi="Times New Roman" w:eastAsia="宋体" w:cs="Times New Roman"/>
                        <w:snapToGrid w:val="0"/>
                        <w:color w:val="000000"/>
                        <w:kern w:val="2"/>
                        <w:sz w:val="18"/>
                        <w:szCs w:val="18"/>
                        <w:lang w:val="en-US" w:eastAsia="zh-CN" w:bidi="ar-SA"/>
                      </w:rPr>
                    </w:pPr>
                    <w:r>
                      <w:rPr>
                        <w:rFonts w:ascii="Times New Roman" w:hAnsi="Times New Roman" w:eastAsia="宋体" w:cs="Times New Roman"/>
                        <w:snapToGrid w:val="0"/>
                        <w:color w:val="000000"/>
                        <w:kern w:val="2"/>
                        <w:sz w:val="18"/>
                        <w:szCs w:val="18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ascii="Times New Roman" w:hAnsi="Times New Roman" w:eastAsia="宋体" w:cs="Times New Roman"/>
                        <w:snapToGrid w:val="0"/>
                        <w:color w:val="000000"/>
                        <w:kern w:val="2"/>
                        <w:sz w:val="18"/>
                        <w:szCs w:val="18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eastAsia="宋体" w:cs="Times New Roman"/>
                        <w:snapToGrid w:val="0"/>
                        <w:color w:val="000000"/>
                        <w:kern w:val="2"/>
                        <w:sz w:val="18"/>
                        <w:szCs w:val="18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ascii="Times New Roman" w:hAnsi="Times New Roman" w:eastAsia="宋体" w:cs="Times New Roman"/>
                        <w:snapToGrid w:val="0"/>
                        <w:color w:val="000000"/>
                        <w:kern w:val="2"/>
                        <w:sz w:val="18"/>
                        <w:szCs w:val="18"/>
                        <w:lang w:val="en-US" w:eastAsia="zh-CN" w:bidi="ar-SA"/>
                      </w:rPr>
                      <w:t>- 108 -</w:t>
                    </w:r>
                    <w:r>
                      <w:rPr>
                        <w:rFonts w:ascii="Times New Roman" w:hAnsi="Times New Roman" w:eastAsia="宋体" w:cs="Times New Roman"/>
                        <w:snapToGrid w:val="0"/>
                        <w:color w:val="000000"/>
                        <w:kern w:val="2"/>
                        <w:sz w:val="18"/>
                        <w:szCs w:val="18"/>
                        <w:lang w:val="en-US" w:eastAsia="zh-CN" w:bidi="ar-S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Times New Roman" w:hAnsi="Times New Roman" w:eastAsia="宋体" w:cs="Times New Roman"/>
        <w:snapToGrid w:val="0"/>
        <w:color w:val="000000"/>
        <w:kern w:val="2"/>
        <w:sz w:val="18"/>
        <w:szCs w:val="18"/>
        <w:lang w:val="en-US" w:eastAsia="zh-CN" w:bidi="ar-SA"/>
      </w:rPr>
      <w:t xml:space="preserve">             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9EAB61">
    <w:pPr>
      <w:pStyle w:val="4"/>
      <w:spacing w:line="240" w:lineRule="exact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00CF59CF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- 108 -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oaYJL0wAAAAUBAAAPAAAAAAAAAAEAIAAAACIAAABk&#10;cnMvZG93bnJldi54bWxQSwECFAAUAAAACACHTuJA97vqatIBAACjAwAADgAAAAAAAAABACAAAAAi&#10;AQAAZHJzL2Uyb0RvYy54bWxQSwUGAAAAAAYABgBZAQAAZg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00CF59CF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- 108 -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 xml:space="preserve">             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B17E94"/>
    <w:rsid w:val="00532088"/>
    <w:rsid w:val="04633405"/>
    <w:rsid w:val="04DD3F64"/>
    <w:rsid w:val="072440CC"/>
    <w:rsid w:val="07FC0BA5"/>
    <w:rsid w:val="093305F6"/>
    <w:rsid w:val="096C2CB1"/>
    <w:rsid w:val="0A1641A0"/>
    <w:rsid w:val="10B244F7"/>
    <w:rsid w:val="14DD6A07"/>
    <w:rsid w:val="160D7033"/>
    <w:rsid w:val="17C76AD9"/>
    <w:rsid w:val="1D976424"/>
    <w:rsid w:val="1DC6338F"/>
    <w:rsid w:val="1FAD4807"/>
    <w:rsid w:val="1FAF5501"/>
    <w:rsid w:val="1FB05EDC"/>
    <w:rsid w:val="24BE49AD"/>
    <w:rsid w:val="26D35283"/>
    <w:rsid w:val="275B723E"/>
    <w:rsid w:val="2D685016"/>
    <w:rsid w:val="2FEF49C8"/>
    <w:rsid w:val="300D096E"/>
    <w:rsid w:val="31BB096A"/>
    <w:rsid w:val="32236BAB"/>
    <w:rsid w:val="32E4458C"/>
    <w:rsid w:val="38563836"/>
    <w:rsid w:val="3A255BB6"/>
    <w:rsid w:val="3C8D17F0"/>
    <w:rsid w:val="3E1525E1"/>
    <w:rsid w:val="3F6A5E19"/>
    <w:rsid w:val="4295347D"/>
    <w:rsid w:val="47F170D7"/>
    <w:rsid w:val="4B103D18"/>
    <w:rsid w:val="4B2368B7"/>
    <w:rsid w:val="4CD174D7"/>
    <w:rsid w:val="4D551EB6"/>
    <w:rsid w:val="4E810A89"/>
    <w:rsid w:val="578A30A4"/>
    <w:rsid w:val="597547E7"/>
    <w:rsid w:val="59B17E94"/>
    <w:rsid w:val="5BCB0D3D"/>
    <w:rsid w:val="5F0B6879"/>
    <w:rsid w:val="62C456BC"/>
    <w:rsid w:val="6356208C"/>
    <w:rsid w:val="65150451"/>
    <w:rsid w:val="68CB03BF"/>
    <w:rsid w:val="6A7554EE"/>
    <w:rsid w:val="75A1363B"/>
    <w:rsid w:val="76FD10F5"/>
    <w:rsid w:val="7A8D2CB9"/>
    <w:rsid w:val="7E0B6682"/>
    <w:rsid w:val="7EC64112"/>
    <w:rsid w:val="7F89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widowControl/>
      <w:tabs>
        <w:tab w:val="left" w:pos="3780"/>
      </w:tabs>
      <w:spacing w:before="260" w:beforeLines="0" w:after="260" w:afterLines="0" w:line="413" w:lineRule="auto"/>
      <w:jc w:val="center"/>
      <w:outlineLvl w:val="1"/>
    </w:pPr>
    <w:rPr>
      <w:rFonts w:ascii="宋体" w:hAnsi="宋体" w:eastAsia="宋体" w:cs="Times New Roman"/>
      <w:bCs/>
      <w:kern w:val="0"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仿宋_GB2312" w:hAnsi="Times New Roman" w:eastAsia="仿宋_GB2312" w:cs="Times New Roman"/>
      <w:spacing w:val="-20"/>
      <w:sz w:val="28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7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859</Words>
  <Characters>860</Characters>
  <Lines>0</Lines>
  <Paragraphs>0</Paragraphs>
  <TotalTime>1</TotalTime>
  <ScaleCrop>false</ScaleCrop>
  <LinksUpToDate>false</LinksUpToDate>
  <CharactersWithSpaces>1090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2026-05-27T08:07:00Z</dcterms:created>
  <dc:creator>Administrator</dc:creator>
  <cp:lastModifiedBy>蕾</cp:lastModifiedBy>
  <dcterms:modified xsi:type="dcterms:W3CDTF">2026-08-20T10:38:52Z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D1A33FCBA0C4401194A55F9FD54DDF34_11</vt:lpwstr>
  </property>
  <property fmtid="{D5CDD505-2E9C-101B-9397-08002B2CF9AE}" pid="4" name="KSOTemplateDocerSaveRecord">
    <vt:lpwstr>eyJoZGlkIjoiMzc2OTE5OTM1YjRlNGFmZGY0OWZmMWEzMmVmMDk0NDkiLCJ1c2VySWQiOiI0MjgxODMzMTEifQ==</vt:lpwstr>
  </property>
</Properties>
</file>