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1506E7">
      <w:pPr>
        <w:widowControl w:val="0"/>
        <w:autoSpaceDE/>
        <w:autoSpaceDN/>
        <w:adjustRightInd/>
        <w:snapToGrid/>
        <w:spacing w:line="360" w:lineRule="auto"/>
        <w:jc w:val="center"/>
        <w:textAlignment w:val="auto"/>
        <w:outlineLvl w:val="1"/>
        <w:rPr>
          <w:rFonts w:ascii="宋体" w:hAnsi="宋体" w:cs="宋体"/>
          <w:b/>
          <w:bCs/>
          <w:sz w:val="40"/>
          <w:szCs w:val="40"/>
          <w:highlight w:val="none"/>
          <w:lang w:eastAsia="zh-CN"/>
        </w:rPr>
      </w:pPr>
      <w:r>
        <w:rPr>
          <w:rFonts w:hint="eastAsia" w:ascii="宋体" w:hAnsi="宋体" w:eastAsia="宋体" w:cs="宋体"/>
          <w:b/>
          <w:bCs/>
          <w:color w:val="auto"/>
          <w:sz w:val="40"/>
          <w:szCs w:val="40"/>
          <w:highlight w:val="none"/>
          <w:lang w:eastAsia="zh-CN"/>
        </w:rPr>
        <w:t>分项报价明细表</w:t>
      </w:r>
    </w:p>
    <w:p w14:paraId="0A130256">
      <w:pPr>
        <w:keepNext w:val="0"/>
        <w:keepLines w:val="0"/>
        <w:pageBreakBefore w:val="0"/>
        <w:kinsoku w:val="0"/>
        <w:wordWrap/>
        <w:overflowPunct w:val="0"/>
        <w:topLinePunct w:val="0"/>
        <w:bidi w:val="0"/>
        <w:spacing w:line="50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项目名称：                                                </w:t>
      </w:r>
    </w:p>
    <w:p w14:paraId="41075E57">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项目编号：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    共   页，第   页</w:t>
      </w:r>
    </w:p>
    <w:tbl>
      <w:tblPr>
        <w:tblStyle w:val="2"/>
        <w:tblW w:w="0" w:type="auto"/>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528"/>
        <w:gridCol w:w="1248"/>
        <w:gridCol w:w="1831"/>
        <w:gridCol w:w="1172"/>
        <w:gridCol w:w="750"/>
        <w:gridCol w:w="750"/>
        <w:gridCol w:w="716"/>
        <w:gridCol w:w="794"/>
        <w:gridCol w:w="1040"/>
        <w:gridCol w:w="1040"/>
      </w:tblGrid>
      <w:tr w14:paraId="601BC5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1116337">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snapToGrid w:val="0"/>
                <w:color w:val="000000"/>
                <w:kern w:val="0"/>
                <w:sz w:val="20"/>
                <w:szCs w:val="20"/>
                <w:highlight w:val="none"/>
                <w:u w:val="none"/>
                <w:lang w:val="en-US" w:eastAsia="zh-CN" w:bidi="ar"/>
              </w:rPr>
              <w:t>序号</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E2678DB">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snapToGrid w:val="0"/>
                <w:color w:val="000000"/>
                <w:kern w:val="0"/>
                <w:sz w:val="20"/>
                <w:szCs w:val="20"/>
                <w:highlight w:val="none"/>
                <w:u w:val="none"/>
                <w:lang w:val="en-US" w:eastAsia="zh-CN" w:bidi="ar"/>
              </w:rPr>
              <w:t>部室名称/项目名称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FE7FCD6">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snapToGrid w:val="0"/>
                <w:color w:val="000000"/>
                <w:kern w:val="0"/>
                <w:sz w:val="20"/>
                <w:szCs w:val="20"/>
                <w:highlight w:val="none"/>
                <w:u w:val="none"/>
                <w:lang w:val="en-US" w:eastAsia="zh-CN" w:bidi="ar"/>
              </w:rPr>
              <w:t>设备名称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8DBF380">
            <w:pPr>
              <w:keepNext w:val="0"/>
              <w:keepLines w:val="0"/>
              <w:widowControl/>
              <w:suppressLineNumbers w:val="0"/>
              <w:jc w:val="center"/>
              <w:textAlignment w:val="center"/>
              <w:rPr>
                <w:rFonts w:hint="eastAsia" w:ascii="宋体" w:hAnsi="宋体" w:eastAsia="宋体" w:cs="宋体"/>
                <w:b/>
                <w:bCs/>
                <w:i w:val="0"/>
                <w:iCs w:val="0"/>
                <w:color w:val="000000"/>
                <w:kern w:val="0"/>
                <w:sz w:val="20"/>
                <w:szCs w:val="20"/>
                <w:u w:val="none"/>
                <w:lang w:val="en-US" w:eastAsia="zh-CN" w:bidi="ar"/>
              </w:rPr>
            </w:pPr>
            <w:r>
              <w:rPr>
                <w:rFonts w:hint="eastAsia" w:ascii="宋体" w:hAnsi="宋体" w:eastAsia="宋体" w:cs="宋体"/>
                <w:b/>
                <w:bCs/>
                <w:i w:val="0"/>
                <w:iCs w:val="0"/>
                <w:snapToGrid w:val="0"/>
                <w:color w:val="000000"/>
                <w:kern w:val="0"/>
                <w:sz w:val="20"/>
                <w:szCs w:val="20"/>
                <w:highlight w:val="none"/>
                <w:u w:val="none"/>
                <w:lang w:val="en-US" w:eastAsia="zh-CN" w:bidi="ar"/>
              </w:rPr>
              <w:t>品牌、规格型号</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F9D03DE">
            <w:pPr>
              <w:keepNext w:val="0"/>
              <w:keepLines w:val="0"/>
              <w:widowControl/>
              <w:suppressLineNumbers w:val="0"/>
              <w:jc w:val="center"/>
              <w:textAlignment w:val="center"/>
              <w:rPr>
                <w:rFonts w:hint="eastAsia" w:ascii="宋体" w:hAnsi="宋体" w:eastAsia="宋体" w:cs="宋体"/>
                <w:b/>
                <w:bCs/>
                <w:i w:val="0"/>
                <w:iCs w:val="0"/>
                <w:color w:val="000000"/>
                <w:kern w:val="0"/>
                <w:sz w:val="20"/>
                <w:szCs w:val="20"/>
                <w:u w:val="none"/>
                <w:lang w:val="en-US" w:eastAsia="zh-CN" w:bidi="ar"/>
              </w:rPr>
            </w:pPr>
            <w:r>
              <w:rPr>
                <w:rFonts w:hint="eastAsia" w:ascii="宋体" w:hAnsi="宋体" w:eastAsia="宋体" w:cs="宋体"/>
                <w:b/>
                <w:bCs/>
                <w:i w:val="0"/>
                <w:iCs w:val="0"/>
                <w:snapToGrid w:val="0"/>
                <w:color w:val="000000"/>
                <w:kern w:val="0"/>
                <w:sz w:val="20"/>
                <w:szCs w:val="20"/>
                <w:highlight w:val="none"/>
                <w:u w:val="none"/>
                <w:lang w:val="en-US" w:eastAsia="zh-CN" w:bidi="ar"/>
              </w:rPr>
              <w:t>制造厂商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1C9559D">
            <w:pPr>
              <w:keepNext w:val="0"/>
              <w:keepLines w:val="0"/>
              <w:widowControl/>
              <w:suppressLineNumbers w:val="0"/>
              <w:jc w:val="center"/>
              <w:textAlignment w:val="center"/>
              <w:rPr>
                <w:rFonts w:hint="eastAsia" w:ascii="宋体" w:hAnsi="宋体" w:eastAsia="宋体" w:cs="宋体"/>
                <w:b/>
                <w:bCs/>
                <w:i w:val="0"/>
                <w:iCs w:val="0"/>
                <w:color w:val="000000"/>
                <w:kern w:val="0"/>
                <w:sz w:val="20"/>
                <w:szCs w:val="20"/>
                <w:u w:val="none"/>
                <w:lang w:val="en-US" w:eastAsia="zh-CN" w:bidi="ar"/>
              </w:rPr>
            </w:pPr>
            <w:r>
              <w:rPr>
                <w:rFonts w:hint="eastAsia" w:ascii="宋体" w:hAnsi="宋体" w:eastAsia="宋体" w:cs="宋体"/>
                <w:b/>
                <w:bCs/>
                <w:i w:val="0"/>
                <w:iCs w:val="0"/>
                <w:snapToGrid w:val="0"/>
                <w:color w:val="000000"/>
                <w:kern w:val="0"/>
                <w:sz w:val="20"/>
                <w:szCs w:val="20"/>
                <w:highlight w:val="none"/>
                <w:u w:val="none"/>
                <w:lang w:val="en-US" w:eastAsia="zh-CN" w:bidi="ar"/>
              </w:rPr>
              <w:t>企业划型</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BFEF112">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snapToGrid w:val="0"/>
                <w:color w:val="000000"/>
                <w:kern w:val="0"/>
                <w:sz w:val="20"/>
                <w:szCs w:val="20"/>
                <w:highlight w:val="none"/>
                <w:u w:val="none"/>
                <w:lang w:val="en-US" w:eastAsia="zh-CN" w:bidi="ar"/>
              </w:rPr>
              <w:t>单位</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ABDAA27">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snapToGrid w:val="0"/>
                <w:color w:val="000000"/>
                <w:kern w:val="0"/>
                <w:sz w:val="20"/>
                <w:szCs w:val="20"/>
                <w:highlight w:val="none"/>
                <w:u w:val="none"/>
                <w:lang w:val="en-US" w:eastAsia="zh-CN" w:bidi="ar"/>
              </w:rPr>
              <w:t>采购数量</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DC7CD98">
            <w:pPr>
              <w:keepNext w:val="0"/>
              <w:keepLines w:val="0"/>
              <w:widowControl/>
              <w:suppressLineNumbers w:val="0"/>
              <w:jc w:val="center"/>
              <w:textAlignment w:val="center"/>
              <w:rPr>
                <w:rFonts w:hint="eastAsia" w:ascii="宋体" w:hAnsi="宋体" w:eastAsia="宋体" w:cs="宋体"/>
                <w:b/>
                <w:bCs/>
                <w:i w:val="0"/>
                <w:iCs w:val="0"/>
                <w:color w:val="000000"/>
                <w:kern w:val="0"/>
                <w:sz w:val="20"/>
                <w:szCs w:val="20"/>
                <w:u w:val="none"/>
                <w:lang w:val="en-US" w:eastAsia="zh-CN" w:bidi="ar"/>
              </w:rPr>
            </w:pPr>
            <w:r>
              <w:rPr>
                <w:rFonts w:hint="eastAsia" w:ascii="宋体" w:hAnsi="宋体" w:eastAsia="宋体" w:cs="宋体"/>
                <w:b/>
                <w:bCs/>
                <w:i w:val="0"/>
                <w:iCs w:val="0"/>
                <w:snapToGrid w:val="0"/>
                <w:color w:val="000000"/>
                <w:kern w:val="0"/>
                <w:sz w:val="20"/>
                <w:szCs w:val="20"/>
                <w:highlight w:val="none"/>
                <w:u w:val="none"/>
                <w:lang w:val="en-US" w:eastAsia="zh-CN" w:bidi="ar"/>
              </w:rPr>
              <w:t>单价（元）</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2B1E5AD">
            <w:pPr>
              <w:keepNext w:val="0"/>
              <w:keepLines w:val="0"/>
              <w:widowControl/>
              <w:suppressLineNumbers w:val="0"/>
              <w:jc w:val="center"/>
              <w:textAlignment w:val="center"/>
              <w:rPr>
                <w:rFonts w:hint="eastAsia" w:ascii="宋体" w:hAnsi="宋体" w:eastAsia="宋体" w:cs="宋体"/>
                <w:b/>
                <w:bCs/>
                <w:i w:val="0"/>
                <w:iCs w:val="0"/>
                <w:color w:val="000000"/>
                <w:kern w:val="0"/>
                <w:sz w:val="20"/>
                <w:szCs w:val="20"/>
                <w:u w:val="none"/>
                <w:lang w:val="en-US" w:eastAsia="zh-CN" w:bidi="ar"/>
              </w:rPr>
            </w:pPr>
            <w:r>
              <w:rPr>
                <w:rFonts w:hint="eastAsia" w:ascii="宋体" w:hAnsi="宋体" w:eastAsia="宋体" w:cs="宋体"/>
                <w:b/>
                <w:bCs/>
                <w:i w:val="0"/>
                <w:iCs w:val="0"/>
                <w:snapToGrid w:val="0"/>
                <w:color w:val="000000"/>
                <w:kern w:val="0"/>
                <w:sz w:val="20"/>
                <w:szCs w:val="20"/>
                <w:highlight w:val="none"/>
                <w:u w:val="none"/>
                <w:lang w:val="en-US" w:eastAsia="zh-CN" w:bidi="ar"/>
              </w:rPr>
              <w:t>合价（元）</w:t>
            </w:r>
          </w:p>
        </w:tc>
      </w:tr>
      <w:tr w14:paraId="1C383B4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B22C6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F8CD56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厨房设备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458953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餐厅设备(三相多功能绞肉机)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DBA1FD">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3DBC3C">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6AF27F">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843A1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6EDF5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40CA4D">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4F1851">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r>
      <w:tr w14:paraId="01CA47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49B39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5194BA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厨房设备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7D9029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餐厅设备(三相多功能绞肉机)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E928EF">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6B50A3">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E256E9">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0CBBE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23B71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AF8778">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E89EE7">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r>
      <w:tr w14:paraId="2224890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4C614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25B606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厨房设备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AF8520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餐厅设备(小型绞肉机)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C86E69">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6F7A56">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D87DB0">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21ACC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842E8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311B4C">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3CDDA1">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r>
      <w:tr w14:paraId="7BC1B87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C85D1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705765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厨房设备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F86641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餐厅设备(三相多功能切菜机)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B6B2E6">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D5BA17">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271520">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03475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7EDAB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FC0FD0">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ABA9E2">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r>
      <w:tr w14:paraId="6C2C829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4E93F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4550BF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厨房设备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4B2AF3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餐厅设备(三相土豆脱皮机)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21A087">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E135CE">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80452F">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29DA2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48766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E1FF96">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B231E0">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r>
      <w:tr w14:paraId="24A230D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8B46D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32563A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厨房设备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D6D759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餐厅设备(土豆脱皮机)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0FDEA8">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010003">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E071CB">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EB309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48F0A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81197E">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7C807F">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r>
      <w:tr w14:paraId="5CEFE56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E909C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71D54E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厨房设备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504FAE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餐厅设备(小型和面机)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CD76C2">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B13603">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E11ED4">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7D275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81C19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B98CDA">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79AE3A">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r>
      <w:tr w14:paraId="110BAB2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BA075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E6417F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厨房设备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194667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餐厅设备(双眼大灶)</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AFF4AA">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F9085E">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356E18">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D2A65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628C2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3B613C">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6946FE">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r>
      <w:tr w14:paraId="6CAA9A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69A5F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51BB63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厨房设备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63C63D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餐厅设备(电炒锅)</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06CDA6">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CAA3A8">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D6D0D2">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8750A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EDBEC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94615E">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57CE3A">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r>
      <w:tr w14:paraId="3E067E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C1F48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D44320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厨房设备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CADFB9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餐厅设备(破壁机)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DD0891">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35DFA9">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DF8248">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327C4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DD3B0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3F1FD1">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977814">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r>
      <w:tr w14:paraId="5F1703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A68C8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641A48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厨房设备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3C5DA4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餐厅设备(破壁机)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388270">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4B1148">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5AB223">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CE045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D6DBE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DF8F0A">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0355DE">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r>
      <w:tr w14:paraId="44BEAA4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B13F2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182D87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厨房设备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99098C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餐厅设备(豆浆机)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60BEE4">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E69553">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CED958">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6903B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55B59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097E6C">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20BD69">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r>
      <w:tr w14:paraId="50149E0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0FE70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691BB1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厨房设备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971142C">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餐厅设备(洗碗机)</w:t>
            </w:r>
          </w:p>
          <w:p w14:paraId="2D982D1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（核心产品）</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42EFFC">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60E4D8">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2CD4A0">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BEF47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34183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EB95AC">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96C3C2">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r>
      <w:tr w14:paraId="496F67F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A4967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292AFB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厨房设备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1F0393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餐厅设备(热水器)</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7029D8">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F0CCE6">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65A3AD">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A1B53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DDC5C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06B40B">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FB5F70">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r>
      <w:tr w14:paraId="4D6CFF4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6835C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71C3B6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厨房设备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3991F8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餐厅设备(6眼电磁灶)</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FEC3F0">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9304CA">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9D1201">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C8128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16341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55C9AF">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DC90BE">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r>
      <w:tr w14:paraId="638EAC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24AD9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16</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B6F428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厨房设备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C9507D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餐厅设备(铁板灶)</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73B888">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A63E65">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EA201C">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B49A7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8D1C4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3DEE4B">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3D77D7">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r>
      <w:tr w14:paraId="27D9242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9A94E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17</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3B1C88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厨房设备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C545CF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餐厅设备(电饭锅25L)</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F0D750">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B3CC0D">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4429DA">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E11E7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87CA4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052D84">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5B94B9">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r>
      <w:tr w14:paraId="11E341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97ED7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B0810C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厨房设备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C7B829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餐厅设备(煎饼档)</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492E39">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397166">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D4800D">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30032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638DE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5A7938">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919784">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r>
      <w:tr w14:paraId="7F86B7C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249AC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19</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9B6E64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厨房设备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E88F29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餐厅设备(小炒灶)</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153DC6">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A2DC4E">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3DE3A4">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D90F5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D5A2C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73D412">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25F181">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r>
      <w:tr w14:paraId="11C184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78B36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252DD5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厨房设备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0356EC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餐厅设备(刷脸机)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C68D48">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2C711B">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38E9B5">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D6AE9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E41BC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F50C3F">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AFCE2C">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r>
      <w:tr w14:paraId="19D29C8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739A1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D16D72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厨房设备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D2A666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餐厅设备(4人座桌椅)</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8FE4FD">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6672AF">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1CCF8F">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E14B8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B57D4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1955F3">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759790">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r>
      <w:tr w14:paraId="70D9B21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19E31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E5F9B5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厨房设备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5B6F64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餐厅设备(衣柜)</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FB9FDA">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3DB992">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0197E0">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C1738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B0233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2C89BF">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F8FAD3">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r>
      <w:tr w14:paraId="721C61B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905AA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23</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521556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厨房设备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BCC078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餐厅设备(衣柜)</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B80AB8">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350BAD">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D7AA57">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673A7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2D72D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73A6E3">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8CAB57">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r>
      <w:tr w14:paraId="3B5E3E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C86B7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24</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B9B7A9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厨房设备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126C9F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餐厅设备(消毒柜)</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2F1930">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96EE3F">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05F80D">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6474D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A2C4E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07C1D6">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F8AA87">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r>
      <w:tr w14:paraId="4730673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D185F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72C779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厨房设备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4EB0A4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餐厅设备(洗碗池)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D403D8">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1E6F68">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BF3CE0">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BED17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B861A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872C55">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871415">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r>
      <w:tr w14:paraId="591666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8EB61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26</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67389B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厨房设备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560713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餐厅设备(洗碗机)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E51FB6">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4BF57B">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1F0A8E">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17CB7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5F577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07AAF8">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599460">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r>
      <w:tr w14:paraId="619DC2C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94705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27</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FC8ED6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厨房设备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DB5DE7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餐厅设备(双层不锈钢台)</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E10246">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4A48E0">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758D19">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738F9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8AC58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0E75D4">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D9A075">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r>
      <w:tr w14:paraId="109037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86032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28</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1104FD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厨房设备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B280E6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餐厅设备(洗碗池)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08728A">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32E6F4">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1774F2">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E2AEC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72E04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A164FC">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F3D4C5">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r>
      <w:tr w14:paraId="58ABE1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97977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29</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26C607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厨房设备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43940A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餐厅设备(储藏柜)</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B3A600">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F729FF">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16892E">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4621C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82353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D6D7D7">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E030CD">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r>
      <w:tr w14:paraId="37E334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07AE8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941D3A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厨房设备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C902CD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餐厅设备(四层货架)</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15D122">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F25FF0">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3566C2">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3D301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C9406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B10BBA">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A7E807">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r>
      <w:tr w14:paraId="4F1614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81AB7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CE9D03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厨房设备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03837F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餐厅设备(平面台)</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451047">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F1449F">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83B8A1">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664BC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5300F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DCA895">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9CC266">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r>
      <w:tr w14:paraId="3F2595C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E423E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89ECA0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厨房设备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0C9C5B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餐厅设备(长条平面台)</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2D80A8">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E2EB71">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26237F">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A8E92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C1551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42B4E2">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DFC346">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r>
      <w:tr w14:paraId="6ED33F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C8632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33</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8F5A07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厨房设备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C5C4E7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餐厅设备(平面台)</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9BEE54">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784AF5">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0A2838">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400C4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86AB1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57AEDF">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2AE67D">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r>
      <w:tr w14:paraId="20B0B01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5D961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34</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F7011D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厨房设备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3131C8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餐厅设备(六人位洗手池)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C64AEC">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C845D6">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820A86">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6C5DE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5DA59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852B63">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6281BE">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r>
      <w:tr w14:paraId="4D0930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C698B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E24D12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厨房设备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45F90E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餐厅设备(收餐车)</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CB0FE2">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1823DD">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1C006E">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7D084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71145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5E6F69">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99F424">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r>
      <w:tr w14:paraId="19CD2F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1FE85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36</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90A6B3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厨房设备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C3C4E0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餐厅设备(双层不锈钢台)</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941881">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885524">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6941DE">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935F6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D721E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315CA1">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B7D16E">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r>
      <w:tr w14:paraId="49455E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10A7D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37</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C463D5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厨房设备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9A2CBF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餐厅设备(多功能煮面桶)</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624D38">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F19069">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6D6F5F">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02C46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24F86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A23CD9">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383598">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r>
      <w:tr w14:paraId="1F8C080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1961F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38</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112ACE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厨房设备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006D3A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餐厅设备(热水器)</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47E094">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9AE17B">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B60D82">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CD002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A6ACA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33C417">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49219B">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r>
      <w:tr w14:paraId="198FCE7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1E389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39</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1042A8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厨房设备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56C30D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餐厅设备(新型微波炉)</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516792">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72DE37">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0E9886">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1E91E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D851D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846E30">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B8FCE1">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r>
      <w:tr w14:paraId="62CBAB1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CCF00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600044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厨房设备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4FCBDE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餐厅设备(3联保温台)</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6ECBAC">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51FFFB">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B04490">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517CE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F7134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F07C1D">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8211BC">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r>
      <w:tr w14:paraId="1BC4484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2AA84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D6AC28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厨房设备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6DE5BF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餐厅设备(不锈钢操作台)</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6A412A">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FD88C4">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6E72F1">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F28F4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34F8B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D15119">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CF5C06">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r>
      <w:tr w14:paraId="757E68A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42B52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133981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厨房设备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C90662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餐厅设备(双门消毒柜)</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2AD2FC">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9A607F">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0A0B27">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EBC5E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927E5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992371">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D77FF0">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r>
      <w:tr w14:paraId="005D1A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ABA09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43</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969B69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厨房设备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A406E3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餐厅设备(留样柜)</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B63D58">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43193D">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693E83">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66B6A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4F029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ECE930">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20D3C5">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r>
      <w:tr w14:paraId="5C82B38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CC1C7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44</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0FF90B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厨房设备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F0748F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餐厅设备(洗菜池)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C095FD">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0F3664">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1C4A34">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ABF48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6AE60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F47D75">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68A093">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r>
      <w:tr w14:paraId="5D7473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4F79C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7F0776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厨房设备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9D135A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餐厅设备(带平面台洗菜池)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B01261">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1F4E35">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3076B0">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97676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CC37D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722609">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3BBA1C">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r>
      <w:tr w14:paraId="17A8F0C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F55FF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46</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3D3B92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厨房设备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6B7FF1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餐厅设备(绞肉机)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1B25DA">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911EFA">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99DA70">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AEFD7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19BE2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865B97">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92771C">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r>
      <w:tr w14:paraId="2D5AD75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0C23A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47</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882C9A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厨房设备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10D5F4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餐厅设备(土豆脱皮机)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5A119E">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467A19">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76AE8F">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2B828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9DD6F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3D3ABE">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7FFFB3">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r>
      <w:tr w14:paraId="343E9E3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F1401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48</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6AA875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厨房设备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8BD0E0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餐厅设备(洗肉池)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178E0D">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8C4290">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62D2A0">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4A544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FFDDE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5AE12A">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BCF995">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r>
      <w:tr w14:paraId="69A814E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8635A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49</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DE9534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厨房设备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E7AE21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餐厅设备(四层货架)</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FBDE27">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4559DA">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78CAE6">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AE506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3A93B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932612">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B9DAD6">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r>
      <w:tr w14:paraId="1E05298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0A9F4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4411B2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厨房设备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004145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餐厅设备(刀具消毒柜)</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40E982">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B1BCBC">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12CCDF">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60965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40D15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92BD0F">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E6404F">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r>
      <w:tr w14:paraId="7605E5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9DD8D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559B0D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厨房设备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98E406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餐厅设备(四门冰箱)</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11CCD7">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72952F">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94BF44">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104D0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0934F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47C973">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8B43F3">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r>
      <w:tr w14:paraId="1FFDAC9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08C2A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13CB27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厨房设备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9B51D3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餐厅设备(平冷柜)</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784E3F">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3D5651">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7FB533">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43B9D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A1D9D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FE03FE">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2F2DC9">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r>
      <w:tr w14:paraId="153D76C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E04AB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53</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8F5B7C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厨房设备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738ABE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餐厅设备(操作台)</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7F27F2">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74C961">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C9B6C0">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3811F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4B0C8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7AC3C8">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02D9A0">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r>
      <w:tr w14:paraId="6A9C305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86BD9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54</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0A00A4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厨房设备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4AA6F8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餐厅设备(平面台)</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8D77F0">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83CD2E">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A2605F">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61199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16191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D669EF">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80CE2A">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r>
      <w:tr w14:paraId="54ECAFF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DF78C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F7A979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厨房设备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8489A9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餐厅设备(多功能切菜机)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D59EAF">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240FAB">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E47311">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9CEDF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A6E22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6DB91A">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E26F26">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r>
      <w:tr w14:paraId="36E514F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66AD2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56</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A02F7B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厨房设备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45DA61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餐厅设备(刀具消毒柜)</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B507DC">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C16375">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8D0260">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FB1C2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536AD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B493E9">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8599E3">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r>
      <w:tr w14:paraId="7573D9D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22AE8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57</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511390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厨房设备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C87261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餐厅设备(电饼铛)</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871F66">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31F8CF">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6DE81D">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51438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B384E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4E5EF9">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B6B59E">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r>
      <w:tr w14:paraId="6209743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6AD62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58</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0537FB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厨房设备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0807E3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餐厅设备(和面机)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F0FEC9">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70F34A">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B9FED2">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E53F8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22C9F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370A53">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8FF21C">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r>
      <w:tr w14:paraId="6BFB22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A98C0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59</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18A9FE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厨房设备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86A3F4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餐厅设备(揉面机)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72AA89">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54CCE8">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8C1D33">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654E1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FCD8B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718868">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A04AC3">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r>
      <w:tr w14:paraId="5A0363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18A3F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86339C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厨房设备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89DBF2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餐厅设备(电蒸箱)</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2D95F9">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FFEE39">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65D3AC">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AB49C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A43E1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12D524">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E95E55">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r>
      <w:tr w14:paraId="5855E2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83482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83C07B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厨房设备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BC6E0F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餐厅设备(天然气蒸箱)</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E83A30">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A8D7C0">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1C9EEC">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527F0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9CA40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7F9561">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DB69BB">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r>
      <w:tr w14:paraId="7112D9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0459B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11863D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厨房设备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65C488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餐厅设备(天然气双眼灶)</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7CF948">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8967FD">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1EA9D9">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1F6B6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13894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2B3D6F">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89BF55">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r>
      <w:tr w14:paraId="4BDE28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17797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63</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0C9558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厨房设备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669CBD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餐厅设备(电磁灶)</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F3B007">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7132EA">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F9C641">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FB1D8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AFAA4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24A6D0">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8F0332">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r>
      <w:tr w14:paraId="18A4B65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1409B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64</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D50CF3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厨房设备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55FE16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餐厅设备(四门冰箱)</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980313">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C37050">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9DFC1F">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6D95C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5F307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6FE352">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0A78BA">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r>
      <w:tr w14:paraId="642A955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81612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2F0B57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厨房设备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77F32A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餐厅设备(平冷柜)</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DBAC60">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0A7178">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F6B9D9">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652F1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3397D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86F738">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12A90D">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r>
      <w:tr w14:paraId="527030F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6FDE7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66</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8F64BA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厨房设备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2E7943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餐厅设备(木案)</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14DF2E">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4F96A1">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963EA2">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3DA5E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44028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35529C">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84A885">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r>
      <w:tr w14:paraId="68FE817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57B94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67</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54314A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厨房设备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5C7E26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餐厅设备(不锈钢操作台)</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FE449C">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BFEAEF">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6B0C12">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B4E36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62356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153B65">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A2F3DD">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r>
      <w:tr w14:paraId="58143CA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01332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68</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3FF9AF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厨房设备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4ABD5C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餐厅设备(单通操作台)</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BF4D4C">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A56E1A">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6226E2">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AD4CF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5986B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605741">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30D544">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r>
      <w:tr w14:paraId="72CE305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22129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69</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3238ED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厨房设备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BC7F16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餐厅设备(平板车)</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14F38D">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75CB40">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6FB639">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22D80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1DC17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2E4979">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394C7D">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r>
      <w:tr w14:paraId="1077793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4C8D1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92CD36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厨房设备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950A8F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餐厅设备(双层平板车)</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D49683">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F2687F">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A05312">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0B1EA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56973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C018FB">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CA892A">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r>
      <w:tr w14:paraId="16D403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0" w:type="auto"/>
            <w:gridSpan w:val="8"/>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BE5617">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b/>
                <w:bCs/>
                <w:i w:val="0"/>
                <w:iCs w:val="0"/>
                <w:kern w:val="0"/>
                <w:sz w:val="20"/>
                <w:szCs w:val="20"/>
              </w:rPr>
              <w:t>总价（磋商报价）（元）：</w:t>
            </w:r>
            <w:bookmarkStart w:id="0" w:name="_GoBack"/>
            <w:bookmarkEnd w:id="0"/>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046908">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22B870">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r>
      <w:tr w14:paraId="7716A9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0" w:type="auto"/>
            <w:gridSpan w:val="10"/>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AFEA89">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hAnsi="宋体" w:eastAsia="宋体" w:cs="宋体"/>
                <w:color w:val="auto"/>
                <w:spacing w:val="-6"/>
                <w:szCs w:val="21"/>
                <w:highlight w:val="none"/>
                <w:lang w:eastAsia="zh-CN"/>
              </w:rPr>
              <w:t>备注：</w:t>
            </w:r>
            <w:r>
              <w:rPr>
                <w:rFonts w:hint="eastAsia" w:hAnsi="宋体" w:eastAsia="宋体" w:cs="宋体"/>
                <w:color w:val="auto"/>
                <w:szCs w:val="21"/>
                <w:highlight w:val="none"/>
                <w:lang w:eastAsia="zh-CN"/>
              </w:rPr>
              <w:t>表内报价内容以元为单位，</w:t>
            </w:r>
            <w:r>
              <w:rPr>
                <w:rFonts w:hint="eastAsia" w:hAnsi="宋体" w:eastAsia="宋体" w:cs="宋体"/>
                <w:color w:val="auto"/>
                <w:spacing w:val="-6"/>
                <w:szCs w:val="21"/>
                <w:highlight w:val="none"/>
                <w:lang w:eastAsia="zh-CN"/>
              </w:rPr>
              <w:t>最多保留小数点后两位</w:t>
            </w:r>
            <w:r>
              <w:rPr>
                <w:rFonts w:hint="eastAsia" w:hAnsi="宋体" w:eastAsia="宋体" w:cs="宋体"/>
                <w:color w:val="auto"/>
                <w:szCs w:val="21"/>
                <w:highlight w:val="none"/>
                <w:lang w:eastAsia="zh-CN"/>
              </w:rPr>
              <w:t>。</w:t>
            </w:r>
          </w:p>
        </w:tc>
      </w:tr>
    </w:tbl>
    <w:p w14:paraId="1EDE9BF9">
      <w:pPr>
        <w:spacing w:line="360" w:lineRule="auto"/>
        <w:rPr>
          <w:rFonts w:hint="eastAsia" w:ascii="宋体" w:hAnsi="宋体" w:eastAsia="宋体" w:cs="宋体"/>
          <w:color w:val="auto"/>
          <w:sz w:val="24"/>
          <w:szCs w:val="24"/>
          <w:highlight w:val="none"/>
        </w:rPr>
      </w:pPr>
    </w:p>
    <w:p w14:paraId="5449580C">
      <w:pPr>
        <w:spacing w:line="360" w:lineRule="auto"/>
        <w:rPr>
          <w:rFonts w:ascii="宋体" w:hAnsi="宋体" w:eastAsia="宋体" w:cs="宋体"/>
          <w:color w:val="auto"/>
          <w:highlight w:val="none"/>
          <w:lang w:eastAsia="zh-CN"/>
        </w:rPr>
      </w:pPr>
      <w:r>
        <w:rPr>
          <w:rFonts w:hint="eastAsia" w:ascii="宋体" w:hAnsi="宋体" w:eastAsia="宋体" w:cs="宋体"/>
          <w:color w:val="auto"/>
          <w:highlight w:val="none"/>
          <w:lang w:eastAsia="zh-CN"/>
        </w:rPr>
        <w:t>注：</w:t>
      </w:r>
      <w:r>
        <w:rPr>
          <w:rFonts w:hint="eastAsia" w:ascii="宋体" w:hAnsi="宋体" w:eastAsia="宋体" w:cs="宋体"/>
          <w:color w:val="auto"/>
          <w:highlight w:val="none"/>
          <w:lang w:val="en-US" w:eastAsia="zh-CN"/>
        </w:rPr>
        <w:t>1.</w:t>
      </w:r>
      <w:r>
        <w:rPr>
          <w:rFonts w:hint="eastAsia" w:ascii="宋体" w:hAnsi="宋体" w:eastAsia="宋体" w:cs="宋体"/>
          <w:color w:val="auto"/>
          <w:highlight w:val="none"/>
          <w:lang w:eastAsia="zh-CN"/>
        </w:rPr>
        <w:t>本表中的“</w:t>
      </w:r>
      <w:r>
        <w:rPr>
          <w:rFonts w:hint="eastAsia" w:hAnsi="宋体" w:eastAsia="宋体" w:cs="宋体"/>
          <w:color w:val="auto"/>
          <w:spacing w:val="-6"/>
          <w:szCs w:val="21"/>
          <w:highlight w:val="none"/>
          <w:lang w:val="en-US" w:eastAsia="zh-CN"/>
        </w:rPr>
        <w:t>总</w:t>
      </w:r>
      <w:r>
        <w:rPr>
          <w:rFonts w:hint="eastAsia" w:hAnsi="宋体" w:eastAsia="宋体" w:cs="宋体"/>
          <w:color w:val="auto"/>
          <w:spacing w:val="-6"/>
          <w:szCs w:val="21"/>
          <w:highlight w:val="none"/>
          <w:lang w:eastAsia="zh-CN"/>
        </w:rPr>
        <w:t>价</w:t>
      </w:r>
      <w:r>
        <w:rPr>
          <w:rFonts w:hint="eastAsia" w:ascii="宋体" w:hAnsi="宋体" w:eastAsia="宋体" w:cs="宋体"/>
          <w:color w:val="auto"/>
          <w:highlight w:val="none"/>
          <w:lang w:eastAsia="zh-CN"/>
        </w:rPr>
        <w:t>”与“</w:t>
      </w:r>
      <w:r>
        <w:rPr>
          <w:rFonts w:hint="eastAsia" w:ascii="宋体" w:hAnsi="宋体" w:eastAsia="宋体" w:cs="宋体"/>
          <w:color w:val="auto"/>
          <w:highlight w:val="none"/>
          <w:lang w:val="en-US" w:eastAsia="zh-CN"/>
        </w:rPr>
        <w:t>标的清单</w:t>
      </w:r>
      <w:r>
        <w:rPr>
          <w:rFonts w:hint="eastAsia" w:ascii="宋体" w:hAnsi="宋体" w:eastAsia="宋体" w:cs="宋体"/>
          <w:color w:val="auto"/>
          <w:highlight w:val="none"/>
          <w:lang w:eastAsia="zh-CN"/>
        </w:rPr>
        <w:t>”中的“</w:t>
      </w:r>
      <w:r>
        <w:rPr>
          <w:rFonts w:hint="eastAsia" w:ascii="宋体" w:hAnsi="宋体" w:eastAsia="宋体" w:cs="宋体"/>
          <w:color w:val="auto"/>
          <w:spacing w:val="-6"/>
          <w:highlight w:val="none"/>
          <w:lang w:eastAsia="zh-CN"/>
        </w:rPr>
        <w:t>总价</w:t>
      </w:r>
      <w:r>
        <w:rPr>
          <w:rFonts w:hint="eastAsia" w:ascii="宋体" w:hAnsi="宋体" w:eastAsia="宋体" w:cs="宋体"/>
          <w:color w:val="auto"/>
          <w:highlight w:val="none"/>
          <w:lang w:eastAsia="zh-CN"/>
        </w:rPr>
        <w:t>”一致。各子项分别报价。</w:t>
      </w:r>
    </w:p>
    <w:p w14:paraId="08423B87">
      <w:pPr>
        <w:spacing w:line="360" w:lineRule="auto"/>
        <w:ind w:right="105" w:rightChars="50"/>
        <w:rPr>
          <w:rFonts w:ascii="宋体" w:hAnsi="宋体" w:eastAsia="宋体" w:cs="宋体"/>
          <w:bCs/>
          <w:color w:val="auto"/>
          <w:highlight w:val="none"/>
          <w:lang w:eastAsia="zh-CN"/>
        </w:rPr>
      </w:pPr>
      <w:r>
        <w:rPr>
          <w:rFonts w:hint="eastAsia" w:ascii="宋体" w:hAnsi="宋体" w:eastAsia="宋体" w:cs="宋体"/>
          <w:b/>
          <w:bCs/>
          <w:color w:val="auto"/>
          <w:highlight w:val="none"/>
          <w:lang w:val="en-US" w:eastAsia="zh-CN"/>
        </w:rPr>
        <w:t>2.</w:t>
      </w:r>
      <w:r>
        <w:rPr>
          <w:rFonts w:hint="eastAsia" w:ascii="宋体" w:hAnsi="宋体" w:eastAsia="宋体" w:cs="宋体"/>
          <w:b/>
          <w:bCs/>
          <w:color w:val="auto"/>
          <w:highlight w:val="none"/>
          <w:lang w:eastAsia="zh-CN"/>
        </w:rPr>
        <w:t>本表中的企业划型是指生产厂家为“大型企业”或者“中型、小型、微型企业”。</w:t>
      </w:r>
    </w:p>
    <w:p w14:paraId="613E9E92">
      <w:pPr>
        <w:spacing w:line="360" w:lineRule="auto"/>
        <w:ind w:right="105" w:rightChars="50"/>
        <w:rPr>
          <w:rFonts w:hint="eastAsia" w:ascii="宋体" w:hAnsi="宋体" w:eastAsia="宋体" w:cs="宋体"/>
          <w:b/>
          <w:bCs/>
          <w:color w:val="auto"/>
          <w:highlight w:val="none"/>
          <w:lang w:val="en-US" w:eastAsia="zh-CN"/>
        </w:rPr>
      </w:pPr>
      <w:r>
        <w:rPr>
          <w:rFonts w:hint="eastAsia" w:ascii="宋体" w:hAnsi="宋体" w:eastAsia="宋体" w:cs="宋体"/>
          <w:b/>
          <w:bCs/>
          <w:color w:val="auto"/>
          <w:highlight w:val="none"/>
          <w:lang w:val="en-US" w:eastAsia="zh-CN"/>
        </w:rPr>
        <w:t>3.本项目最终分项报价按照最终磋商报价与第一次磋商报价的比例进行同比例下浮。</w:t>
      </w:r>
    </w:p>
    <w:p w14:paraId="1D1BA25D">
      <w:pPr>
        <w:spacing w:line="360" w:lineRule="auto"/>
        <w:ind w:firstLine="3840" w:firstLineChars="1600"/>
        <w:rPr>
          <w:rFonts w:hint="eastAsia" w:ascii="宋体" w:hAnsi="宋体" w:eastAsia="宋体" w:cs="宋体"/>
          <w:sz w:val="24"/>
          <w:szCs w:val="24"/>
          <w:highlight w:val="none"/>
          <w:lang w:eastAsia="zh-CN"/>
        </w:rPr>
      </w:pPr>
    </w:p>
    <w:p w14:paraId="6A59C6C6">
      <w:pPr>
        <w:spacing w:line="360" w:lineRule="auto"/>
        <w:ind w:firstLine="3840" w:firstLineChars="1600"/>
        <w:rPr>
          <w:rFonts w:ascii="宋体" w:hAnsi="宋体" w:eastAsia="宋体" w:cs="宋体"/>
          <w:sz w:val="24"/>
          <w:szCs w:val="24"/>
          <w:highlight w:val="none"/>
          <w:u w:val="single"/>
          <w:lang w:eastAsia="zh-CN"/>
        </w:rPr>
      </w:pPr>
      <w:r>
        <w:rPr>
          <w:rFonts w:hint="eastAsia" w:ascii="宋体" w:hAnsi="宋体" w:eastAsia="宋体" w:cs="宋体"/>
          <w:sz w:val="24"/>
          <w:szCs w:val="24"/>
          <w:highlight w:val="none"/>
          <w:lang w:eastAsia="zh-CN"/>
        </w:rPr>
        <w:t>供应商名称（</w:t>
      </w:r>
      <w:r>
        <w:rPr>
          <w:rFonts w:hint="eastAsia" w:ascii="宋体" w:hAnsi="宋体" w:eastAsia="宋体" w:cs="宋体"/>
          <w:sz w:val="24"/>
          <w:szCs w:val="24"/>
          <w:highlight w:val="none"/>
          <w:lang w:val="en-US" w:eastAsia="zh-CN"/>
        </w:rPr>
        <w:t>公</w:t>
      </w:r>
      <w:r>
        <w:rPr>
          <w:rFonts w:hint="eastAsia" w:ascii="宋体" w:hAnsi="宋体" w:eastAsia="宋体" w:cs="宋体"/>
          <w:sz w:val="24"/>
          <w:szCs w:val="24"/>
          <w:highlight w:val="none"/>
          <w:lang w:eastAsia="zh-CN"/>
        </w:rPr>
        <w:t>章）：</w:t>
      </w:r>
      <w:r>
        <w:rPr>
          <w:rFonts w:hint="eastAsia" w:ascii="宋体" w:hAnsi="宋体" w:eastAsia="宋体" w:cs="宋体"/>
          <w:sz w:val="24"/>
          <w:szCs w:val="24"/>
          <w:highlight w:val="none"/>
          <w:u w:val="single"/>
          <w:lang w:eastAsia="zh-CN"/>
        </w:rPr>
        <w:t xml:space="preserve">                             </w:t>
      </w:r>
    </w:p>
    <w:p w14:paraId="112B95B7">
      <w:pPr>
        <w:spacing w:line="360" w:lineRule="auto"/>
        <w:ind w:firstLine="3840" w:firstLineChars="1600"/>
        <w:rPr>
          <w:rFonts w:ascii="宋体" w:hAnsi="宋体" w:eastAsia="宋体" w:cs="宋体"/>
          <w:sz w:val="24"/>
          <w:szCs w:val="24"/>
          <w:highlight w:val="none"/>
          <w:u w:val="single"/>
          <w:lang w:eastAsia="zh-CN"/>
        </w:rPr>
      </w:pPr>
      <w:r>
        <w:rPr>
          <w:rFonts w:hint="eastAsia" w:ascii="宋体" w:hAnsi="宋体" w:eastAsia="宋体" w:cs="宋体"/>
          <w:sz w:val="24"/>
          <w:szCs w:val="24"/>
          <w:highlight w:val="none"/>
          <w:lang w:eastAsia="zh-CN"/>
        </w:rPr>
        <w:t>法定代表人或被授权人</w:t>
      </w:r>
      <w:r>
        <w:rPr>
          <w:rFonts w:hint="eastAsia" w:ascii="宋体" w:hAnsi="宋体" w:eastAsia="宋体" w:cs="宋体"/>
          <w:color w:val="auto"/>
          <w:sz w:val="24"/>
          <w:szCs w:val="24"/>
          <w:highlight w:val="none"/>
          <w:lang w:eastAsia="zh-CN"/>
        </w:rPr>
        <w:t>（签字或盖章）</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u w:val="single"/>
          <w:lang w:eastAsia="zh-CN"/>
        </w:rPr>
        <w:t xml:space="preserve">             </w:t>
      </w:r>
    </w:p>
    <w:p w14:paraId="501B43A7">
      <w:pPr>
        <w:ind w:firstLine="3840" w:firstLineChars="1600"/>
        <w:rPr>
          <w:rFonts w:hint="eastAsia" w:ascii="宋体" w:hAnsi="宋体" w:eastAsia="宋体" w:cs="宋体"/>
          <w:sz w:val="24"/>
          <w:szCs w:val="24"/>
          <w:highlight w:val="none"/>
          <w:u w:val="single"/>
          <w:lang w:eastAsia="zh-CN"/>
        </w:rPr>
      </w:pPr>
      <w:r>
        <w:rPr>
          <w:rFonts w:hint="eastAsia" w:ascii="宋体" w:hAnsi="宋体" w:eastAsia="宋体" w:cs="宋体"/>
          <w:sz w:val="24"/>
          <w:szCs w:val="24"/>
          <w:highlight w:val="none"/>
          <w:lang w:eastAsia="zh-CN"/>
        </w:rPr>
        <w:t>日              期：</w:t>
      </w:r>
      <w:r>
        <w:rPr>
          <w:rFonts w:hint="eastAsia" w:ascii="宋体" w:hAnsi="宋体" w:eastAsia="宋体" w:cs="宋体"/>
          <w:sz w:val="24"/>
          <w:szCs w:val="24"/>
          <w:highlight w:val="none"/>
          <w:u w:val="single"/>
          <w:lang w:eastAsia="zh-CN"/>
        </w:rPr>
        <w:t xml:space="preserve">                             </w:t>
      </w:r>
    </w:p>
    <w:p w14:paraId="49623760">
      <w:pPr>
        <w:rPr>
          <w:highlight w:val="none"/>
        </w:rPr>
      </w:pP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A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auto"/>
    <w:pitch w:val="default"/>
    <w:sig w:usb0="E0002EFF" w:usb1="C000785B"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44270C5"/>
    <w:rsid w:val="48CF565F"/>
    <w:rsid w:val="59AF5E29"/>
    <w:rsid w:val="69144304"/>
    <w:rsid w:val="7FB775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1588</Words>
  <Characters>1661</Characters>
  <Lines>1</Lines>
  <Paragraphs>1</Paragraphs>
  <TotalTime>0</TotalTime>
  <ScaleCrop>false</ScaleCrop>
  <LinksUpToDate>false</LinksUpToDate>
  <CharactersWithSpaces>1854</CharactersWithSpaces>
  <Application>WPS Office_12.1.0.26936_F1E327BC-269C-435d-A152-05C5408002CA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2026-07-23T03:01:00Z</dcterms:created>
  <dc:creator>Administrator</dc:creator>
  <cp:lastModifiedBy>Fu_______</cp:lastModifiedBy>
  <dcterms:modified xsi:type="dcterms:W3CDTF">2026-07-23T10:42:54Z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2052-12.1.0.26936</vt:lpwstr>
  </property>
  <property fmtid="{D5CDD505-2E9C-101B-9397-08002B2CF9AE}" pid="3" name="KSOTemplateDocerSaveRecord">
    <vt:lpwstr>eyJoZGlkIjoiOGU1M2EwZjk1NzIzYThhYTZjMWFlMzBjNzk0ZDI2MDMiLCJ1c2VySWQiOiI3NDA5MTM0MjcifQ==</vt:lpwstr>
  </property>
  <property fmtid="{D5CDD505-2E9C-101B-9397-08002B2CF9AE}" pid="4" name="ICV">
    <vt:lpwstr>9BE88EA62D964341AF96E12266C745DE_12</vt:lpwstr>
  </property>
</Properties>
</file>