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F7628">
      <w:pPr>
        <w:spacing w:line="360" w:lineRule="atLeast"/>
        <w:jc w:val="center"/>
        <w:rPr>
          <w:rFonts w:ascii="宋体" w:hAnsi="宋体"/>
          <w:b/>
          <w:sz w:val="32"/>
          <w:szCs w:val="32"/>
        </w:rPr>
      </w:pPr>
      <w:r>
        <w:rPr>
          <w:rFonts w:hint="eastAsia" w:ascii="宋体" w:hAnsi="宋体"/>
          <w:b/>
          <w:sz w:val="32"/>
          <w:szCs w:val="32"/>
        </w:rPr>
        <w:t>供应商资格条件证明文件</w:t>
      </w:r>
    </w:p>
    <w:p w14:paraId="5D430119">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1、营业执照：具有独立承担民事责任能力的法人、其他组织或自然人，并出具合法有效的营业执照或事业单位法人证书等国家规定的相关证明，自然人参与的提供其身份证明。</w:t>
      </w:r>
    </w:p>
    <w:p w14:paraId="4F15718D">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0FD43661">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3、税收缴纳证明：提供2025年5月至今任意一个月的依法缴纳税收的相关凭据（时间以税款所属日期为准），凭据应有税务机关或代收机关的公章或业务专用章。依法免税或无须缴纳税收的供应商，应提供相应证明文件。</w:t>
      </w:r>
    </w:p>
    <w:p w14:paraId="3EA278EA">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4、社会保障资金缴纳证明：提供2025年5月至今已缴存的至少一个月的社会保障资金缴存单据或社保机构开具的社会保险参保缴费情况证明，依法不需要缴纳社会保障资金的单位应提供相关证明材料。</w:t>
      </w:r>
    </w:p>
    <w:p w14:paraId="46AF9872">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宋体" w:hAnsi="宋体" w:cs="Helvetica"/>
          <w:b/>
          <w:bCs/>
          <w:kern w:val="0"/>
          <w:sz w:val="24"/>
          <w:highlight w:val="none"/>
        </w:rPr>
        <w:t>（格式后附）</w:t>
      </w:r>
    </w:p>
    <w:p w14:paraId="5226854C">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6、承诺函：提供具有履行合同所必需的设备和专业技术能力的承诺函。</w:t>
      </w:r>
      <w:r>
        <w:rPr>
          <w:rFonts w:hint="eastAsia" w:ascii="宋体" w:hAnsi="宋体" w:cs="Helvetica"/>
          <w:b/>
          <w:bCs/>
          <w:kern w:val="0"/>
          <w:sz w:val="24"/>
          <w:highlight w:val="none"/>
        </w:rPr>
        <w:t>（格式后附）</w:t>
      </w:r>
    </w:p>
    <w:p w14:paraId="08DB7F3E">
      <w:pPr>
        <w:widowControl/>
        <w:spacing w:line="510" w:lineRule="atLeast"/>
        <w:ind w:firstLine="480"/>
        <w:jc w:val="left"/>
        <w:rPr>
          <w:rFonts w:ascii="宋体" w:hAnsi="宋体"/>
          <w:b/>
          <w:sz w:val="32"/>
          <w:szCs w:val="32"/>
          <w:highlight w:val="none"/>
        </w:rPr>
      </w:pPr>
      <w:r>
        <w:rPr>
          <w:rFonts w:hint="eastAsia" w:ascii="宋体" w:hAnsi="宋体" w:cs="Helvetica"/>
          <w:b w:val="0"/>
          <w:bCs w:val="0"/>
          <w:kern w:val="0"/>
          <w:sz w:val="24"/>
          <w:highlight w:val="none"/>
        </w:rPr>
        <w:t>7、法定代表人授权书及被授权人身份证：法定代表人授权书及被授权人身份证复印件。（法定代表人直接参与谈判只须提交其身份证明书）</w:t>
      </w:r>
      <w:r>
        <w:rPr>
          <w:rFonts w:hint="eastAsia" w:ascii="宋体" w:hAnsi="宋体" w:cs="Helvetica"/>
          <w:b/>
          <w:bCs/>
          <w:kern w:val="0"/>
          <w:sz w:val="24"/>
          <w:highlight w:val="none"/>
        </w:rPr>
        <w:t>（格式后附）</w:t>
      </w:r>
    </w:p>
    <w:p w14:paraId="4940B930">
      <w:pPr>
        <w:pStyle w:val="12"/>
        <w:spacing w:line="360" w:lineRule="auto"/>
        <w:jc w:val="center"/>
        <w:rPr>
          <w:rFonts w:ascii="宋体" w:hAnsi="宋体"/>
          <w:b/>
          <w:sz w:val="32"/>
          <w:szCs w:val="32"/>
        </w:rPr>
      </w:pPr>
      <w:r>
        <w:rPr>
          <w:rFonts w:ascii="宋体" w:hAnsi="宋体"/>
          <w:b/>
          <w:sz w:val="32"/>
          <w:szCs w:val="32"/>
        </w:rPr>
        <w:br w:type="page"/>
      </w:r>
      <w:r>
        <w:rPr>
          <w:rFonts w:hint="eastAsia" w:ascii="宋体" w:hAnsi="宋体"/>
          <w:b/>
          <w:sz w:val="32"/>
          <w:szCs w:val="32"/>
          <w:lang w:val="en-US" w:eastAsia="zh-CN"/>
        </w:rPr>
        <w:t xml:space="preserve"> </w:t>
      </w:r>
      <w:r>
        <w:rPr>
          <w:rFonts w:hint="eastAsia" w:ascii="宋体" w:hAnsi="宋体"/>
          <w:b/>
          <w:sz w:val="32"/>
          <w:szCs w:val="32"/>
        </w:rPr>
        <w:t>法定代表人证明书与法定代表人授权书</w:t>
      </w:r>
    </w:p>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w:t>
      </w:r>
      <w:r>
        <w:rPr>
          <w:rFonts w:hint="eastAsia" w:ascii="宋体" w:hAnsi="宋体" w:cs="Arial"/>
          <w:kern w:val="0"/>
          <w:sz w:val="24"/>
          <w:lang w:val="en-US" w:eastAsia="zh-CN"/>
        </w:rPr>
        <w:t>谈判</w:t>
      </w:r>
      <w:r>
        <w:rPr>
          <w:rFonts w:hint="eastAsia" w:ascii="宋体" w:hAnsi="宋体" w:cs="Arial"/>
          <w:kern w:val="0"/>
          <w:sz w:val="24"/>
        </w:rPr>
        <w:t>，只须提供法定代表人证明书）</w:t>
      </w:r>
    </w:p>
    <w:p w14:paraId="1A14BA40">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9E50E5E">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 xml:space="preserve">项目名称：        </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hAnsi="宋体" w:cs="宋体"/>
          <w:sz w:val="24"/>
          <w:lang w:val="en-US" w:eastAsia="zh-CN"/>
        </w:rPr>
        <w:t>谈判</w:t>
      </w:r>
      <w:r>
        <w:rPr>
          <w:rFonts w:hint="eastAsia" w:ascii="宋体" w:hAnsi="宋体" w:eastAsia="宋体" w:cs="宋体"/>
          <w:sz w:val="24"/>
        </w:rPr>
        <w:t>、洽谈、执行等具体事务，签署全部有关投标文件、文书、协议、合同，本公司对被授权人在本项目中的签名承担全部法律责任。本授权书自</w:t>
      </w:r>
      <w:r>
        <w:rPr>
          <w:rFonts w:hint="eastAsia" w:hAnsi="宋体" w:cs="宋体"/>
          <w:sz w:val="24"/>
          <w:lang w:val="en-US" w:eastAsia="zh-CN"/>
        </w:rPr>
        <w:t>谈判</w:t>
      </w:r>
      <w:r>
        <w:rPr>
          <w:rFonts w:hint="eastAsia" w:ascii="宋体" w:hAnsi="宋体" w:eastAsia="宋体" w:cs="宋体"/>
          <w:sz w:val="24"/>
        </w:rPr>
        <w:t>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7E6A7FF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供应商全称（公章）：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CE3F000">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A90B8D">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5"/>
        <w:spacing w:line="500" w:lineRule="exact"/>
        <w:ind w:firstLine="480" w:firstLineChars="200"/>
        <w:rPr>
          <w:rFonts w:hAnsi="宋体"/>
          <w:sz w:val="24"/>
          <w:szCs w:val="24"/>
        </w:rPr>
      </w:pPr>
      <w:r>
        <w:rPr>
          <w:rFonts w:hint="eastAsia" w:hAnsi="宋体"/>
          <w:sz w:val="24"/>
          <w:szCs w:val="24"/>
        </w:rPr>
        <w:t>说明：</w:t>
      </w:r>
    </w:p>
    <w:p w14:paraId="125EFECC">
      <w:pPr>
        <w:pStyle w:val="5"/>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lang w:eastAsia="zh-CN"/>
        </w:rPr>
        <w:t>谈判</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5E6167AF">
      <w:pPr>
        <w:pStyle w:val="5"/>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76E794C9">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015AE0E0">
      <w:pPr>
        <w:spacing w:line="360" w:lineRule="atLeast"/>
        <w:jc w:val="left"/>
        <w:rPr>
          <w:rFonts w:ascii="宋体" w:hAnsi="宋体"/>
          <w:sz w:val="24"/>
        </w:rPr>
      </w:pPr>
    </w:p>
    <w:p w14:paraId="5ED43D5E">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23155138">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530D3B82">
      <w:pPr>
        <w:spacing w:line="360" w:lineRule="auto"/>
        <w:jc w:val="left"/>
        <w:rPr>
          <w:rFonts w:ascii="宋体" w:hAnsi="宋体"/>
          <w:b/>
          <w:sz w:val="32"/>
          <w:szCs w:val="32"/>
        </w:rPr>
      </w:pPr>
    </w:p>
    <w:p w14:paraId="5B55FB92">
      <w:pPr>
        <w:spacing w:line="360" w:lineRule="auto"/>
        <w:ind w:firstLine="480" w:firstLineChars="200"/>
        <w:jc w:val="left"/>
        <w:rPr>
          <w:rFonts w:ascii="宋体" w:hAnsi="宋体"/>
          <w:sz w:val="24"/>
        </w:rPr>
      </w:pPr>
      <w:r>
        <w:rPr>
          <w:rFonts w:hint="eastAsia" w:ascii="宋体" w:hAnsi="宋体"/>
          <w:sz w:val="24"/>
        </w:rPr>
        <w:t>特此声明！</w:t>
      </w:r>
    </w:p>
    <w:p w14:paraId="56AFD787">
      <w:pPr>
        <w:spacing w:line="360" w:lineRule="auto"/>
        <w:ind w:firstLine="480" w:firstLineChars="200"/>
        <w:jc w:val="left"/>
        <w:rPr>
          <w:rFonts w:ascii="宋体" w:hAnsi="宋体"/>
          <w:sz w:val="24"/>
        </w:rPr>
      </w:pPr>
    </w:p>
    <w:p w14:paraId="0ED99B63">
      <w:pPr>
        <w:spacing w:line="480" w:lineRule="auto"/>
        <w:ind w:firstLine="480" w:firstLineChars="200"/>
        <w:jc w:val="left"/>
        <w:rPr>
          <w:rFonts w:ascii="宋体" w:hAnsi="宋体"/>
          <w:sz w:val="24"/>
        </w:rPr>
      </w:pPr>
    </w:p>
    <w:p w14:paraId="37E86F19">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34E885F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94F6C1A">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E16B4EE">
      <w:pPr>
        <w:spacing w:line="480" w:lineRule="auto"/>
        <w:ind w:firstLine="480" w:firstLineChars="200"/>
        <w:jc w:val="left"/>
        <w:rPr>
          <w:rFonts w:ascii="宋体" w:hAnsi="宋体"/>
          <w:sz w:val="24"/>
        </w:rPr>
      </w:pPr>
    </w:p>
    <w:p w14:paraId="1C6CCA54">
      <w:pPr>
        <w:spacing w:line="480" w:lineRule="auto"/>
        <w:ind w:firstLine="480" w:firstLineChars="200"/>
        <w:jc w:val="left"/>
        <w:rPr>
          <w:rFonts w:ascii="宋体" w:hAnsi="宋体"/>
          <w:sz w:val="24"/>
        </w:rPr>
      </w:pPr>
    </w:p>
    <w:p w14:paraId="025E3D5A">
      <w:pPr>
        <w:spacing w:line="360" w:lineRule="atLeast"/>
        <w:jc w:val="center"/>
      </w:pPr>
      <w:r>
        <w:rPr>
          <w:rFonts w:ascii="宋体" w:hAnsi="宋体"/>
          <w:sz w:val="24"/>
        </w:rPr>
        <w:br w:type="page"/>
      </w:r>
    </w:p>
    <w:p w14:paraId="3B447B8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071F4D7C">
      <w:pPr>
        <w:spacing w:line="360" w:lineRule="atLeast"/>
        <w:jc w:val="left"/>
        <w:rPr>
          <w:rFonts w:ascii="宋体" w:hAnsi="宋体"/>
          <w:sz w:val="24"/>
        </w:rPr>
      </w:pPr>
    </w:p>
    <w:p w14:paraId="4BBC6E77">
      <w:pPr>
        <w:spacing w:line="360" w:lineRule="auto"/>
        <w:jc w:val="left"/>
        <w:rPr>
          <w:rFonts w:ascii="宋体" w:hAnsi="宋体"/>
          <w:sz w:val="24"/>
        </w:rPr>
      </w:pPr>
      <w:r>
        <w:rPr>
          <w:rFonts w:hint="eastAsia" w:ascii="宋体" w:hAnsi="宋体" w:cs="Arial"/>
          <w:kern w:val="0"/>
          <w:sz w:val="24"/>
        </w:rPr>
        <w:t>致：陕西开源招标有限公司</w:t>
      </w:r>
    </w:p>
    <w:p w14:paraId="6FE3DED6">
      <w:pPr>
        <w:spacing w:line="360" w:lineRule="auto"/>
        <w:jc w:val="left"/>
        <w:rPr>
          <w:rFonts w:ascii="宋体" w:hAnsi="宋体"/>
          <w:sz w:val="24"/>
        </w:rPr>
      </w:pPr>
      <w:r>
        <w:rPr>
          <w:rFonts w:hint="eastAsia" w:ascii="宋体" w:hAnsi="宋体"/>
          <w:sz w:val="24"/>
        </w:rPr>
        <w:t xml:space="preserve">      </w:t>
      </w:r>
    </w:p>
    <w:p w14:paraId="7D965FB3">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FC0FF9E">
      <w:pPr>
        <w:pStyle w:val="4"/>
      </w:pPr>
    </w:p>
    <w:p w14:paraId="4252928E">
      <w:pPr>
        <w:spacing w:line="360" w:lineRule="auto"/>
        <w:ind w:firstLine="480" w:firstLineChars="200"/>
        <w:jc w:val="left"/>
        <w:rPr>
          <w:rFonts w:ascii="宋体" w:hAnsi="宋体"/>
          <w:sz w:val="24"/>
        </w:rPr>
      </w:pPr>
      <w:r>
        <w:rPr>
          <w:rFonts w:hint="eastAsia" w:ascii="宋体" w:hAnsi="宋体"/>
          <w:sz w:val="24"/>
        </w:rPr>
        <w:t>特此声明！</w:t>
      </w:r>
    </w:p>
    <w:p w14:paraId="3F99BBB0">
      <w:pPr>
        <w:spacing w:line="360" w:lineRule="auto"/>
        <w:ind w:firstLine="480" w:firstLineChars="200"/>
        <w:jc w:val="left"/>
        <w:rPr>
          <w:rFonts w:ascii="宋体" w:hAnsi="宋体"/>
          <w:sz w:val="24"/>
        </w:rPr>
      </w:pPr>
    </w:p>
    <w:p w14:paraId="33759408">
      <w:pPr>
        <w:spacing w:line="480" w:lineRule="auto"/>
        <w:ind w:firstLine="480" w:firstLineChars="200"/>
        <w:jc w:val="left"/>
        <w:rPr>
          <w:rFonts w:ascii="宋体" w:hAnsi="宋体"/>
          <w:sz w:val="24"/>
        </w:rPr>
      </w:pPr>
    </w:p>
    <w:p w14:paraId="4089833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2FE2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DDDDCD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442E694">
      <w:pPr>
        <w:pStyle w:val="4"/>
      </w:pPr>
    </w:p>
    <w:p w14:paraId="5A44FBD4"/>
    <w:p w14:paraId="5FD04DB9">
      <w:pPr>
        <w:widowControl/>
        <w:spacing w:line="240" w:lineRule="auto"/>
        <w:jc w:val="left"/>
      </w:pPr>
    </w:p>
    <w:p w14:paraId="55CC71CD">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01436BF7"/>
    <w:rsid w:val="019D73AC"/>
    <w:rsid w:val="0305345B"/>
    <w:rsid w:val="04163446"/>
    <w:rsid w:val="0C6555BA"/>
    <w:rsid w:val="0DFE7425"/>
    <w:rsid w:val="116E041E"/>
    <w:rsid w:val="12CF06F8"/>
    <w:rsid w:val="169E79F7"/>
    <w:rsid w:val="1E245501"/>
    <w:rsid w:val="1E9F18F2"/>
    <w:rsid w:val="1EB37DB8"/>
    <w:rsid w:val="21B7404D"/>
    <w:rsid w:val="274E68CF"/>
    <w:rsid w:val="319F2D60"/>
    <w:rsid w:val="393F4EB6"/>
    <w:rsid w:val="3DAE17FE"/>
    <w:rsid w:val="43585CE3"/>
    <w:rsid w:val="490E1F0B"/>
    <w:rsid w:val="4D1473C4"/>
    <w:rsid w:val="4F5D3557"/>
    <w:rsid w:val="4F84058E"/>
    <w:rsid w:val="539B083F"/>
    <w:rsid w:val="59282B75"/>
    <w:rsid w:val="5A5D684E"/>
    <w:rsid w:val="5F8F74AA"/>
    <w:rsid w:val="5FBF5102"/>
    <w:rsid w:val="60673F83"/>
    <w:rsid w:val="63F975E8"/>
    <w:rsid w:val="64AA6B34"/>
    <w:rsid w:val="75B66EDD"/>
    <w:rsid w:val="7A6335B5"/>
    <w:rsid w:val="7FF13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next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3037</Words>
  <Characters>3066</Characters>
  <Lines>30</Lines>
  <Paragraphs>8</Paragraphs>
  <TotalTime>0</TotalTime>
  <ScaleCrop>false</ScaleCrop>
  <LinksUpToDate>false</LinksUpToDate>
  <CharactersWithSpaces>3850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徐闫靖双</cp:lastModifiedBy>
  <dcterms:modified xsi:type="dcterms:W3CDTF">2026-05-19T08:55:14Z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54B67335D90147DB8EE9DC5C8BF71E0A_11</vt:lpwstr>
  </property>
  <property fmtid="{D5CDD505-2E9C-101B-9397-08002B2CF9AE}" pid="4" name="KSOTemplateDocerSaveRecord">
    <vt:lpwstr>eyJoZGlkIjoiYzA1MTFjMGE5NjMwY2U1ODU1MGFhN2UxMjk1NDdlZjEiLCJ1c2VySWQiOiI0NTE5NDQwNTQifQ==</vt:lpwstr>
  </property>
</Properties>
</file>