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0BEE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人员配置方案（格式不限、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2E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2026-06-01T03:07:51Z</dcterms:created>
  <dc:creator>lenovo</dc:creator>
  <cp:lastModifiedBy>言小草</cp:lastModifiedBy>
  <dcterms:modified xsi:type="dcterms:W3CDTF">2026-06-01T03:08:47Z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eyJoZGlkIjoiZTBhMjUwZWZhNzA5ZGY2MDA3NjhlZDY5NjY1OGEyNDIiLCJ1c2VySWQiOiIyMjcyNTQ2MzQifQ==</vt:lpwstr>
  </property>
  <property fmtid="{D5CDD505-2E9C-101B-9397-08002B2CF9AE}" pid="4" name="ICV">
    <vt:lpwstr>F1D4B7987A824369A0F435BB8B0FCE58_12</vt:lpwstr>
  </property>
</Properties>
</file>