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C5F48" w14:textId="7EE04113" w:rsidR="00E7159A" w:rsidRPr="00E7159A" w:rsidRDefault="00E7159A" w:rsidP="00E7159A">
      <w:pPr>
        <w:pStyle w:val="2"/>
        <w:jc w:val="center"/>
        <w:rPr>
          <w:rFonts w:ascii="宋体" w:eastAsia="宋体" w:hAnsi="宋体"/>
          <w:color w:val="auto"/>
        </w:rPr>
      </w:pPr>
      <w:bookmarkStart w:id="0" w:name="_Toc244781363"/>
      <w:bookmarkStart w:id="1" w:name="_Hlk229060224"/>
      <w:r w:rsidRPr="00E7159A">
        <w:rPr>
          <w:rFonts w:ascii="宋体" w:eastAsia="宋体" w:hAnsi="宋体" w:hint="eastAsia"/>
          <w:color w:val="auto"/>
        </w:rPr>
        <w:t>采购需求内容</w:t>
      </w:r>
      <w:bookmarkEnd w:id="0"/>
      <w:bookmarkEnd w:id="1"/>
    </w:p>
    <w:p w14:paraId="79401EE6" w14:textId="77777777" w:rsidR="00E7159A" w:rsidRDefault="00E7159A" w:rsidP="00E7159A">
      <w:pPr>
        <w:spacing w:line="360" w:lineRule="auto"/>
        <w:rPr>
          <w:b/>
          <w:bCs/>
          <w:sz w:val="24"/>
        </w:rPr>
      </w:pPr>
      <w:r>
        <w:rPr>
          <w:rFonts w:hint="eastAsia"/>
          <w:b/>
          <w:bCs/>
          <w:sz w:val="24"/>
        </w:rPr>
        <w:t>技术参数要求</w:t>
      </w:r>
    </w:p>
    <w:p w14:paraId="2BEE6447" w14:textId="77777777" w:rsidR="00E7159A" w:rsidRDefault="00E7159A" w:rsidP="00E7159A">
      <w:pPr>
        <w:pStyle w:val="af4"/>
        <w:numPr>
          <w:ilvl w:val="0"/>
          <w:numId w:val="0"/>
        </w:numPr>
        <w:rPr>
          <w:rFonts w:ascii="宋体" w:eastAsia="宋体" w:hAnsi="宋体" w:hint="eastAsia"/>
          <w:sz w:val="24"/>
          <w:szCs w:val="24"/>
        </w:rPr>
      </w:pPr>
      <w:bookmarkStart w:id="2" w:name="_Toc244781364"/>
      <w:r>
        <w:rPr>
          <w:rFonts w:ascii="宋体" w:eastAsia="宋体" w:hAnsi="宋体" w:hint="eastAsia"/>
          <w:color w:val="333333"/>
          <w:sz w:val="24"/>
        </w:rPr>
        <w:t>合同包1(钬激光治疗系统)</w:t>
      </w:r>
      <w:bookmarkEnd w:id="2"/>
    </w:p>
    <w:p w14:paraId="7389C20B" w14:textId="77777777" w:rsidR="00E7159A" w:rsidRDefault="00E7159A" w:rsidP="00E7159A">
      <w:pPr>
        <w:spacing w:line="360" w:lineRule="auto"/>
        <w:rPr>
          <w:rFonts w:hint="eastAsia"/>
          <w:sz w:val="24"/>
        </w:rPr>
      </w:pPr>
      <w:r>
        <w:rPr>
          <w:rFonts w:hint="eastAsia"/>
          <w:sz w:val="24"/>
        </w:rPr>
        <w:t>基本要求：适用于泌尿系碎石。</w:t>
      </w:r>
    </w:p>
    <w:p w14:paraId="06E6206D" w14:textId="77777777" w:rsidR="00E7159A" w:rsidRDefault="00E7159A" w:rsidP="00E7159A">
      <w:pPr>
        <w:spacing w:line="360" w:lineRule="auto"/>
        <w:rPr>
          <w:rFonts w:hint="eastAsia"/>
          <w:sz w:val="24"/>
        </w:rPr>
      </w:pPr>
      <w:r>
        <w:rPr>
          <w:rFonts w:hint="eastAsia"/>
          <w:sz w:val="24"/>
        </w:rPr>
        <w:t>1</w:t>
      </w:r>
      <w:r>
        <w:rPr>
          <w:rFonts w:hint="eastAsia"/>
          <w:sz w:val="24"/>
        </w:rPr>
        <w:t>、具备多模脉冲输出系统；</w:t>
      </w:r>
    </w:p>
    <w:p w14:paraId="4576B5F6" w14:textId="77777777" w:rsidR="00E7159A" w:rsidRDefault="00E7159A" w:rsidP="00E7159A">
      <w:pPr>
        <w:spacing w:line="360" w:lineRule="auto"/>
        <w:rPr>
          <w:rFonts w:hint="eastAsia"/>
          <w:sz w:val="24"/>
        </w:rPr>
      </w:pPr>
      <w:r>
        <w:rPr>
          <w:rFonts w:hint="eastAsia"/>
          <w:sz w:val="24"/>
        </w:rPr>
        <w:t>▲</w:t>
      </w:r>
      <w:r>
        <w:rPr>
          <w:rFonts w:hint="eastAsia"/>
          <w:sz w:val="24"/>
        </w:rPr>
        <w:t>2</w:t>
      </w:r>
      <w:r>
        <w:rPr>
          <w:rFonts w:hint="eastAsia"/>
          <w:sz w:val="24"/>
        </w:rPr>
        <w:t>、激光器输出方式：多核输出技术，实际装配激光棒数量≥</w:t>
      </w:r>
      <w:r>
        <w:rPr>
          <w:rFonts w:hint="eastAsia"/>
          <w:sz w:val="24"/>
        </w:rPr>
        <w:t>2</w:t>
      </w:r>
      <w:r>
        <w:rPr>
          <w:rFonts w:hint="eastAsia"/>
          <w:sz w:val="24"/>
        </w:rPr>
        <w:t>根</w:t>
      </w:r>
    </w:p>
    <w:p w14:paraId="762F7954" w14:textId="77777777" w:rsidR="00E7159A" w:rsidRDefault="00E7159A" w:rsidP="00E7159A">
      <w:pPr>
        <w:spacing w:line="360" w:lineRule="auto"/>
        <w:rPr>
          <w:rFonts w:hint="eastAsia"/>
          <w:sz w:val="24"/>
        </w:rPr>
      </w:pPr>
      <w:r>
        <w:rPr>
          <w:rFonts w:hint="eastAsia"/>
          <w:sz w:val="24"/>
        </w:rPr>
        <w:t>3</w:t>
      </w:r>
      <w:r>
        <w:rPr>
          <w:rFonts w:hint="eastAsia"/>
          <w:sz w:val="24"/>
        </w:rPr>
        <w:t>、激光器电源：数字激光电源</w:t>
      </w:r>
    </w:p>
    <w:p w14:paraId="164E78FD" w14:textId="77777777" w:rsidR="00E7159A" w:rsidRDefault="00E7159A" w:rsidP="00E7159A">
      <w:pPr>
        <w:spacing w:line="360" w:lineRule="auto"/>
        <w:rPr>
          <w:rFonts w:hint="eastAsia"/>
          <w:sz w:val="24"/>
        </w:rPr>
      </w:pPr>
      <w:r>
        <w:rPr>
          <w:rFonts w:hint="eastAsia"/>
          <w:sz w:val="24"/>
        </w:rPr>
        <w:t>4</w:t>
      </w:r>
      <w:r>
        <w:rPr>
          <w:rFonts w:hint="eastAsia"/>
          <w:sz w:val="24"/>
        </w:rPr>
        <w:t>、冷却水泵：高压水泵设计</w:t>
      </w:r>
    </w:p>
    <w:p w14:paraId="5B8443EC" w14:textId="77777777" w:rsidR="00E7159A" w:rsidRDefault="00E7159A" w:rsidP="00E7159A">
      <w:pPr>
        <w:spacing w:line="360" w:lineRule="auto"/>
        <w:rPr>
          <w:rFonts w:hint="eastAsia"/>
          <w:sz w:val="24"/>
        </w:rPr>
      </w:pPr>
      <w:r>
        <w:rPr>
          <w:rFonts w:hint="eastAsia"/>
          <w:sz w:val="24"/>
        </w:rPr>
        <w:t>5</w:t>
      </w:r>
      <w:r>
        <w:rPr>
          <w:rFonts w:hint="eastAsia"/>
          <w:sz w:val="24"/>
        </w:rPr>
        <w:t>、具有激光耦合保护系统</w:t>
      </w:r>
    </w:p>
    <w:p w14:paraId="7C2E8F8B" w14:textId="77777777" w:rsidR="00E7159A" w:rsidRDefault="00E7159A" w:rsidP="00E7159A">
      <w:pPr>
        <w:spacing w:line="360" w:lineRule="auto"/>
        <w:rPr>
          <w:rFonts w:hint="eastAsia"/>
          <w:sz w:val="24"/>
        </w:rPr>
      </w:pPr>
      <w:r>
        <w:rPr>
          <w:rFonts w:hint="eastAsia"/>
          <w:sz w:val="24"/>
        </w:rPr>
        <w:t>6</w:t>
      </w:r>
      <w:r>
        <w:rPr>
          <w:rFonts w:hint="eastAsia"/>
          <w:sz w:val="24"/>
        </w:rPr>
        <w:t>、具有自动检测光纤到位功能</w:t>
      </w:r>
    </w:p>
    <w:p w14:paraId="2145CD65" w14:textId="77777777" w:rsidR="00E7159A" w:rsidRDefault="00E7159A" w:rsidP="00E7159A">
      <w:pPr>
        <w:spacing w:line="360" w:lineRule="auto"/>
        <w:rPr>
          <w:rFonts w:hint="eastAsia"/>
          <w:sz w:val="24"/>
        </w:rPr>
      </w:pPr>
      <w:r>
        <w:rPr>
          <w:rFonts w:hint="eastAsia"/>
          <w:sz w:val="24"/>
        </w:rPr>
        <w:t>7</w:t>
      </w:r>
      <w:r>
        <w:rPr>
          <w:rFonts w:hint="eastAsia"/>
          <w:sz w:val="24"/>
        </w:rPr>
        <w:t>、具备自动设定该型号光纤的最大输出功率功能</w:t>
      </w:r>
    </w:p>
    <w:p w14:paraId="0DE565F3" w14:textId="77777777" w:rsidR="00E7159A" w:rsidRDefault="00E7159A" w:rsidP="00E7159A">
      <w:pPr>
        <w:spacing w:line="360" w:lineRule="auto"/>
        <w:rPr>
          <w:rFonts w:hint="eastAsia"/>
          <w:sz w:val="24"/>
        </w:rPr>
      </w:pPr>
      <w:r>
        <w:rPr>
          <w:rFonts w:hint="eastAsia"/>
          <w:sz w:val="24"/>
        </w:rPr>
        <w:t>8</w:t>
      </w:r>
      <w:r>
        <w:rPr>
          <w:rFonts w:hint="eastAsia"/>
          <w:sz w:val="24"/>
        </w:rPr>
        <w:t>、具有控制能量稳定功能，激光能量输出不稳定度：≤±</w:t>
      </w:r>
      <w:r>
        <w:rPr>
          <w:rFonts w:hint="eastAsia"/>
          <w:sz w:val="24"/>
        </w:rPr>
        <w:t>2%</w:t>
      </w:r>
    </w:p>
    <w:p w14:paraId="3484CEFB" w14:textId="77777777" w:rsidR="00E7159A" w:rsidRDefault="00E7159A" w:rsidP="00E7159A">
      <w:pPr>
        <w:spacing w:line="360" w:lineRule="auto"/>
        <w:rPr>
          <w:rFonts w:hint="eastAsia"/>
          <w:sz w:val="24"/>
        </w:rPr>
      </w:pPr>
      <w:r>
        <w:rPr>
          <w:rFonts w:hint="eastAsia"/>
          <w:sz w:val="24"/>
        </w:rPr>
        <w:t>9</w:t>
      </w:r>
      <w:r>
        <w:rPr>
          <w:rFonts w:hint="eastAsia"/>
          <w:sz w:val="24"/>
        </w:rPr>
        <w:t>、功率复现性：≤±</w:t>
      </w:r>
      <w:r>
        <w:rPr>
          <w:rFonts w:hint="eastAsia"/>
          <w:sz w:val="24"/>
        </w:rPr>
        <w:t>2%</w:t>
      </w:r>
    </w:p>
    <w:p w14:paraId="66053365" w14:textId="77777777" w:rsidR="00E7159A" w:rsidRDefault="00E7159A" w:rsidP="00E7159A">
      <w:pPr>
        <w:spacing w:line="360" w:lineRule="auto"/>
        <w:rPr>
          <w:rFonts w:hint="eastAsia"/>
          <w:sz w:val="24"/>
        </w:rPr>
      </w:pPr>
      <w:r>
        <w:rPr>
          <w:rFonts w:hint="eastAsia"/>
          <w:sz w:val="24"/>
        </w:rPr>
        <w:t>10</w:t>
      </w:r>
      <w:r>
        <w:rPr>
          <w:rFonts w:hint="eastAsia"/>
          <w:sz w:val="24"/>
        </w:rPr>
        <w:t>、光纤末端单脉冲能量：≥</w:t>
      </w:r>
      <w:r>
        <w:rPr>
          <w:rFonts w:hint="eastAsia"/>
          <w:sz w:val="24"/>
        </w:rPr>
        <w:t>5J</w:t>
      </w:r>
      <w:r>
        <w:rPr>
          <w:rFonts w:hint="eastAsia"/>
          <w:sz w:val="24"/>
        </w:rPr>
        <w:t>，可调</w:t>
      </w:r>
    </w:p>
    <w:p w14:paraId="70919D14" w14:textId="77777777" w:rsidR="00E7159A" w:rsidRDefault="00E7159A" w:rsidP="00E7159A">
      <w:pPr>
        <w:spacing w:line="360" w:lineRule="auto"/>
        <w:rPr>
          <w:rFonts w:hint="eastAsia"/>
          <w:sz w:val="24"/>
        </w:rPr>
      </w:pPr>
      <w:r>
        <w:rPr>
          <w:rFonts w:hint="eastAsia"/>
          <w:sz w:val="24"/>
        </w:rPr>
        <w:t>11</w:t>
      </w:r>
      <w:r>
        <w:rPr>
          <w:rFonts w:hint="eastAsia"/>
          <w:sz w:val="24"/>
        </w:rPr>
        <w:t>、最大工作频率：≥</w:t>
      </w:r>
      <w:r>
        <w:rPr>
          <w:rFonts w:hint="eastAsia"/>
          <w:sz w:val="24"/>
        </w:rPr>
        <w:t>50Hz</w:t>
      </w:r>
      <w:r>
        <w:rPr>
          <w:rFonts w:hint="eastAsia"/>
          <w:sz w:val="24"/>
        </w:rPr>
        <w:t>，可调</w:t>
      </w:r>
    </w:p>
    <w:p w14:paraId="1D43FDFB" w14:textId="77777777" w:rsidR="00E7159A" w:rsidRDefault="00E7159A" w:rsidP="00E7159A">
      <w:pPr>
        <w:spacing w:line="360" w:lineRule="auto"/>
        <w:rPr>
          <w:rFonts w:hint="eastAsia"/>
          <w:sz w:val="24"/>
        </w:rPr>
      </w:pPr>
      <w:r>
        <w:rPr>
          <w:rFonts w:hint="eastAsia"/>
          <w:sz w:val="24"/>
        </w:rPr>
        <w:t>★</w:t>
      </w:r>
      <w:r>
        <w:rPr>
          <w:rFonts w:hint="eastAsia"/>
          <w:sz w:val="24"/>
        </w:rPr>
        <w:t>12</w:t>
      </w:r>
      <w:r>
        <w:rPr>
          <w:rFonts w:hint="eastAsia"/>
          <w:sz w:val="24"/>
        </w:rPr>
        <w:t>、光纤末端输出平均功率：≥</w:t>
      </w:r>
      <w:r>
        <w:rPr>
          <w:rFonts w:hint="eastAsia"/>
          <w:sz w:val="24"/>
        </w:rPr>
        <w:t xml:space="preserve">90W </w:t>
      </w:r>
    </w:p>
    <w:p w14:paraId="54734772" w14:textId="77777777" w:rsidR="00E7159A" w:rsidRDefault="00E7159A" w:rsidP="00E7159A">
      <w:pPr>
        <w:spacing w:line="360" w:lineRule="auto"/>
        <w:rPr>
          <w:rFonts w:hint="eastAsia"/>
          <w:sz w:val="24"/>
        </w:rPr>
      </w:pPr>
      <w:r>
        <w:rPr>
          <w:rFonts w:hint="eastAsia"/>
          <w:sz w:val="24"/>
        </w:rPr>
        <w:t>13</w:t>
      </w:r>
      <w:r>
        <w:rPr>
          <w:rFonts w:hint="eastAsia"/>
          <w:sz w:val="24"/>
        </w:rPr>
        <w:t>、宽脉冲宽度：≥</w:t>
      </w:r>
      <w:r>
        <w:rPr>
          <w:rFonts w:hint="eastAsia"/>
          <w:sz w:val="24"/>
        </w:rPr>
        <w:t>800</w:t>
      </w:r>
      <w:r>
        <w:rPr>
          <w:rFonts w:ascii="宋体" w:hAnsi="宋体" w:hint="eastAsia"/>
          <w:sz w:val="24"/>
        </w:rPr>
        <w:t>μ</w:t>
      </w:r>
      <w:r>
        <w:rPr>
          <w:rFonts w:hint="eastAsia"/>
          <w:sz w:val="24"/>
        </w:rPr>
        <w:t>s</w:t>
      </w:r>
    </w:p>
    <w:p w14:paraId="6588C245" w14:textId="77777777" w:rsidR="00E7159A" w:rsidRDefault="00E7159A" w:rsidP="00E7159A">
      <w:pPr>
        <w:spacing w:line="360" w:lineRule="auto"/>
        <w:rPr>
          <w:rFonts w:hint="eastAsia"/>
          <w:sz w:val="24"/>
        </w:rPr>
      </w:pPr>
      <w:r>
        <w:rPr>
          <w:rFonts w:hint="eastAsia"/>
          <w:sz w:val="24"/>
        </w:rPr>
        <w:t>14</w:t>
      </w:r>
      <w:r>
        <w:rPr>
          <w:rFonts w:hint="eastAsia"/>
          <w:sz w:val="24"/>
        </w:rPr>
        <w:t>、激光传输系统：可重复使用多种规格光纤</w:t>
      </w:r>
    </w:p>
    <w:p w14:paraId="4A91B372" w14:textId="77777777" w:rsidR="00E7159A" w:rsidRDefault="00E7159A" w:rsidP="00E7159A">
      <w:pPr>
        <w:spacing w:line="360" w:lineRule="auto"/>
        <w:rPr>
          <w:rFonts w:hint="eastAsia"/>
          <w:sz w:val="24"/>
        </w:rPr>
      </w:pPr>
      <w:r>
        <w:rPr>
          <w:rFonts w:hint="eastAsia"/>
          <w:sz w:val="24"/>
        </w:rPr>
        <w:t>15</w:t>
      </w:r>
      <w:r>
        <w:rPr>
          <w:rFonts w:hint="eastAsia"/>
          <w:sz w:val="24"/>
        </w:rPr>
        <w:t>、彩色液晶触摸屏≥</w:t>
      </w:r>
      <w:r>
        <w:rPr>
          <w:rFonts w:hint="eastAsia"/>
          <w:sz w:val="24"/>
        </w:rPr>
        <w:t>10</w:t>
      </w:r>
      <w:r>
        <w:rPr>
          <w:rFonts w:hint="eastAsia"/>
          <w:sz w:val="24"/>
        </w:rPr>
        <w:t>英寸</w:t>
      </w:r>
    </w:p>
    <w:p w14:paraId="529E0936" w14:textId="77777777" w:rsidR="00E7159A" w:rsidRDefault="00E7159A" w:rsidP="00E7159A">
      <w:pPr>
        <w:spacing w:line="360" w:lineRule="auto"/>
        <w:rPr>
          <w:rFonts w:hint="eastAsia"/>
          <w:sz w:val="24"/>
        </w:rPr>
      </w:pPr>
      <w:r>
        <w:rPr>
          <w:rFonts w:hint="eastAsia"/>
          <w:sz w:val="24"/>
        </w:rPr>
        <w:t>16</w:t>
      </w:r>
      <w:r>
        <w:rPr>
          <w:rFonts w:hint="eastAsia"/>
          <w:sz w:val="24"/>
        </w:rPr>
        <w:t>、光纤工作温度显示：显示屏可显示光纤实时工作温度，光纤端面工作时温度过高具有报警提示功能</w:t>
      </w:r>
      <w:r>
        <w:rPr>
          <w:rFonts w:hint="eastAsia"/>
          <w:sz w:val="24"/>
        </w:rPr>
        <w:t>/</w:t>
      </w:r>
      <w:r>
        <w:rPr>
          <w:rFonts w:hint="eastAsia"/>
          <w:sz w:val="24"/>
        </w:rPr>
        <w:t>显示屏可显示设备及光纤实时工作温度，工作时温度升高具有报警提示功能</w:t>
      </w:r>
    </w:p>
    <w:p w14:paraId="13D42C92" w14:textId="77777777" w:rsidR="00E7159A" w:rsidRDefault="00E7159A" w:rsidP="00E7159A">
      <w:pPr>
        <w:spacing w:line="360" w:lineRule="auto"/>
        <w:rPr>
          <w:rFonts w:hint="eastAsia"/>
          <w:sz w:val="24"/>
        </w:rPr>
      </w:pPr>
      <w:r>
        <w:rPr>
          <w:rFonts w:hint="eastAsia"/>
          <w:sz w:val="24"/>
        </w:rPr>
        <w:t>17</w:t>
      </w:r>
      <w:r>
        <w:rPr>
          <w:rFonts w:hint="eastAsia"/>
          <w:sz w:val="24"/>
        </w:rPr>
        <w:t>、具备专家临床数据库</w:t>
      </w:r>
    </w:p>
    <w:p w14:paraId="4DBE893F" w14:textId="77777777" w:rsidR="00E7159A" w:rsidRDefault="00E7159A" w:rsidP="00E7159A">
      <w:pPr>
        <w:spacing w:line="360" w:lineRule="auto"/>
        <w:rPr>
          <w:rFonts w:hint="eastAsia"/>
          <w:sz w:val="24"/>
        </w:rPr>
      </w:pPr>
      <w:r>
        <w:rPr>
          <w:rFonts w:hint="eastAsia"/>
          <w:sz w:val="24"/>
        </w:rPr>
        <w:t>18</w:t>
      </w:r>
      <w:r>
        <w:rPr>
          <w:rFonts w:hint="eastAsia"/>
          <w:sz w:val="24"/>
        </w:rPr>
        <w:t>、指示光功率≤</w:t>
      </w:r>
      <w:r>
        <w:rPr>
          <w:rFonts w:hint="eastAsia"/>
          <w:sz w:val="24"/>
        </w:rPr>
        <w:t>5mw</w:t>
      </w:r>
      <w:r>
        <w:rPr>
          <w:rFonts w:hint="eastAsia"/>
          <w:sz w:val="24"/>
        </w:rPr>
        <w:t>，指示光亮度多档可调</w:t>
      </w:r>
    </w:p>
    <w:p w14:paraId="21A4162C" w14:textId="77777777" w:rsidR="00E7159A" w:rsidRDefault="00E7159A" w:rsidP="00E7159A">
      <w:pPr>
        <w:spacing w:line="360" w:lineRule="auto"/>
        <w:rPr>
          <w:rFonts w:hint="eastAsia"/>
          <w:sz w:val="24"/>
        </w:rPr>
      </w:pPr>
      <w:r>
        <w:rPr>
          <w:rFonts w:hint="eastAsia"/>
          <w:sz w:val="24"/>
        </w:rPr>
        <w:t>19</w:t>
      </w:r>
      <w:r>
        <w:rPr>
          <w:rFonts w:hint="eastAsia"/>
          <w:sz w:val="24"/>
        </w:rPr>
        <w:t>、冷却方式：水冷</w:t>
      </w:r>
      <w:r>
        <w:rPr>
          <w:rFonts w:hint="eastAsia"/>
          <w:sz w:val="24"/>
        </w:rPr>
        <w:t>+</w:t>
      </w:r>
      <w:r>
        <w:rPr>
          <w:rFonts w:hint="eastAsia"/>
          <w:sz w:val="24"/>
        </w:rPr>
        <w:t>压缩机制冷</w:t>
      </w:r>
    </w:p>
    <w:p w14:paraId="2EF3591F" w14:textId="77777777" w:rsidR="00E7159A" w:rsidRDefault="00E7159A" w:rsidP="00E7159A">
      <w:pPr>
        <w:spacing w:line="360" w:lineRule="auto"/>
        <w:rPr>
          <w:rFonts w:hint="eastAsia"/>
          <w:sz w:val="24"/>
        </w:rPr>
      </w:pPr>
      <w:r>
        <w:rPr>
          <w:rFonts w:hint="eastAsia"/>
          <w:sz w:val="24"/>
        </w:rPr>
        <w:t>★</w:t>
      </w:r>
      <w:r>
        <w:rPr>
          <w:rFonts w:hint="eastAsia"/>
          <w:sz w:val="24"/>
        </w:rPr>
        <w:t>20</w:t>
      </w:r>
      <w:r>
        <w:rPr>
          <w:rFonts w:hint="eastAsia"/>
          <w:sz w:val="24"/>
        </w:rPr>
        <w:t>、产品设计使用寿命≥</w:t>
      </w:r>
      <w:r>
        <w:rPr>
          <w:rFonts w:hint="eastAsia"/>
          <w:sz w:val="24"/>
        </w:rPr>
        <w:t>8</w:t>
      </w:r>
      <w:r>
        <w:rPr>
          <w:rFonts w:hint="eastAsia"/>
          <w:sz w:val="24"/>
        </w:rPr>
        <w:t>年</w:t>
      </w:r>
    </w:p>
    <w:p w14:paraId="48AECA82" w14:textId="77777777" w:rsidR="00E7159A" w:rsidRDefault="00E7159A" w:rsidP="00E7159A">
      <w:pPr>
        <w:spacing w:line="360" w:lineRule="auto"/>
        <w:rPr>
          <w:rFonts w:hint="eastAsia"/>
          <w:sz w:val="24"/>
        </w:rPr>
      </w:pPr>
      <w:r>
        <w:rPr>
          <w:rFonts w:hint="eastAsia"/>
          <w:sz w:val="24"/>
        </w:rPr>
        <w:t>21</w:t>
      </w:r>
      <w:r>
        <w:rPr>
          <w:rFonts w:hint="eastAsia"/>
          <w:sz w:val="24"/>
        </w:rPr>
        <w:t>、如有专机专用耗材，按耗材报价单格式提供报价（参考格式见第五章第一部分《投标文件格式》格式</w:t>
      </w:r>
      <w:r>
        <w:rPr>
          <w:rFonts w:hint="eastAsia"/>
          <w:sz w:val="24"/>
        </w:rPr>
        <w:t>3-3</w:t>
      </w:r>
      <w:r>
        <w:rPr>
          <w:rFonts w:hint="eastAsia"/>
          <w:sz w:val="24"/>
        </w:rPr>
        <w:t>），并承诺报价为陕西省最低价（参考格式见第五章第一部分《投标文件格式》格式</w:t>
      </w:r>
      <w:r>
        <w:rPr>
          <w:rFonts w:hint="eastAsia"/>
          <w:sz w:val="24"/>
        </w:rPr>
        <w:t>13</w:t>
      </w:r>
      <w:r>
        <w:rPr>
          <w:rFonts w:hint="eastAsia"/>
          <w:sz w:val="24"/>
        </w:rPr>
        <w:t>）。</w:t>
      </w:r>
    </w:p>
    <w:p w14:paraId="749BCBAB" w14:textId="77777777" w:rsidR="00E7159A" w:rsidRDefault="00E7159A" w:rsidP="00E7159A">
      <w:pPr>
        <w:spacing w:line="360" w:lineRule="auto"/>
        <w:rPr>
          <w:rFonts w:hint="eastAsia"/>
          <w:sz w:val="24"/>
        </w:rPr>
      </w:pPr>
      <w:r>
        <w:rPr>
          <w:rFonts w:hint="eastAsia"/>
          <w:sz w:val="24"/>
        </w:rPr>
        <w:lastRenderedPageBreak/>
        <w:t>22</w:t>
      </w:r>
      <w:r>
        <w:rPr>
          <w:rFonts w:hint="eastAsia"/>
          <w:sz w:val="24"/>
        </w:rPr>
        <w:t>、配置：</w:t>
      </w:r>
    </w:p>
    <w:p w14:paraId="17E15549" w14:textId="77777777" w:rsidR="00E7159A" w:rsidRDefault="00E7159A" w:rsidP="00E7159A">
      <w:pPr>
        <w:spacing w:line="360" w:lineRule="auto"/>
        <w:rPr>
          <w:sz w:val="24"/>
        </w:rPr>
      </w:pPr>
      <w:r>
        <w:rPr>
          <w:rFonts w:hint="eastAsia"/>
          <w:sz w:val="24"/>
        </w:rPr>
        <w:t>1</w:t>
      </w:r>
      <w:r>
        <w:rPr>
          <w:rFonts w:hint="eastAsia"/>
          <w:sz w:val="24"/>
        </w:rPr>
        <w:t>）主机</w:t>
      </w:r>
      <w:r>
        <w:rPr>
          <w:rFonts w:hint="eastAsia"/>
          <w:sz w:val="24"/>
        </w:rPr>
        <w:t>1</w:t>
      </w:r>
      <w:r>
        <w:rPr>
          <w:rFonts w:hint="eastAsia"/>
          <w:sz w:val="24"/>
        </w:rPr>
        <w:t>台</w:t>
      </w:r>
    </w:p>
    <w:p w14:paraId="3A91963B" w14:textId="77777777" w:rsidR="00E7159A" w:rsidRDefault="00E7159A" w:rsidP="00E7159A">
      <w:pPr>
        <w:spacing w:line="360" w:lineRule="auto"/>
        <w:rPr>
          <w:sz w:val="24"/>
        </w:rPr>
      </w:pPr>
      <w:r>
        <w:rPr>
          <w:rFonts w:hint="eastAsia"/>
          <w:sz w:val="24"/>
        </w:rPr>
        <w:t>2</w:t>
      </w:r>
      <w:r>
        <w:rPr>
          <w:rFonts w:hint="eastAsia"/>
          <w:sz w:val="24"/>
        </w:rPr>
        <w:t>）脚踏开关</w:t>
      </w:r>
      <w:r>
        <w:rPr>
          <w:rFonts w:hint="eastAsia"/>
          <w:sz w:val="24"/>
        </w:rPr>
        <w:t>1</w:t>
      </w:r>
      <w:r>
        <w:rPr>
          <w:rFonts w:hint="eastAsia"/>
          <w:sz w:val="24"/>
        </w:rPr>
        <w:t>个</w:t>
      </w:r>
    </w:p>
    <w:p w14:paraId="7E3D1E8F" w14:textId="77777777" w:rsidR="00E7159A" w:rsidRDefault="00E7159A" w:rsidP="00E7159A">
      <w:pPr>
        <w:spacing w:line="360" w:lineRule="auto"/>
        <w:rPr>
          <w:sz w:val="24"/>
        </w:rPr>
      </w:pPr>
      <w:r>
        <w:rPr>
          <w:rFonts w:hint="eastAsia"/>
          <w:sz w:val="24"/>
        </w:rPr>
        <w:t>3</w:t>
      </w:r>
      <w:r>
        <w:rPr>
          <w:rFonts w:hint="eastAsia"/>
          <w:sz w:val="24"/>
        </w:rPr>
        <w:t>）光纤剥离钳、切割笔等工具</w:t>
      </w:r>
      <w:r>
        <w:rPr>
          <w:rFonts w:hint="eastAsia"/>
          <w:sz w:val="24"/>
        </w:rPr>
        <w:t xml:space="preserve"> 1</w:t>
      </w:r>
      <w:r>
        <w:rPr>
          <w:rFonts w:hint="eastAsia"/>
          <w:sz w:val="24"/>
        </w:rPr>
        <w:t>套</w:t>
      </w:r>
    </w:p>
    <w:p w14:paraId="09CA5EF2" w14:textId="77777777" w:rsidR="00E7159A" w:rsidRDefault="00E7159A" w:rsidP="00E7159A">
      <w:pPr>
        <w:spacing w:line="360" w:lineRule="auto"/>
        <w:rPr>
          <w:sz w:val="24"/>
        </w:rPr>
      </w:pPr>
      <w:r>
        <w:rPr>
          <w:rFonts w:hint="eastAsia"/>
          <w:sz w:val="24"/>
        </w:rPr>
        <w:t>4</w:t>
      </w:r>
      <w:r>
        <w:rPr>
          <w:rFonts w:hint="eastAsia"/>
          <w:sz w:val="24"/>
        </w:rPr>
        <w:t>）光纤检测镜</w:t>
      </w:r>
      <w:r>
        <w:rPr>
          <w:rFonts w:hint="eastAsia"/>
          <w:sz w:val="24"/>
        </w:rPr>
        <w:t>1</w:t>
      </w:r>
      <w:r>
        <w:rPr>
          <w:rFonts w:hint="eastAsia"/>
          <w:sz w:val="24"/>
        </w:rPr>
        <w:t>把</w:t>
      </w:r>
    </w:p>
    <w:p w14:paraId="33A91B4B" w14:textId="77777777" w:rsidR="00E7159A" w:rsidRDefault="00E7159A" w:rsidP="00E7159A">
      <w:pPr>
        <w:spacing w:line="360" w:lineRule="auto"/>
        <w:rPr>
          <w:sz w:val="24"/>
        </w:rPr>
      </w:pPr>
      <w:r>
        <w:rPr>
          <w:rFonts w:hint="eastAsia"/>
          <w:sz w:val="24"/>
        </w:rPr>
        <w:t>5</w:t>
      </w:r>
      <w:r>
        <w:rPr>
          <w:rFonts w:hint="eastAsia"/>
          <w:sz w:val="24"/>
        </w:rPr>
        <w:t>）激光防护镜</w:t>
      </w:r>
      <w:r>
        <w:rPr>
          <w:rFonts w:hint="eastAsia"/>
          <w:sz w:val="24"/>
        </w:rPr>
        <w:t>3</w:t>
      </w:r>
      <w:r>
        <w:rPr>
          <w:rFonts w:hint="eastAsia"/>
          <w:sz w:val="24"/>
        </w:rPr>
        <w:t>副</w:t>
      </w:r>
    </w:p>
    <w:p w14:paraId="7988DA9E" w14:textId="77777777" w:rsidR="00E7159A" w:rsidRDefault="00E7159A" w:rsidP="00E7159A">
      <w:pPr>
        <w:spacing w:line="360" w:lineRule="auto"/>
        <w:rPr>
          <w:rFonts w:hint="eastAsia"/>
          <w:sz w:val="24"/>
        </w:rPr>
      </w:pPr>
      <w:r>
        <w:rPr>
          <w:rFonts w:hint="eastAsia"/>
          <w:sz w:val="24"/>
        </w:rPr>
        <w:t>6</w:t>
      </w:r>
      <w:r>
        <w:rPr>
          <w:rFonts w:hint="eastAsia"/>
          <w:sz w:val="24"/>
        </w:rPr>
        <w:t>）激光光纤（内径</w:t>
      </w:r>
      <w:r>
        <w:rPr>
          <w:rFonts w:hint="eastAsia"/>
          <w:sz w:val="24"/>
        </w:rPr>
        <w:t>200</w:t>
      </w:r>
      <w:r>
        <w:rPr>
          <w:rFonts w:hint="eastAsia"/>
          <w:sz w:val="24"/>
        </w:rPr>
        <w:t>μ</w:t>
      </w:r>
      <w:r>
        <w:rPr>
          <w:rFonts w:hint="eastAsia"/>
          <w:sz w:val="24"/>
        </w:rPr>
        <w:t>m</w:t>
      </w:r>
      <w:r>
        <w:rPr>
          <w:rFonts w:hint="eastAsia"/>
          <w:sz w:val="24"/>
        </w:rPr>
        <w:t>、内径</w:t>
      </w:r>
      <w:r>
        <w:rPr>
          <w:rFonts w:hint="eastAsia"/>
          <w:sz w:val="24"/>
        </w:rPr>
        <w:t>550</w:t>
      </w:r>
      <w:r>
        <w:rPr>
          <w:rFonts w:hint="eastAsia"/>
          <w:sz w:val="24"/>
        </w:rPr>
        <w:t>μ</w:t>
      </w:r>
      <w:r>
        <w:rPr>
          <w:rFonts w:hint="eastAsia"/>
          <w:sz w:val="24"/>
        </w:rPr>
        <w:t>m</w:t>
      </w:r>
      <w:r>
        <w:rPr>
          <w:rFonts w:hint="eastAsia"/>
          <w:sz w:val="24"/>
        </w:rPr>
        <w:t>）各≥</w:t>
      </w:r>
      <w:r>
        <w:rPr>
          <w:rFonts w:hint="eastAsia"/>
          <w:sz w:val="24"/>
        </w:rPr>
        <w:t>3</w:t>
      </w:r>
      <w:r>
        <w:rPr>
          <w:rFonts w:hint="eastAsia"/>
          <w:sz w:val="24"/>
        </w:rPr>
        <w:t>根</w:t>
      </w:r>
    </w:p>
    <w:p w14:paraId="1237DF74" w14:textId="77777777" w:rsidR="00E7159A" w:rsidRDefault="00E7159A" w:rsidP="00E7159A">
      <w:pPr>
        <w:pStyle w:val="af4"/>
        <w:numPr>
          <w:ilvl w:val="0"/>
          <w:numId w:val="0"/>
        </w:numPr>
        <w:rPr>
          <w:rFonts w:ascii="宋体" w:eastAsia="宋体" w:hAnsi="宋体" w:hint="eastAsia"/>
          <w:color w:val="333333"/>
          <w:sz w:val="24"/>
        </w:rPr>
      </w:pPr>
      <w:bookmarkStart w:id="3" w:name="_Toc244781365"/>
      <w:r>
        <w:rPr>
          <w:rFonts w:ascii="宋体" w:eastAsia="宋体" w:hAnsi="宋体" w:hint="eastAsia"/>
          <w:color w:val="333333"/>
          <w:sz w:val="24"/>
        </w:rPr>
        <w:t>合同包2(尿动力学分析仪)</w:t>
      </w:r>
      <w:bookmarkEnd w:id="3"/>
    </w:p>
    <w:p w14:paraId="048428F4" w14:textId="77777777" w:rsidR="00E7159A" w:rsidRDefault="00E7159A" w:rsidP="00E7159A">
      <w:pPr>
        <w:spacing w:line="360" w:lineRule="auto"/>
        <w:rPr>
          <w:rFonts w:hint="eastAsia"/>
          <w:sz w:val="24"/>
        </w:rPr>
      </w:pPr>
      <w:r>
        <w:rPr>
          <w:rFonts w:hint="eastAsia"/>
          <w:sz w:val="24"/>
        </w:rPr>
        <w:t>一、整体要求</w:t>
      </w:r>
    </w:p>
    <w:p w14:paraId="5D23DAE0" w14:textId="77777777" w:rsidR="00E7159A" w:rsidRDefault="00E7159A" w:rsidP="00E7159A">
      <w:pPr>
        <w:spacing w:line="360" w:lineRule="auto"/>
        <w:rPr>
          <w:rFonts w:hint="eastAsia"/>
          <w:sz w:val="24"/>
        </w:rPr>
      </w:pPr>
      <w:r>
        <w:rPr>
          <w:rFonts w:hint="eastAsia"/>
          <w:sz w:val="24"/>
        </w:rPr>
        <w:t>1</w:t>
      </w:r>
      <w:r>
        <w:rPr>
          <w:rFonts w:hint="eastAsia"/>
          <w:sz w:val="24"/>
        </w:rPr>
        <w:t>、一体机结构</w:t>
      </w:r>
    </w:p>
    <w:p w14:paraId="4390B318" w14:textId="77777777" w:rsidR="00E7159A" w:rsidRDefault="00E7159A" w:rsidP="00E7159A">
      <w:pPr>
        <w:spacing w:line="360" w:lineRule="auto"/>
        <w:rPr>
          <w:rFonts w:hint="eastAsia"/>
          <w:sz w:val="24"/>
        </w:rPr>
      </w:pPr>
      <w:r>
        <w:rPr>
          <w:rFonts w:hint="eastAsia"/>
          <w:sz w:val="24"/>
        </w:rPr>
        <w:t>2</w:t>
      </w:r>
      <w:r>
        <w:rPr>
          <w:rFonts w:hint="eastAsia"/>
          <w:sz w:val="24"/>
        </w:rPr>
        <w:t>、操作台可升降，显示器高度及方向可调。</w:t>
      </w:r>
    </w:p>
    <w:p w14:paraId="213372E4" w14:textId="77777777" w:rsidR="00E7159A" w:rsidRDefault="00E7159A" w:rsidP="00E7159A">
      <w:pPr>
        <w:spacing w:line="360" w:lineRule="auto"/>
        <w:rPr>
          <w:rFonts w:hint="eastAsia"/>
          <w:sz w:val="24"/>
        </w:rPr>
      </w:pPr>
      <w:r>
        <w:rPr>
          <w:rFonts w:hint="eastAsia"/>
          <w:sz w:val="24"/>
        </w:rPr>
        <w:t>3</w:t>
      </w:r>
      <w:r>
        <w:rPr>
          <w:rFonts w:hint="eastAsia"/>
          <w:sz w:val="24"/>
        </w:rPr>
        <w:t>、主机单元盒及传感器高度可调。</w:t>
      </w:r>
    </w:p>
    <w:p w14:paraId="4DCB6021" w14:textId="77777777" w:rsidR="00E7159A" w:rsidRDefault="00E7159A" w:rsidP="00E7159A">
      <w:pPr>
        <w:spacing w:line="360" w:lineRule="auto"/>
        <w:rPr>
          <w:rFonts w:hint="eastAsia"/>
          <w:sz w:val="24"/>
        </w:rPr>
      </w:pPr>
      <w:r>
        <w:rPr>
          <w:rFonts w:hint="eastAsia"/>
          <w:sz w:val="24"/>
        </w:rPr>
        <w:t>4</w:t>
      </w:r>
      <w:r>
        <w:rPr>
          <w:rFonts w:hint="eastAsia"/>
          <w:sz w:val="24"/>
        </w:rPr>
        <w:t>、储液瓶挂架的数量≥</w:t>
      </w:r>
      <w:r>
        <w:rPr>
          <w:rFonts w:hint="eastAsia"/>
          <w:sz w:val="24"/>
        </w:rPr>
        <w:t>2</w:t>
      </w:r>
      <w:r>
        <w:rPr>
          <w:rFonts w:hint="eastAsia"/>
          <w:sz w:val="24"/>
        </w:rPr>
        <w:t>个，承重≥</w:t>
      </w:r>
      <w:r>
        <w:rPr>
          <w:rFonts w:hint="eastAsia"/>
          <w:sz w:val="24"/>
        </w:rPr>
        <w:t>8</w:t>
      </w:r>
      <w:r>
        <w:rPr>
          <w:rFonts w:hint="eastAsia"/>
          <w:sz w:val="24"/>
        </w:rPr>
        <w:t>千克。</w:t>
      </w:r>
    </w:p>
    <w:p w14:paraId="0E33C0E3" w14:textId="77777777" w:rsidR="00E7159A" w:rsidRDefault="00E7159A" w:rsidP="00E7159A">
      <w:pPr>
        <w:spacing w:line="360" w:lineRule="auto"/>
        <w:rPr>
          <w:rFonts w:hint="eastAsia"/>
          <w:sz w:val="24"/>
        </w:rPr>
      </w:pPr>
      <w:r>
        <w:rPr>
          <w:rFonts w:hint="eastAsia"/>
          <w:sz w:val="24"/>
        </w:rPr>
        <w:t>5</w:t>
      </w:r>
      <w:r>
        <w:rPr>
          <w:rFonts w:hint="eastAsia"/>
          <w:sz w:val="24"/>
        </w:rPr>
        <w:t>、双模式软件，可自由切换。</w:t>
      </w:r>
    </w:p>
    <w:p w14:paraId="727B7158" w14:textId="77777777" w:rsidR="00E7159A" w:rsidRDefault="00E7159A" w:rsidP="00E7159A">
      <w:pPr>
        <w:spacing w:line="360" w:lineRule="auto"/>
        <w:rPr>
          <w:rFonts w:hint="eastAsia"/>
          <w:sz w:val="24"/>
        </w:rPr>
      </w:pPr>
      <w:r>
        <w:rPr>
          <w:rFonts w:hint="eastAsia"/>
          <w:sz w:val="24"/>
        </w:rPr>
        <w:t>6</w:t>
      </w:r>
      <w:r>
        <w:rPr>
          <w:rFonts w:hint="eastAsia"/>
          <w:sz w:val="24"/>
        </w:rPr>
        <w:t>、具有通过电脑标准接口输入外部视频信号及管理功能。</w:t>
      </w:r>
    </w:p>
    <w:p w14:paraId="04B8359B" w14:textId="77777777" w:rsidR="00E7159A" w:rsidRDefault="00E7159A" w:rsidP="00E7159A">
      <w:pPr>
        <w:spacing w:line="360" w:lineRule="auto"/>
        <w:rPr>
          <w:rFonts w:hint="eastAsia"/>
          <w:sz w:val="24"/>
        </w:rPr>
      </w:pPr>
      <w:r>
        <w:rPr>
          <w:rFonts w:hint="eastAsia"/>
          <w:sz w:val="24"/>
        </w:rPr>
        <w:t>▲</w:t>
      </w:r>
      <w:r>
        <w:rPr>
          <w:rFonts w:hint="eastAsia"/>
          <w:sz w:val="24"/>
        </w:rPr>
        <w:t>7</w:t>
      </w:r>
      <w:r>
        <w:rPr>
          <w:rFonts w:hint="eastAsia"/>
          <w:sz w:val="24"/>
        </w:rPr>
        <w:t>、测压方式：同时具备气体、液体测压两种。</w:t>
      </w:r>
    </w:p>
    <w:p w14:paraId="29ED3FDF" w14:textId="77777777" w:rsidR="00E7159A" w:rsidRDefault="00E7159A" w:rsidP="00E7159A">
      <w:pPr>
        <w:spacing w:line="360" w:lineRule="auto"/>
        <w:rPr>
          <w:rFonts w:hint="eastAsia"/>
          <w:sz w:val="24"/>
        </w:rPr>
      </w:pPr>
      <w:r>
        <w:rPr>
          <w:rFonts w:hint="eastAsia"/>
          <w:sz w:val="24"/>
        </w:rPr>
        <w:t>8</w:t>
      </w:r>
      <w:r>
        <w:rPr>
          <w:rFonts w:hint="eastAsia"/>
          <w:sz w:val="24"/>
        </w:rPr>
        <w:t>、设备使用寿命</w:t>
      </w:r>
      <w:r>
        <w:rPr>
          <w:rFonts w:hint="eastAsia"/>
          <w:sz w:val="24"/>
        </w:rPr>
        <w:t>8</w:t>
      </w:r>
      <w:r>
        <w:rPr>
          <w:rFonts w:hint="eastAsia"/>
          <w:sz w:val="24"/>
        </w:rPr>
        <w:t>年以上（提供证明资料）</w:t>
      </w:r>
    </w:p>
    <w:p w14:paraId="0DB80935" w14:textId="77777777" w:rsidR="00E7159A" w:rsidRDefault="00E7159A" w:rsidP="00E7159A">
      <w:pPr>
        <w:spacing w:line="360" w:lineRule="auto"/>
        <w:rPr>
          <w:rFonts w:hint="eastAsia"/>
          <w:sz w:val="24"/>
        </w:rPr>
      </w:pPr>
      <w:r>
        <w:rPr>
          <w:rFonts w:hint="eastAsia"/>
          <w:sz w:val="24"/>
        </w:rPr>
        <w:t>二、压力传感器</w:t>
      </w:r>
    </w:p>
    <w:p w14:paraId="6845FCC2" w14:textId="77777777" w:rsidR="00E7159A" w:rsidRDefault="00E7159A" w:rsidP="00E7159A">
      <w:pPr>
        <w:spacing w:line="360" w:lineRule="auto"/>
        <w:rPr>
          <w:rFonts w:hint="eastAsia"/>
          <w:sz w:val="24"/>
        </w:rPr>
      </w:pPr>
      <w:r>
        <w:rPr>
          <w:rFonts w:hint="eastAsia"/>
          <w:sz w:val="24"/>
        </w:rPr>
        <w:t>1</w:t>
      </w:r>
      <w:r>
        <w:rPr>
          <w:rFonts w:hint="eastAsia"/>
          <w:sz w:val="24"/>
        </w:rPr>
        <w:t>、压力传感器压力测定范围及误差</w:t>
      </w:r>
      <w:r>
        <w:rPr>
          <w:rFonts w:hint="eastAsia"/>
          <w:sz w:val="24"/>
        </w:rPr>
        <w:t>: -25cmH</w:t>
      </w:r>
      <w:r>
        <w:rPr>
          <w:rFonts w:hint="eastAsia"/>
          <w:sz w:val="24"/>
          <w:vertAlign w:val="subscript"/>
        </w:rPr>
        <w:t>2</w:t>
      </w:r>
      <w:r>
        <w:rPr>
          <w:rFonts w:hint="eastAsia"/>
          <w:sz w:val="24"/>
        </w:rPr>
        <w:t>O</w:t>
      </w:r>
      <w:r>
        <w:rPr>
          <w:rFonts w:hint="eastAsia"/>
          <w:sz w:val="24"/>
        </w:rPr>
        <w:t>～</w:t>
      </w:r>
      <w:r>
        <w:rPr>
          <w:rFonts w:hint="eastAsia"/>
          <w:sz w:val="24"/>
        </w:rPr>
        <w:t>+200cmH</w:t>
      </w:r>
      <w:r>
        <w:rPr>
          <w:rFonts w:hint="eastAsia"/>
          <w:sz w:val="24"/>
          <w:vertAlign w:val="subscript"/>
        </w:rPr>
        <w:t>2</w:t>
      </w:r>
      <w:r>
        <w:rPr>
          <w:rFonts w:hint="eastAsia"/>
          <w:sz w:val="24"/>
        </w:rPr>
        <w:t>O</w:t>
      </w:r>
      <w:r>
        <w:rPr>
          <w:rFonts w:hint="eastAsia"/>
          <w:sz w:val="24"/>
        </w:rPr>
        <w:t>，误差≤</w:t>
      </w:r>
      <w:r>
        <w:rPr>
          <w:rFonts w:hint="eastAsia"/>
          <w:sz w:val="24"/>
        </w:rPr>
        <w:t>2%</w:t>
      </w:r>
      <w:r>
        <w:rPr>
          <w:rFonts w:hint="eastAsia"/>
          <w:sz w:val="24"/>
        </w:rPr>
        <w:t>。</w:t>
      </w:r>
    </w:p>
    <w:p w14:paraId="5FFE9BC1" w14:textId="77777777" w:rsidR="00E7159A" w:rsidRDefault="00E7159A" w:rsidP="00E7159A">
      <w:pPr>
        <w:spacing w:line="360" w:lineRule="auto"/>
        <w:rPr>
          <w:rFonts w:hint="eastAsia"/>
          <w:sz w:val="24"/>
        </w:rPr>
      </w:pPr>
      <w:r>
        <w:rPr>
          <w:rFonts w:hint="eastAsia"/>
          <w:sz w:val="24"/>
        </w:rPr>
        <w:t>三、灌注单元</w:t>
      </w:r>
    </w:p>
    <w:p w14:paraId="45AA2FED" w14:textId="77777777" w:rsidR="00E7159A" w:rsidRDefault="00E7159A" w:rsidP="00E7159A">
      <w:pPr>
        <w:spacing w:line="360" w:lineRule="auto"/>
        <w:rPr>
          <w:rFonts w:hint="eastAsia"/>
          <w:sz w:val="24"/>
        </w:rPr>
      </w:pPr>
      <w:r>
        <w:rPr>
          <w:rFonts w:hint="eastAsia"/>
          <w:sz w:val="24"/>
        </w:rPr>
        <w:t>▲</w:t>
      </w:r>
      <w:r>
        <w:rPr>
          <w:rFonts w:hint="eastAsia"/>
          <w:sz w:val="24"/>
        </w:rPr>
        <w:t>1</w:t>
      </w:r>
      <w:r>
        <w:rPr>
          <w:rFonts w:hint="eastAsia"/>
          <w:sz w:val="24"/>
        </w:rPr>
        <w:t>、具备数字式灌注泵，灌注模式包含推注、蠕压</w:t>
      </w:r>
      <w:bookmarkStart w:id="4" w:name="OLE_LINK4"/>
      <w:r>
        <w:rPr>
          <w:rFonts w:hint="eastAsia"/>
          <w:sz w:val="24"/>
        </w:rPr>
        <w:t>≥</w:t>
      </w:r>
      <w:bookmarkEnd w:id="4"/>
      <w:r>
        <w:rPr>
          <w:rFonts w:hint="eastAsia"/>
          <w:sz w:val="24"/>
        </w:rPr>
        <w:t>2</w:t>
      </w:r>
      <w:r>
        <w:rPr>
          <w:rFonts w:hint="eastAsia"/>
          <w:sz w:val="24"/>
        </w:rPr>
        <w:t>种模式。</w:t>
      </w:r>
    </w:p>
    <w:p w14:paraId="2CFD77C2" w14:textId="77777777" w:rsidR="00E7159A" w:rsidRDefault="00E7159A" w:rsidP="00E7159A">
      <w:pPr>
        <w:spacing w:line="360" w:lineRule="auto"/>
        <w:rPr>
          <w:rFonts w:hint="eastAsia"/>
          <w:sz w:val="24"/>
        </w:rPr>
      </w:pPr>
      <w:r>
        <w:rPr>
          <w:rFonts w:hint="eastAsia"/>
          <w:sz w:val="24"/>
        </w:rPr>
        <w:t>2</w:t>
      </w:r>
      <w:r>
        <w:rPr>
          <w:rFonts w:hint="eastAsia"/>
          <w:sz w:val="24"/>
        </w:rPr>
        <w:t>、灌注率设定范围：</w:t>
      </w:r>
      <w:r>
        <w:rPr>
          <w:rFonts w:hint="eastAsia"/>
          <w:sz w:val="24"/>
        </w:rPr>
        <w:t xml:space="preserve"> 2</w:t>
      </w:r>
      <w:r>
        <w:rPr>
          <w:rFonts w:hint="eastAsia"/>
          <w:sz w:val="24"/>
        </w:rPr>
        <w:t>～</w:t>
      </w:r>
      <w:r>
        <w:rPr>
          <w:rFonts w:hint="eastAsia"/>
          <w:sz w:val="24"/>
        </w:rPr>
        <w:t>80mL/min</w:t>
      </w:r>
    </w:p>
    <w:p w14:paraId="12E80D18" w14:textId="77777777" w:rsidR="00E7159A" w:rsidRDefault="00E7159A" w:rsidP="00E7159A">
      <w:pPr>
        <w:spacing w:line="360" w:lineRule="auto"/>
        <w:rPr>
          <w:rFonts w:hint="eastAsia"/>
          <w:sz w:val="24"/>
        </w:rPr>
      </w:pPr>
      <w:r>
        <w:rPr>
          <w:rFonts w:hint="eastAsia"/>
          <w:sz w:val="24"/>
        </w:rPr>
        <w:t>3</w:t>
      </w:r>
      <w:r>
        <w:rPr>
          <w:rFonts w:hint="eastAsia"/>
          <w:sz w:val="24"/>
        </w:rPr>
        <w:t>、灌注率误差：误差≤</w:t>
      </w:r>
      <w:r>
        <w:rPr>
          <w:rFonts w:hint="eastAsia"/>
          <w:sz w:val="24"/>
        </w:rPr>
        <w:t>2</w:t>
      </w:r>
      <w:r>
        <w:rPr>
          <w:rFonts w:hint="eastAsia"/>
          <w:sz w:val="24"/>
        </w:rPr>
        <w:t>％</w:t>
      </w:r>
    </w:p>
    <w:p w14:paraId="6B4B0D5C" w14:textId="77777777" w:rsidR="00E7159A" w:rsidRDefault="00E7159A" w:rsidP="00E7159A">
      <w:pPr>
        <w:spacing w:line="360" w:lineRule="auto"/>
        <w:rPr>
          <w:rFonts w:hint="eastAsia"/>
          <w:sz w:val="24"/>
        </w:rPr>
      </w:pPr>
      <w:r>
        <w:rPr>
          <w:rFonts w:hint="eastAsia"/>
          <w:sz w:val="24"/>
        </w:rPr>
        <w:t>4</w:t>
      </w:r>
      <w:r>
        <w:rPr>
          <w:rFonts w:hint="eastAsia"/>
          <w:sz w:val="24"/>
        </w:rPr>
        <w:t>、尿动力分析仪≥</w:t>
      </w:r>
      <w:r>
        <w:rPr>
          <w:rFonts w:hint="eastAsia"/>
          <w:sz w:val="24"/>
        </w:rPr>
        <w:t>8</w:t>
      </w:r>
      <w:r>
        <w:rPr>
          <w:rFonts w:hint="eastAsia"/>
          <w:sz w:val="24"/>
        </w:rPr>
        <w:t>轮</w:t>
      </w:r>
      <w:bookmarkStart w:id="5" w:name="OLE_LINK6"/>
      <w:r>
        <w:rPr>
          <w:rFonts w:hint="eastAsia"/>
          <w:sz w:val="24"/>
        </w:rPr>
        <w:t>灌注泵</w:t>
      </w:r>
      <w:bookmarkEnd w:id="5"/>
      <w:r>
        <w:rPr>
          <w:rFonts w:hint="eastAsia"/>
          <w:sz w:val="24"/>
        </w:rPr>
        <w:t>，泵体</w:t>
      </w:r>
      <w:bookmarkStart w:id="6" w:name="OLE_LINK5"/>
      <w:r>
        <w:rPr>
          <w:rFonts w:hint="eastAsia"/>
          <w:sz w:val="24"/>
        </w:rPr>
        <w:t>材质</w:t>
      </w:r>
      <w:bookmarkEnd w:id="6"/>
      <w:r>
        <w:rPr>
          <w:rFonts w:hint="eastAsia"/>
          <w:sz w:val="24"/>
        </w:rPr>
        <w:t>316L</w:t>
      </w:r>
      <w:r>
        <w:rPr>
          <w:rFonts w:hint="eastAsia"/>
          <w:sz w:val="24"/>
        </w:rPr>
        <w:t>不锈钢，</w:t>
      </w:r>
      <w:r>
        <w:rPr>
          <w:sz w:val="24"/>
        </w:rPr>
        <w:t>灌注泵</w:t>
      </w:r>
      <w:r>
        <w:rPr>
          <w:rFonts w:hint="eastAsia"/>
          <w:sz w:val="24"/>
        </w:rPr>
        <w:t>材质</w:t>
      </w:r>
      <w:r>
        <w:rPr>
          <w:rFonts w:hint="eastAsia"/>
          <w:sz w:val="24"/>
        </w:rPr>
        <w:t>PEEK</w:t>
      </w:r>
    </w:p>
    <w:p w14:paraId="394C72BD" w14:textId="77777777" w:rsidR="00E7159A" w:rsidRDefault="00E7159A" w:rsidP="00E7159A">
      <w:pPr>
        <w:spacing w:line="360" w:lineRule="auto"/>
        <w:rPr>
          <w:rFonts w:hint="eastAsia"/>
          <w:sz w:val="24"/>
        </w:rPr>
      </w:pPr>
      <w:r>
        <w:rPr>
          <w:rFonts w:hint="eastAsia"/>
          <w:sz w:val="24"/>
        </w:rPr>
        <w:t>5</w:t>
      </w:r>
      <w:r>
        <w:rPr>
          <w:rFonts w:hint="eastAsia"/>
          <w:sz w:val="24"/>
        </w:rPr>
        <w:t>、具备无极变速推注技术，实现恒流灌注。</w:t>
      </w:r>
    </w:p>
    <w:p w14:paraId="44DAA14A" w14:textId="77777777" w:rsidR="00E7159A" w:rsidRDefault="00E7159A" w:rsidP="00E7159A">
      <w:pPr>
        <w:spacing w:line="360" w:lineRule="auto"/>
        <w:rPr>
          <w:rFonts w:hint="eastAsia"/>
          <w:sz w:val="24"/>
        </w:rPr>
      </w:pPr>
      <w:r>
        <w:rPr>
          <w:rFonts w:hint="eastAsia"/>
          <w:sz w:val="24"/>
        </w:rPr>
        <w:t>四、推注泵</w:t>
      </w:r>
    </w:p>
    <w:p w14:paraId="126A6B8D" w14:textId="77777777" w:rsidR="00E7159A" w:rsidRDefault="00E7159A" w:rsidP="00E7159A">
      <w:pPr>
        <w:spacing w:line="360" w:lineRule="auto"/>
        <w:rPr>
          <w:rFonts w:hint="eastAsia"/>
          <w:sz w:val="24"/>
        </w:rPr>
      </w:pPr>
      <w:r>
        <w:rPr>
          <w:rFonts w:hint="eastAsia"/>
          <w:sz w:val="24"/>
        </w:rPr>
        <w:t>1</w:t>
      </w:r>
      <w:r>
        <w:rPr>
          <w:rFonts w:hint="eastAsia"/>
          <w:sz w:val="24"/>
        </w:rPr>
        <w:t>、推注率设定范围：</w:t>
      </w:r>
      <w:r>
        <w:rPr>
          <w:rFonts w:hint="eastAsia"/>
          <w:sz w:val="24"/>
        </w:rPr>
        <w:t>2mL/min</w:t>
      </w:r>
      <w:r>
        <w:rPr>
          <w:rFonts w:hint="eastAsia"/>
          <w:sz w:val="24"/>
        </w:rPr>
        <w:t>～</w:t>
      </w:r>
      <w:r>
        <w:rPr>
          <w:rFonts w:hint="eastAsia"/>
          <w:sz w:val="24"/>
        </w:rPr>
        <w:t xml:space="preserve">5mL/min </w:t>
      </w:r>
      <w:r>
        <w:rPr>
          <w:rFonts w:hint="eastAsia"/>
          <w:sz w:val="24"/>
        </w:rPr>
        <w:t>误差≤</w:t>
      </w:r>
      <w:r>
        <w:rPr>
          <w:rFonts w:hint="eastAsia"/>
          <w:sz w:val="24"/>
        </w:rPr>
        <w:t>2</w:t>
      </w:r>
      <w:r>
        <w:rPr>
          <w:rFonts w:hint="eastAsia"/>
          <w:sz w:val="24"/>
        </w:rPr>
        <w:t>％。</w:t>
      </w:r>
    </w:p>
    <w:p w14:paraId="17ACC7A2" w14:textId="77777777" w:rsidR="00E7159A" w:rsidRDefault="00E7159A" w:rsidP="00E7159A">
      <w:pPr>
        <w:spacing w:line="360" w:lineRule="auto"/>
        <w:rPr>
          <w:rFonts w:hint="eastAsia"/>
          <w:sz w:val="24"/>
        </w:rPr>
      </w:pPr>
      <w:r>
        <w:rPr>
          <w:rFonts w:hint="eastAsia"/>
          <w:sz w:val="24"/>
        </w:rPr>
        <w:t>五、尿流率</w:t>
      </w:r>
    </w:p>
    <w:p w14:paraId="5A73494C" w14:textId="77777777" w:rsidR="00E7159A" w:rsidRDefault="00E7159A" w:rsidP="00E7159A">
      <w:pPr>
        <w:spacing w:line="360" w:lineRule="auto"/>
        <w:rPr>
          <w:rFonts w:hint="eastAsia"/>
          <w:sz w:val="24"/>
        </w:rPr>
      </w:pPr>
      <w:r>
        <w:rPr>
          <w:rFonts w:hint="eastAsia"/>
          <w:sz w:val="24"/>
        </w:rPr>
        <w:t>1</w:t>
      </w:r>
      <w:r>
        <w:rPr>
          <w:rFonts w:hint="eastAsia"/>
          <w:sz w:val="24"/>
        </w:rPr>
        <w:t>、排尿量测定范围</w:t>
      </w:r>
      <w:r>
        <w:rPr>
          <w:rFonts w:hint="eastAsia"/>
          <w:sz w:val="24"/>
        </w:rPr>
        <w:t>: 0mL</w:t>
      </w:r>
      <w:r>
        <w:rPr>
          <w:rFonts w:hint="eastAsia"/>
          <w:sz w:val="24"/>
        </w:rPr>
        <w:t>～</w:t>
      </w:r>
      <w:r>
        <w:rPr>
          <w:rFonts w:hint="eastAsia"/>
          <w:sz w:val="24"/>
        </w:rPr>
        <w:t>1000mL</w:t>
      </w:r>
      <w:r>
        <w:rPr>
          <w:rFonts w:hint="eastAsia"/>
          <w:sz w:val="24"/>
        </w:rPr>
        <w:t>，误差≤</w:t>
      </w:r>
      <w:r>
        <w:rPr>
          <w:rFonts w:hint="eastAsia"/>
          <w:sz w:val="24"/>
        </w:rPr>
        <w:t>1</w:t>
      </w:r>
      <w:r>
        <w:rPr>
          <w:rFonts w:hint="eastAsia"/>
          <w:sz w:val="24"/>
        </w:rPr>
        <w:t>％；</w:t>
      </w:r>
    </w:p>
    <w:p w14:paraId="13CFD256" w14:textId="77777777" w:rsidR="00E7159A" w:rsidRDefault="00E7159A" w:rsidP="00E7159A">
      <w:pPr>
        <w:spacing w:line="360" w:lineRule="auto"/>
        <w:rPr>
          <w:rFonts w:hint="eastAsia"/>
          <w:sz w:val="24"/>
        </w:rPr>
      </w:pPr>
      <w:r>
        <w:rPr>
          <w:rFonts w:hint="eastAsia"/>
          <w:sz w:val="24"/>
        </w:rPr>
        <w:lastRenderedPageBreak/>
        <w:t>2</w:t>
      </w:r>
      <w:r>
        <w:rPr>
          <w:rFonts w:hint="eastAsia"/>
          <w:sz w:val="24"/>
        </w:rPr>
        <w:t>、排尿时间测定范围</w:t>
      </w:r>
      <w:r>
        <w:rPr>
          <w:rFonts w:hint="eastAsia"/>
          <w:sz w:val="24"/>
        </w:rPr>
        <w:t>: 0s</w:t>
      </w:r>
      <w:r>
        <w:rPr>
          <w:rFonts w:hint="eastAsia"/>
          <w:sz w:val="24"/>
        </w:rPr>
        <w:t>～</w:t>
      </w:r>
      <w:r>
        <w:rPr>
          <w:rFonts w:hint="eastAsia"/>
          <w:sz w:val="24"/>
        </w:rPr>
        <w:t>240s</w:t>
      </w:r>
      <w:r>
        <w:rPr>
          <w:rFonts w:hint="eastAsia"/>
          <w:sz w:val="24"/>
        </w:rPr>
        <w:t>，误差≤</w:t>
      </w:r>
      <w:r>
        <w:rPr>
          <w:rFonts w:hint="eastAsia"/>
          <w:sz w:val="24"/>
        </w:rPr>
        <w:t>1</w:t>
      </w:r>
      <w:r>
        <w:rPr>
          <w:rFonts w:hint="eastAsia"/>
          <w:sz w:val="24"/>
        </w:rPr>
        <w:t>％；</w:t>
      </w:r>
    </w:p>
    <w:p w14:paraId="26C4EC09" w14:textId="77777777" w:rsidR="00E7159A" w:rsidRDefault="00E7159A" w:rsidP="00E7159A">
      <w:pPr>
        <w:spacing w:line="360" w:lineRule="auto"/>
        <w:rPr>
          <w:rFonts w:hint="eastAsia"/>
          <w:sz w:val="24"/>
        </w:rPr>
      </w:pPr>
      <w:r>
        <w:rPr>
          <w:rFonts w:hint="eastAsia"/>
          <w:sz w:val="24"/>
        </w:rPr>
        <w:t>3</w:t>
      </w:r>
      <w:r>
        <w:rPr>
          <w:rFonts w:hint="eastAsia"/>
          <w:sz w:val="24"/>
        </w:rPr>
        <w:t>、尿流率测定范围</w:t>
      </w:r>
      <w:r>
        <w:rPr>
          <w:rFonts w:hint="eastAsia"/>
          <w:sz w:val="24"/>
        </w:rPr>
        <w:t>: 0</w:t>
      </w:r>
      <w:r>
        <w:rPr>
          <w:rFonts w:hint="eastAsia"/>
          <w:sz w:val="24"/>
        </w:rPr>
        <w:t>～</w:t>
      </w:r>
      <w:r>
        <w:rPr>
          <w:rFonts w:hint="eastAsia"/>
          <w:sz w:val="24"/>
        </w:rPr>
        <w:t>50mL/s</w:t>
      </w:r>
      <w:r>
        <w:rPr>
          <w:rFonts w:hint="eastAsia"/>
          <w:sz w:val="24"/>
        </w:rPr>
        <w:t>，误差≤</w:t>
      </w:r>
      <w:r>
        <w:rPr>
          <w:rFonts w:hint="eastAsia"/>
          <w:sz w:val="24"/>
        </w:rPr>
        <w:t>2</w:t>
      </w:r>
      <w:r>
        <w:rPr>
          <w:rFonts w:hint="eastAsia"/>
          <w:sz w:val="24"/>
        </w:rPr>
        <w:t>％。</w:t>
      </w:r>
    </w:p>
    <w:p w14:paraId="6B9FD0FC" w14:textId="77777777" w:rsidR="00E7159A" w:rsidRDefault="00E7159A" w:rsidP="00E7159A">
      <w:pPr>
        <w:spacing w:line="360" w:lineRule="auto"/>
        <w:rPr>
          <w:rFonts w:hint="eastAsia"/>
          <w:sz w:val="24"/>
        </w:rPr>
      </w:pPr>
      <w:r>
        <w:rPr>
          <w:rFonts w:hint="eastAsia"/>
          <w:sz w:val="24"/>
        </w:rPr>
        <w:t>六、牵引机</w:t>
      </w:r>
    </w:p>
    <w:p w14:paraId="6D214AD5" w14:textId="77777777" w:rsidR="00E7159A" w:rsidRDefault="00E7159A" w:rsidP="00E7159A">
      <w:pPr>
        <w:spacing w:line="360" w:lineRule="auto"/>
        <w:rPr>
          <w:rFonts w:hint="eastAsia"/>
          <w:sz w:val="24"/>
        </w:rPr>
      </w:pPr>
      <w:r>
        <w:rPr>
          <w:rFonts w:hint="eastAsia"/>
          <w:sz w:val="24"/>
        </w:rPr>
        <w:t>1</w:t>
      </w:r>
      <w:r>
        <w:rPr>
          <w:rFonts w:hint="eastAsia"/>
          <w:sz w:val="24"/>
        </w:rPr>
        <w:t>、牵引速度：≥</w:t>
      </w:r>
      <w:r>
        <w:rPr>
          <w:rFonts w:hint="eastAsia"/>
          <w:sz w:val="24"/>
        </w:rPr>
        <w:t>4</w:t>
      </w:r>
      <w:r>
        <w:rPr>
          <w:rFonts w:hint="eastAsia"/>
          <w:sz w:val="24"/>
        </w:rPr>
        <w:t>档可调，误差≤</w:t>
      </w:r>
      <w:r>
        <w:rPr>
          <w:rFonts w:hint="eastAsia"/>
          <w:sz w:val="24"/>
        </w:rPr>
        <w:t>2%</w:t>
      </w:r>
      <w:r>
        <w:rPr>
          <w:rFonts w:hint="eastAsia"/>
          <w:sz w:val="24"/>
        </w:rPr>
        <w:t>；</w:t>
      </w:r>
    </w:p>
    <w:p w14:paraId="3140ADD0" w14:textId="77777777" w:rsidR="00E7159A" w:rsidRDefault="00E7159A" w:rsidP="00E7159A">
      <w:pPr>
        <w:spacing w:line="360" w:lineRule="auto"/>
        <w:rPr>
          <w:rFonts w:hint="eastAsia"/>
          <w:sz w:val="24"/>
        </w:rPr>
      </w:pPr>
      <w:r>
        <w:rPr>
          <w:rFonts w:hint="eastAsia"/>
          <w:sz w:val="24"/>
        </w:rPr>
        <w:t>2</w:t>
      </w:r>
      <w:r>
        <w:rPr>
          <w:rFonts w:hint="eastAsia"/>
          <w:sz w:val="24"/>
        </w:rPr>
        <w:t>、牵引长度：</w:t>
      </w:r>
      <w:bookmarkStart w:id="7" w:name="OLE_LINK7"/>
      <w:r>
        <w:rPr>
          <w:rFonts w:hint="eastAsia"/>
          <w:sz w:val="24"/>
        </w:rPr>
        <w:t>≥</w:t>
      </w:r>
      <w:bookmarkEnd w:id="7"/>
      <w:r>
        <w:rPr>
          <w:rFonts w:hint="eastAsia"/>
          <w:sz w:val="24"/>
        </w:rPr>
        <w:t>280mm</w:t>
      </w:r>
      <w:r>
        <w:rPr>
          <w:rFonts w:hint="eastAsia"/>
          <w:sz w:val="24"/>
        </w:rPr>
        <w:t>。</w:t>
      </w:r>
    </w:p>
    <w:p w14:paraId="1958D5B6" w14:textId="77777777" w:rsidR="00E7159A" w:rsidRDefault="00E7159A" w:rsidP="00E7159A">
      <w:pPr>
        <w:spacing w:line="360" w:lineRule="auto"/>
        <w:rPr>
          <w:rFonts w:hint="eastAsia"/>
          <w:sz w:val="24"/>
        </w:rPr>
      </w:pPr>
      <w:r>
        <w:rPr>
          <w:rFonts w:hint="eastAsia"/>
          <w:sz w:val="24"/>
        </w:rPr>
        <w:t>七、</w:t>
      </w:r>
      <w:r>
        <w:rPr>
          <w:rFonts w:hint="eastAsia"/>
          <w:sz w:val="24"/>
        </w:rPr>
        <w:t>EMG</w:t>
      </w:r>
      <w:r>
        <w:rPr>
          <w:rFonts w:hint="eastAsia"/>
          <w:sz w:val="24"/>
        </w:rPr>
        <w:t>单元（肌电图单元）</w:t>
      </w:r>
    </w:p>
    <w:p w14:paraId="000B7619" w14:textId="77777777" w:rsidR="00E7159A" w:rsidRDefault="00E7159A" w:rsidP="00E7159A">
      <w:pPr>
        <w:spacing w:line="360" w:lineRule="auto"/>
        <w:rPr>
          <w:rFonts w:hint="eastAsia"/>
          <w:sz w:val="24"/>
        </w:rPr>
      </w:pPr>
      <w:r>
        <w:rPr>
          <w:rFonts w:hint="eastAsia"/>
          <w:sz w:val="24"/>
        </w:rPr>
        <w:t>▲</w:t>
      </w:r>
      <w:r>
        <w:rPr>
          <w:rFonts w:hint="eastAsia"/>
          <w:sz w:val="24"/>
        </w:rPr>
        <w:t>1</w:t>
      </w:r>
      <w:r>
        <w:rPr>
          <w:rFonts w:hint="eastAsia"/>
          <w:sz w:val="24"/>
        </w:rPr>
        <w:t>、测量信号幅度范围</w:t>
      </w:r>
      <w:r>
        <w:rPr>
          <w:rFonts w:hint="eastAsia"/>
          <w:sz w:val="24"/>
        </w:rPr>
        <w:t>: 20µV</w:t>
      </w:r>
      <w:r>
        <w:rPr>
          <w:rFonts w:hint="eastAsia"/>
          <w:sz w:val="24"/>
        </w:rPr>
        <w:t>～</w:t>
      </w:r>
      <w:r>
        <w:rPr>
          <w:rFonts w:hint="eastAsia"/>
          <w:sz w:val="24"/>
        </w:rPr>
        <w:t>1000µV</w:t>
      </w:r>
      <w:r>
        <w:rPr>
          <w:rFonts w:hint="eastAsia"/>
          <w:sz w:val="24"/>
        </w:rPr>
        <w:t>；</w:t>
      </w:r>
    </w:p>
    <w:p w14:paraId="52BE3B6D" w14:textId="77777777" w:rsidR="00E7159A" w:rsidRDefault="00E7159A" w:rsidP="00E7159A">
      <w:pPr>
        <w:spacing w:line="360" w:lineRule="auto"/>
        <w:rPr>
          <w:rFonts w:hint="eastAsia"/>
          <w:sz w:val="24"/>
        </w:rPr>
      </w:pPr>
      <w:r>
        <w:rPr>
          <w:rFonts w:hint="eastAsia"/>
          <w:sz w:val="24"/>
        </w:rPr>
        <w:t>2</w:t>
      </w:r>
      <w:r>
        <w:rPr>
          <w:rFonts w:hint="eastAsia"/>
          <w:sz w:val="24"/>
        </w:rPr>
        <w:t>、频率范围：通频带</w:t>
      </w:r>
      <w:r>
        <w:rPr>
          <w:rFonts w:hint="eastAsia"/>
          <w:sz w:val="24"/>
        </w:rPr>
        <w:t>20Hz</w:t>
      </w:r>
      <w:r>
        <w:rPr>
          <w:rFonts w:hint="eastAsia"/>
          <w:sz w:val="24"/>
        </w:rPr>
        <w:t>～</w:t>
      </w:r>
      <w:r>
        <w:rPr>
          <w:rFonts w:hint="eastAsia"/>
          <w:sz w:val="24"/>
        </w:rPr>
        <w:t>500Hz(-3dB)</w:t>
      </w:r>
      <w:r>
        <w:rPr>
          <w:rFonts w:hint="eastAsia"/>
          <w:sz w:val="24"/>
        </w:rPr>
        <w:t>，不包括限波波段；</w:t>
      </w:r>
    </w:p>
    <w:p w14:paraId="66FAB417" w14:textId="77777777" w:rsidR="00E7159A" w:rsidRDefault="00E7159A" w:rsidP="00E7159A">
      <w:pPr>
        <w:spacing w:line="360" w:lineRule="auto"/>
        <w:rPr>
          <w:rFonts w:hint="eastAsia"/>
          <w:sz w:val="24"/>
        </w:rPr>
      </w:pPr>
      <w:r>
        <w:rPr>
          <w:rFonts w:hint="eastAsia"/>
          <w:sz w:val="24"/>
        </w:rPr>
        <w:t>3</w:t>
      </w:r>
      <w:r>
        <w:rPr>
          <w:rFonts w:hint="eastAsia"/>
          <w:sz w:val="24"/>
        </w:rPr>
        <w:t>、共模抑制比（</w:t>
      </w:r>
      <w:r>
        <w:rPr>
          <w:rFonts w:hint="eastAsia"/>
          <w:sz w:val="24"/>
        </w:rPr>
        <w:t>CMRR</w:t>
      </w:r>
      <w:r>
        <w:rPr>
          <w:rFonts w:hint="eastAsia"/>
          <w:sz w:val="24"/>
        </w:rPr>
        <w:t>）：≥</w:t>
      </w:r>
      <w:r>
        <w:rPr>
          <w:rFonts w:hint="eastAsia"/>
          <w:sz w:val="24"/>
        </w:rPr>
        <w:t>100dB</w:t>
      </w:r>
      <w:r>
        <w:rPr>
          <w:rFonts w:hint="eastAsia"/>
          <w:sz w:val="24"/>
        </w:rPr>
        <w:t>；</w:t>
      </w:r>
    </w:p>
    <w:p w14:paraId="3ADBC89F" w14:textId="77777777" w:rsidR="00E7159A" w:rsidRDefault="00E7159A" w:rsidP="00E7159A">
      <w:pPr>
        <w:spacing w:line="360" w:lineRule="auto"/>
        <w:rPr>
          <w:rFonts w:hint="eastAsia"/>
          <w:sz w:val="24"/>
        </w:rPr>
      </w:pPr>
      <w:r>
        <w:rPr>
          <w:rFonts w:hint="eastAsia"/>
          <w:sz w:val="24"/>
        </w:rPr>
        <w:t>4</w:t>
      </w:r>
      <w:r>
        <w:rPr>
          <w:rFonts w:hint="eastAsia"/>
          <w:sz w:val="24"/>
        </w:rPr>
        <w:t>、差模输入阻抗</w:t>
      </w:r>
      <w:r>
        <w:rPr>
          <w:rFonts w:hint="eastAsia"/>
          <w:sz w:val="24"/>
        </w:rPr>
        <w:t>:</w:t>
      </w:r>
      <w:r>
        <w:rPr>
          <w:rFonts w:hint="eastAsia"/>
          <w:sz w:val="24"/>
        </w:rPr>
        <w:t>≥</w:t>
      </w:r>
      <w:r>
        <w:rPr>
          <w:rFonts w:hint="eastAsia"/>
          <w:sz w:val="24"/>
        </w:rPr>
        <w:t>5M</w:t>
      </w:r>
      <w:r>
        <w:rPr>
          <w:rFonts w:hint="eastAsia"/>
          <w:sz w:val="24"/>
        </w:rPr>
        <w:t>Ω。</w:t>
      </w:r>
    </w:p>
    <w:p w14:paraId="1CAC55AE" w14:textId="77777777" w:rsidR="00E7159A" w:rsidRDefault="00E7159A" w:rsidP="00E7159A">
      <w:pPr>
        <w:spacing w:line="360" w:lineRule="auto"/>
        <w:rPr>
          <w:rFonts w:hint="eastAsia"/>
          <w:sz w:val="24"/>
        </w:rPr>
      </w:pPr>
      <w:r>
        <w:rPr>
          <w:rFonts w:hint="eastAsia"/>
          <w:sz w:val="24"/>
        </w:rPr>
        <w:t>八、软件和功能显示</w:t>
      </w:r>
    </w:p>
    <w:p w14:paraId="1A5FA67E" w14:textId="77777777" w:rsidR="00E7159A" w:rsidRDefault="00E7159A" w:rsidP="00E7159A">
      <w:pPr>
        <w:spacing w:line="360" w:lineRule="auto"/>
        <w:rPr>
          <w:rFonts w:hint="eastAsia"/>
          <w:sz w:val="24"/>
        </w:rPr>
      </w:pPr>
      <w:r>
        <w:rPr>
          <w:rFonts w:hint="eastAsia"/>
          <w:sz w:val="24"/>
        </w:rPr>
        <w:t>1</w:t>
      </w:r>
      <w:r>
        <w:rPr>
          <w:rFonts w:hint="eastAsia"/>
          <w:sz w:val="24"/>
        </w:rPr>
        <w:t>、全中文操作界面，</w:t>
      </w:r>
      <w:r>
        <w:rPr>
          <w:rFonts w:hint="eastAsia"/>
          <w:sz w:val="24"/>
        </w:rPr>
        <w:t>windows 11</w:t>
      </w:r>
      <w:r>
        <w:rPr>
          <w:rFonts w:hint="eastAsia"/>
          <w:sz w:val="24"/>
        </w:rPr>
        <w:t>操作系统。</w:t>
      </w:r>
    </w:p>
    <w:p w14:paraId="6282DEAD" w14:textId="77777777" w:rsidR="00E7159A" w:rsidRDefault="00E7159A" w:rsidP="00E7159A">
      <w:pPr>
        <w:spacing w:line="360" w:lineRule="auto"/>
        <w:rPr>
          <w:rFonts w:hint="eastAsia"/>
          <w:sz w:val="24"/>
        </w:rPr>
      </w:pPr>
      <w:r>
        <w:rPr>
          <w:rFonts w:hint="eastAsia"/>
          <w:sz w:val="24"/>
        </w:rPr>
        <w:t>2</w:t>
      </w:r>
      <w:r>
        <w:rPr>
          <w:rFonts w:hint="eastAsia"/>
          <w:sz w:val="24"/>
        </w:rPr>
        <w:t>、检测项目：尿流率测定；充盈期膀胱功能测定；同步尿动力测定；尿道功能测定；压力</w:t>
      </w:r>
      <w:r>
        <w:rPr>
          <w:rFonts w:hint="eastAsia"/>
          <w:sz w:val="24"/>
        </w:rPr>
        <w:t>/</w:t>
      </w:r>
      <w:r>
        <w:rPr>
          <w:rFonts w:hint="eastAsia"/>
          <w:sz w:val="24"/>
        </w:rPr>
        <w:t>流率分析；</w:t>
      </w:r>
    </w:p>
    <w:p w14:paraId="51A587CF" w14:textId="77777777" w:rsidR="00E7159A" w:rsidRDefault="00E7159A" w:rsidP="00E7159A">
      <w:pPr>
        <w:spacing w:line="360" w:lineRule="auto"/>
        <w:rPr>
          <w:rFonts w:hint="eastAsia"/>
          <w:sz w:val="24"/>
        </w:rPr>
      </w:pPr>
      <w:r>
        <w:rPr>
          <w:rFonts w:hint="eastAsia"/>
          <w:sz w:val="24"/>
        </w:rPr>
        <w:t>3</w:t>
      </w:r>
      <w:r>
        <w:rPr>
          <w:rFonts w:hint="eastAsia"/>
          <w:sz w:val="24"/>
        </w:rPr>
        <w:t>、展示曲线：腹压曲线；尿流率曲线；排尿量曲线；膀胱压力曲线；膀胱逼尿肌压力曲线；尿道压力曲线；尿道闭合压力曲线；肌电图。</w:t>
      </w:r>
    </w:p>
    <w:p w14:paraId="5657FECB" w14:textId="77777777" w:rsidR="00E7159A" w:rsidRDefault="00E7159A" w:rsidP="00E7159A">
      <w:pPr>
        <w:spacing w:line="360" w:lineRule="auto"/>
        <w:rPr>
          <w:rFonts w:hint="eastAsia"/>
          <w:sz w:val="24"/>
        </w:rPr>
      </w:pPr>
      <w:r>
        <w:rPr>
          <w:rFonts w:hint="eastAsia"/>
          <w:sz w:val="24"/>
        </w:rPr>
        <w:t>4</w:t>
      </w:r>
      <w:r>
        <w:rPr>
          <w:rFonts w:hint="eastAsia"/>
          <w:sz w:val="24"/>
        </w:rPr>
        <w:t>、具有膀胱压超限保护功能。</w:t>
      </w:r>
    </w:p>
    <w:p w14:paraId="08D68F7C" w14:textId="77777777" w:rsidR="00E7159A" w:rsidRDefault="00E7159A" w:rsidP="00E7159A">
      <w:pPr>
        <w:spacing w:line="360" w:lineRule="auto"/>
        <w:rPr>
          <w:rFonts w:hint="eastAsia"/>
          <w:sz w:val="24"/>
        </w:rPr>
      </w:pPr>
      <w:r>
        <w:rPr>
          <w:rFonts w:hint="eastAsia"/>
          <w:sz w:val="24"/>
        </w:rPr>
        <w:t>5</w:t>
      </w:r>
      <w:r>
        <w:rPr>
          <w:rFonts w:hint="eastAsia"/>
          <w:sz w:val="24"/>
        </w:rPr>
        <w:t>、同步测定中可绘制显示</w:t>
      </w:r>
      <w:r>
        <w:rPr>
          <w:rFonts w:hint="eastAsia"/>
          <w:sz w:val="24"/>
        </w:rPr>
        <w:t>ICS</w:t>
      </w:r>
      <w:r>
        <w:rPr>
          <w:rFonts w:hint="eastAsia"/>
          <w:sz w:val="24"/>
        </w:rPr>
        <w:t>列线图、</w:t>
      </w:r>
      <w:r>
        <w:rPr>
          <w:rFonts w:hint="eastAsia"/>
          <w:sz w:val="24"/>
        </w:rPr>
        <w:t>A-G</w:t>
      </w:r>
      <w:r>
        <w:rPr>
          <w:rFonts w:hint="eastAsia"/>
          <w:sz w:val="24"/>
        </w:rPr>
        <w:t>列线图、</w:t>
      </w:r>
      <w:r>
        <w:rPr>
          <w:rFonts w:hint="eastAsia"/>
          <w:sz w:val="24"/>
        </w:rPr>
        <w:t>Shaefer</w:t>
      </w:r>
      <w:r>
        <w:rPr>
          <w:rFonts w:hint="eastAsia"/>
          <w:sz w:val="24"/>
        </w:rPr>
        <w:t>列线图、</w:t>
      </w:r>
      <w:r>
        <w:rPr>
          <w:rFonts w:hint="eastAsia"/>
          <w:sz w:val="24"/>
        </w:rPr>
        <w:t>Griffiths</w:t>
      </w:r>
      <w:r>
        <w:rPr>
          <w:rFonts w:hint="eastAsia"/>
          <w:sz w:val="24"/>
        </w:rPr>
        <w:t>列线图。</w:t>
      </w:r>
    </w:p>
    <w:p w14:paraId="2A4B4471" w14:textId="77777777" w:rsidR="00E7159A" w:rsidRDefault="00E7159A" w:rsidP="00E7159A">
      <w:pPr>
        <w:spacing w:line="360" w:lineRule="auto"/>
        <w:rPr>
          <w:rFonts w:hint="eastAsia"/>
          <w:sz w:val="24"/>
        </w:rPr>
      </w:pPr>
      <w:r>
        <w:rPr>
          <w:rFonts w:hint="eastAsia"/>
          <w:sz w:val="24"/>
        </w:rPr>
        <w:t>6</w:t>
      </w:r>
      <w:r>
        <w:rPr>
          <w:rFonts w:hint="eastAsia"/>
          <w:sz w:val="24"/>
        </w:rPr>
        <w:t>、可设置各检查曲线默认的显示范围，且在检查及分析中可随时调节。</w:t>
      </w:r>
    </w:p>
    <w:p w14:paraId="248D65F7" w14:textId="77777777" w:rsidR="00E7159A" w:rsidRDefault="00E7159A" w:rsidP="00E7159A">
      <w:pPr>
        <w:spacing w:line="360" w:lineRule="auto"/>
        <w:rPr>
          <w:rFonts w:hint="eastAsia"/>
          <w:sz w:val="24"/>
        </w:rPr>
      </w:pPr>
      <w:r>
        <w:rPr>
          <w:rFonts w:hint="eastAsia"/>
          <w:sz w:val="24"/>
        </w:rPr>
        <w:t>7</w:t>
      </w:r>
      <w:r>
        <w:rPr>
          <w:rFonts w:hint="eastAsia"/>
          <w:sz w:val="24"/>
        </w:rPr>
        <w:t>、文档多窗口式操作，具有窗口列表，可在正在进行检查时对其他的检查数据和报告进行分析处理。</w:t>
      </w:r>
    </w:p>
    <w:p w14:paraId="5F8D7012" w14:textId="77777777" w:rsidR="00E7159A" w:rsidRDefault="00E7159A" w:rsidP="00E7159A">
      <w:pPr>
        <w:spacing w:line="360" w:lineRule="auto"/>
        <w:rPr>
          <w:rFonts w:hint="eastAsia"/>
          <w:sz w:val="24"/>
        </w:rPr>
      </w:pPr>
      <w:r>
        <w:rPr>
          <w:rFonts w:hint="eastAsia"/>
          <w:sz w:val="24"/>
        </w:rPr>
        <w:t>8</w:t>
      </w:r>
      <w:r>
        <w:rPr>
          <w:rFonts w:hint="eastAsia"/>
          <w:sz w:val="24"/>
        </w:rPr>
        <w:t>、检查数据信息可导出为符合</w:t>
      </w:r>
      <w:r>
        <w:rPr>
          <w:rFonts w:hint="eastAsia"/>
          <w:sz w:val="24"/>
        </w:rPr>
        <w:t>ICS</w:t>
      </w:r>
      <w:r>
        <w:rPr>
          <w:rFonts w:hint="eastAsia"/>
          <w:sz w:val="24"/>
        </w:rPr>
        <w:t>尿动力学研究数据数字交换标准的文件。</w:t>
      </w:r>
    </w:p>
    <w:p w14:paraId="50115D59" w14:textId="77777777" w:rsidR="00E7159A" w:rsidRDefault="00E7159A" w:rsidP="00E7159A">
      <w:pPr>
        <w:spacing w:line="360" w:lineRule="auto"/>
        <w:rPr>
          <w:rFonts w:hint="eastAsia"/>
          <w:sz w:val="24"/>
        </w:rPr>
      </w:pPr>
      <w:r>
        <w:rPr>
          <w:rFonts w:hint="eastAsia"/>
          <w:sz w:val="24"/>
        </w:rPr>
        <w:t>9</w:t>
      </w:r>
      <w:r>
        <w:rPr>
          <w:rFonts w:hint="eastAsia"/>
          <w:sz w:val="24"/>
        </w:rPr>
        <w:t>、具有查询功能，可根据单一或不同条件组合查询筛选满足条件的检查数据，显示在新窗口中，并可同时查询多批数据。</w:t>
      </w:r>
    </w:p>
    <w:p w14:paraId="4536EE02" w14:textId="77777777" w:rsidR="00E7159A" w:rsidRDefault="00E7159A" w:rsidP="00E7159A">
      <w:pPr>
        <w:spacing w:line="360" w:lineRule="auto"/>
        <w:rPr>
          <w:rFonts w:hint="eastAsia"/>
          <w:sz w:val="24"/>
        </w:rPr>
      </w:pPr>
      <w:r>
        <w:rPr>
          <w:rFonts w:hint="eastAsia"/>
          <w:sz w:val="24"/>
        </w:rPr>
        <w:t>10</w:t>
      </w:r>
      <w:r>
        <w:rPr>
          <w:rFonts w:hint="eastAsia"/>
          <w:sz w:val="24"/>
        </w:rPr>
        <w:t>、独立的灌注电机、牵引电机、推注电机状态窗口，可快速查看电机状态并控制各电机功能，并具有一键急停所有电机的功能。</w:t>
      </w:r>
    </w:p>
    <w:p w14:paraId="675591EC" w14:textId="77777777" w:rsidR="00E7159A" w:rsidRDefault="00E7159A" w:rsidP="00E7159A">
      <w:pPr>
        <w:spacing w:line="360" w:lineRule="auto"/>
        <w:rPr>
          <w:rFonts w:hint="eastAsia"/>
          <w:sz w:val="24"/>
        </w:rPr>
      </w:pPr>
      <w:r>
        <w:rPr>
          <w:rFonts w:hint="eastAsia"/>
          <w:sz w:val="24"/>
        </w:rPr>
        <w:t>11</w:t>
      </w:r>
      <w:r>
        <w:rPr>
          <w:rFonts w:hint="eastAsia"/>
          <w:sz w:val="24"/>
        </w:rPr>
        <w:t>、对每条病历记录项，有病史信息记录功能，对每条检查记录项，有检查备注信息记录功能。</w:t>
      </w:r>
    </w:p>
    <w:p w14:paraId="58CC0AB6" w14:textId="77777777" w:rsidR="00E7159A" w:rsidRDefault="00E7159A" w:rsidP="00E7159A">
      <w:pPr>
        <w:spacing w:line="360" w:lineRule="auto"/>
        <w:rPr>
          <w:rFonts w:hint="eastAsia"/>
          <w:sz w:val="24"/>
        </w:rPr>
      </w:pPr>
      <w:r>
        <w:rPr>
          <w:rFonts w:hint="eastAsia"/>
          <w:sz w:val="24"/>
        </w:rPr>
        <w:lastRenderedPageBreak/>
        <w:t>12</w:t>
      </w:r>
      <w:r>
        <w:rPr>
          <w:rFonts w:hint="eastAsia"/>
          <w:sz w:val="24"/>
        </w:rPr>
        <w:t>、进入设置与校准需要密码。</w:t>
      </w:r>
    </w:p>
    <w:p w14:paraId="26C3CB40" w14:textId="77777777" w:rsidR="00E7159A" w:rsidRDefault="00E7159A" w:rsidP="00E7159A">
      <w:pPr>
        <w:spacing w:line="360" w:lineRule="auto"/>
        <w:rPr>
          <w:rFonts w:hint="eastAsia"/>
          <w:sz w:val="24"/>
        </w:rPr>
      </w:pPr>
      <w:r>
        <w:rPr>
          <w:rFonts w:hint="eastAsia"/>
          <w:sz w:val="24"/>
        </w:rPr>
        <w:t>九、导管</w:t>
      </w:r>
    </w:p>
    <w:p w14:paraId="405915A4" w14:textId="77777777" w:rsidR="00E7159A" w:rsidRDefault="00E7159A" w:rsidP="00E7159A">
      <w:pPr>
        <w:spacing w:line="360" w:lineRule="auto"/>
        <w:rPr>
          <w:rFonts w:hint="eastAsia"/>
          <w:sz w:val="24"/>
        </w:rPr>
      </w:pPr>
      <w:r>
        <w:rPr>
          <w:rFonts w:hint="eastAsia"/>
          <w:sz w:val="24"/>
        </w:rPr>
        <w:t>1</w:t>
      </w:r>
      <w:r>
        <w:rPr>
          <w:rFonts w:hint="eastAsia"/>
          <w:sz w:val="24"/>
        </w:rPr>
        <w:t>、如有专机专用耗材（如尿道测压导管与直肠测压导管等），按耗材报价单提供报价（参考格式见第五章第一部分《投标文件格式》格式</w:t>
      </w:r>
      <w:r>
        <w:rPr>
          <w:rFonts w:hint="eastAsia"/>
          <w:sz w:val="24"/>
        </w:rPr>
        <w:t>3-3</w:t>
      </w:r>
      <w:r>
        <w:rPr>
          <w:rFonts w:hint="eastAsia"/>
          <w:sz w:val="24"/>
        </w:rPr>
        <w:t>），并承诺报价为陕西省最低价（参考格式见第五章第一部分《投标文件格式》格式</w:t>
      </w:r>
      <w:r>
        <w:rPr>
          <w:rFonts w:hint="eastAsia"/>
          <w:sz w:val="24"/>
        </w:rPr>
        <w:t>13</w:t>
      </w:r>
      <w:r>
        <w:rPr>
          <w:rFonts w:hint="eastAsia"/>
          <w:sz w:val="24"/>
        </w:rPr>
        <w:t>）。</w:t>
      </w:r>
    </w:p>
    <w:p w14:paraId="34A001AE" w14:textId="77777777" w:rsidR="00E7159A" w:rsidRDefault="00E7159A" w:rsidP="00E7159A">
      <w:pPr>
        <w:spacing w:line="360" w:lineRule="auto"/>
        <w:rPr>
          <w:rFonts w:hint="eastAsia"/>
          <w:sz w:val="24"/>
        </w:rPr>
      </w:pPr>
      <w:r>
        <w:rPr>
          <w:rFonts w:hint="eastAsia"/>
          <w:sz w:val="24"/>
        </w:rPr>
        <w:t>十、配置：</w:t>
      </w:r>
    </w:p>
    <w:p w14:paraId="796D4686" w14:textId="77777777" w:rsidR="00E7159A" w:rsidRDefault="00E7159A" w:rsidP="00E7159A">
      <w:pPr>
        <w:spacing w:line="360" w:lineRule="auto"/>
        <w:rPr>
          <w:sz w:val="24"/>
        </w:rPr>
      </w:pPr>
      <w:r>
        <w:rPr>
          <w:rFonts w:hint="eastAsia"/>
          <w:sz w:val="24"/>
        </w:rPr>
        <w:t>1</w:t>
      </w:r>
      <w:r>
        <w:rPr>
          <w:rFonts w:hint="eastAsia"/>
          <w:sz w:val="24"/>
        </w:rPr>
        <w:t>）主机</w:t>
      </w:r>
      <w:r>
        <w:rPr>
          <w:rFonts w:hint="eastAsia"/>
          <w:sz w:val="24"/>
        </w:rPr>
        <w:t>1</w:t>
      </w:r>
      <w:r>
        <w:rPr>
          <w:rFonts w:hint="eastAsia"/>
          <w:sz w:val="24"/>
        </w:rPr>
        <w:t>台</w:t>
      </w:r>
    </w:p>
    <w:p w14:paraId="70378C78" w14:textId="77777777" w:rsidR="00E7159A" w:rsidRDefault="00E7159A" w:rsidP="00E7159A">
      <w:pPr>
        <w:spacing w:line="360" w:lineRule="auto"/>
        <w:rPr>
          <w:sz w:val="24"/>
        </w:rPr>
      </w:pPr>
      <w:r>
        <w:rPr>
          <w:rFonts w:hint="eastAsia"/>
          <w:sz w:val="24"/>
        </w:rPr>
        <w:t>2</w:t>
      </w:r>
      <w:r>
        <w:rPr>
          <w:rFonts w:hint="eastAsia"/>
          <w:sz w:val="24"/>
        </w:rPr>
        <w:t>）主控台</w:t>
      </w:r>
      <w:r>
        <w:rPr>
          <w:rFonts w:hint="eastAsia"/>
          <w:sz w:val="24"/>
        </w:rPr>
        <w:t>1</w:t>
      </w:r>
      <w:r>
        <w:rPr>
          <w:rFonts w:hint="eastAsia"/>
          <w:sz w:val="24"/>
        </w:rPr>
        <w:t>台</w:t>
      </w:r>
    </w:p>
    <w:p w14:paraId="1E14D94C" w14:textId="77777777" w:rsidR="00E7159A" w:rsidRDefault="00E7159A" w:rsidP="00E7159A">
      <w:pPr>
        <w:spacing w:line="360" w:lineRule="auto"/>
        <w:rPr>
          <w:sz w:val="24"/>
        </w:rPr>
      </w:pPr>
      <w:r>
        <w:rPr>
          <w:rFonts w:hint="eastAsia"/>
          <w:sz w:val="24"/>
        </w:rPr>
        <w:t>3</w:t>
      </w:r>
      <w:r>
        <w:rPr>
          <w:rFonts w:hint="eastAsia"/>
          <w:sz w:val="24"/>
        </w:rPr>
        <w:t>）压力采集盒≥</w:t>
      </w:r>
      <w:r>
        <w:rPr>
          <w:rFonts w:hint="eastAsia"/>
          <w:sz w:val="24"/>
        </w:rPr>
        <w:t>2</w:t>
      </w:r>
      <w:r>
        <w:rPr>
          <w:rFonts w:hint="eastAsia"/>
          <w:sz w:val="24"/>
        </w:rPr>
        <w:t>个</w:t>
      </w:r>
    </w:p>
    <w:p w14:paraId="20E0FC46" w14:textId="77777777" w:rsidR="00E7159A" w:rsidRDefault="00E7159A" w:rsidP="00E7159A">
      <w:pPr>
        <w:spacing w:line="360" w:lineRule="auto"/>
        <w:rPr>
          <w:sz w:val="24"/>
        </w:rPr>
      </w:pPr>
      <w:r>
        <w:rPr>
          <w:rFonts w:hint="eastAsia"/>
          <w:sz w:val="24"/>
        </w:rPr>
        <w:t>4</w:t>
      </w:r>
      <w:r>
        <w:rPr>
          <w:rFonts w:hint="eastAsia"/>
          <w:sz w:val="24"/>
        </w:rPr>
        <w:t>）压力传感器≥</w:t>
      </w:r>
      <w:r>
        <w:rPr>
          <w:rFonts w:hint="eastAsia"/>
          <w:sz w:val="24"/>
        </w:rPr>
        <w:t>5</w:t>
      </w:r>
      <w:r>
        <w:rPr>
          <w:rFonts w:hint="eastAsia"/>
          <w:sz w:val="24"/>
        </w:rPr>
        <w:t>套</w:t>
      </w:r>
    </w:p>
    <w:p w14:paraId="723ABDBA" w14:textId="77777777" w:rsidR="00E7159A" w:rsidRDefault="00E7159A" w:rsidP="00E7159A">
      <w:pPr>
        <w:spacing w:line="360" w:lineRule="auto"/>
        <w:rPr>
          <w:sz w:val="24"/>
        </w:rPr>
      </w:pPr>
      <w:r>
        <w:rPr>
          <w:rFonts w:hint="eastAsia"/>
          <w:sz w:val="24"/>
        </w:rPr>
        <w:t>5</w:t>
      </w:r>
      <w:r>
        <w:rPr>
          <w:rFonts w:hint="eastAsia"/>
          <w:sz w:val="24"/>
        </w:rPr>
        <w:t>）压力传递管、液路连接管、尿动力管等管路各≥</w:t>
      </w:r>
      <w:r>
        <w:rPr>
          <w:rFonts w:hint="eastAsia"/>
          <w:sz w:val="24"/>
        </w:rPr>
        <w:t>10</w:t>
      </w:r>
      <w:r>
        <w:rPr>
          <w:rFonts w:hint="eastAsia"/>
          <w:sz w:val="24"/>
        </w:rPr>
        <w:t>套、</w:t>
      </w:r>
    </w:p>
    <w:p w14:paraId="528D8088" w14:textId="77777777" w:rsidR="00E7159A" w:rsidRDefault="00E7159A" w:rsidP="00E7159A">
      <w:pPr>
        <w:spacing w:line="360" w:lineRule="auto"/>
        <w:rPr>
          <w:sz w:val="24"/>
        </w:rPr>
      </w:pPr>
      <w:r>
        <w:rPr>
          <w:rFonts w:hint="eastAsia"/>
          <w:sz w:val="24"/>
        </w:rPr>
        <w:t>6</w:t>
      </w:r>
      <w:r>
        <w:rPr>
          <w:rFonts w:hint="eastAsia"/>
          <w:sz w:val="24"/>
        </w:rPr>
        <w:t>）尿流率计</w:t>
      </w:r>
      <w:r>
        <w:rPr>
          <w:rFonts w:hint="eastAsia"/>
          <w:sz w:val="24"/>
        </w:rPr>
        <w:t>1</w:t>
      </w:r>
      <w:r>
        <w:rPr>
          <w:rFonts w:hint="eastAsia"/>
          <w:sz w:val="24"/>
        </w:rPr>
        <w:t>台</w:t>
      </w:r>
    </w:p>
    <w:p w14:paraId="1988B3E8" w14:textId="77777777" w:rsidR="00E7159A" w:rsidRDefault="00E7159A" w:rsidP="00E7159A">
      <w:pPr>
        <w:spacing w:line="360" w:lineRule="auto"/>
        <w:rPr>
          <w:sz w:val="24"/>
        </w:rPr>
      </w:pPr>
      <w:r>
        <w:rPr>
          <w:rFonts w:hint="eastAsia"/>
          <w:sz w:val="24"/>
        </w:rPr>
        <w:t>7</w:t>
      </w:r>
      <w:r>
        <w:rPr>
          <w:rFonts w:hint="eastAsia"/>
          <w:sz w:val="24"/>
        </w:rPr>
        <w:t>）牵引器</w:t>
      </w:r>
      <w:r>
        <w:rPr>
          <w:rFonts w:hint="eastAsia"/>
          <w:sz w:val="24"/>
        </w:rPr>
        <w:t>1</w:t>
      </w:r>
      <w:r>
        <w:rPr>
          <w:rFonts w:hint="eastAsia"/>
          <w:sz w:val="24"/>
        </w:rPr>
        <w:t>套</w:t>
      </w:r>
    </w:p>
    <w:p w14:paraId="2C6A7E3C" w14:textId="77777777" w:rsidR="00E7159A" w:rsidRDefault="00E7159A" w:rsidP="00E7159A">
      <w:pPr>
        <w:spacing w:line="360" w:lineRule="auto"/>
        <w:rPr>
          <w:sz w:val="24"/>
        </w:rPr>
      </w:pPr>
      <w:r>
        <w:rPr>
          <w:rFonts w:hint="eastAsia"/>
          <w:sz w:val="24"/>
        </w:rPr>
        <w:t>8</w:t>
      </w:r>
      <w:r>
        <w:rPr>
          <w:rFonts w:hint="eastAsia"/>
          <w:sz w:val="24"/>
        </w:rPr>
        <w:t>）图文工作站</w:t>
      </w:r>
      <w:r>
        <w:rPr>
          <w:rFonts w:hint="eastAsia"/>
          <w:sz w:val="24"/>
        </w:rPr>
        <w:t>1</w:t>
      </w:r>
      <w:r>
        <w:rPr>
          <w:rFonts w:hint="eastAsia"/>
          <w:sz w:val="24"/>
        </w:rPr>
        <w:t>套</w:t>
      </w:r>
    </w:p>
    <w:p w14:paraId="0C798B0F" w14:textId="77777777" w:rsidR="00E7159A" w:rsidRDefault="00E7159A" w:rsidP="00E7159A">
      <w:pPr>
        <w:spacing w:line="360" w:lineRule="auto"/>
        <w:rPr>
          <w:sz w:val="24"/>
        </w:rPr>
      </w:pPr>
      <w:r>
        <w:rPr>
          <w:rFonts w:hint="eastAsia"/>
          <w:sz w:val="24"/>
        </w:rPr>
        <w:t>9</w:t>
      </w:r>
      <w:r>
        <w:rPr>
          <w:rFonts w:hint="eastAsia"/>
          <w:sz w:val="24"/>
        </w:rPr>
        <w:t>）彩色激光打印机</w:t>
      </w:r>
      <w:r>
        <w:rPr>
          <w:rFonts w:hint="eastAsia"/>
          <w:sz w:val="24"/>
        </w:rPr>
        <w:t>1</w:t>
      </w:r>
      <w:r>
        <w:rPr>
          <w:rFonts w:hint="eastAsia"/>
          <w:sz w:val="24"/>
        </w:rPr>
        <w:t>台</w:t>
      </w:r>
    </w:p>
    <w:p w14:paraId="2DD867F6" w14:textId="77777777" w:rsidR="00E7159A" w:rsidRDefault="00E7159A" w:rsidP="00E7159A">
      <w:pPr>
        <w:spacing w:line="360" w:lineRule="auto"/>
        <w:rPr>
          <w:rFonts w:hint="eastAsia"/>
          <w:sz w:val="24"/>
        </w:rPr>
      </w:pPr>
      <w:r>
        <w:rPr>
          <w:rFonts w:hint="eastAsia"/>
          <w:sz w:val="24"/>
        </w:rPr>
        <w:t>10</w:t>
      </w:r>
      <w:r>
        <w:rPr>
          <w:rFonts w:hint="eastAsia"/>
          <w:sz w:val="24"/>
        </w:rPr>
        <w:t>）电动检查床</w:t>
      </w:r>
      <w:r>
        <w:rPr>
          <w:rFonts w:hint="eastAsia"/>
          <w:sz w:val="24"/>
        </w:rPr>
        <w:t>1</w:t>
      </w:r>
      <w:r>
        <w:rPr>
          <w:rFonts w:hint="eastAsia"/>
          <w:sz w:val="24"/>
        </w:rPr>
        <w:t>张</w:t>
      </w:r>
    </w:p>
    <w:p w14:paraId="621913F8" w14:textId="77777777" w:rsidR="00E7159A" w:rsidRDefault="00E7159A" w:rsidP="00E7159A">
      <w:pPr>
        <w:spacing w:line="360" w:lineRule="auto"/>
        <w:rPr>
          <w:rFonts w:hint="eastAsia"/>
          <w:sz w:val="24"/>
        </w:rPr>
      </w:pPr>
      <w:r>
        <w:rPr>
          <w:rFonts w:hint="eastAsia"/>
          <w:sz w:val="24"/>
        </w:rPr>
        <w:t>11</w:t>
      </w:r>
      <w:r>
        <w:rPr>
          <w:rFonts w:hint="eastAsia"/>
          <w:sz w:val="24"/>
        </w:rPr>
        <w:t>）烧杯（</w:t>
      </w:r>
      <w:r>
        <w:rPr>
          <w:rFonts w:hint="eastAsia"/>
          <w:sz w:val="24"/>
        </w:rPr>
        <w:t>1000ml</w:t>
      </w:r>
      <w:r>
        <w:rPr>
          <w:rFonts w:hint="eastAsia"/>
          <w:sz w:val="24"/>
        </w:rPr>
        <w:t>）</w:t>
      </w:r>
      <w:r>
        <w:rPr>
          <w:rFonts w:hint="eastAsia"/>
          <w:sz w:val="24"/>
        </w:rPr>
        <w:t xml:space="preserve"> 2</w:t>
      </w:r>
      <w:r>
        <w:rPr>
          <w:rFonts w:hint="eastAsia"/>
          <w:sz w:val="24"/>
        </w:rPr>
        <w:t>个</w:t>
      </w:r>
    </w:p>
    <w:p w14:paraId="771FF57F" w14:textId="77777777" w:rsidR="00E7159A" w:rsidRDefault="00E7159A" w:rsidP="00E7159A">
      <w:pPr>
        <w:spacing w:line="360" w:lineRule="auto"/>
        <w:rPr>
          <w:sz w:val="24"/>
        </w:rPr>
      </w:pPr>
      <w:r>
        <w:rPr>
          <w:rFonts w:hint="eastAsia"/>
          <w:sz w:val="24"/>
        </w:rPr>
        <w:t>12</w:t>
      </w:r>
      <w:r>
        <w:rPr>
          <w:rFonts w:hint="eastAsia"/>
          <w:sz w:val="24"/>
        </w:rPr>
        <w:t>）桌椅</w:t>
      </w:r>
      <w:r>
        <w:rPr>
          <w:rFonts w:hint="eastAsia"/>
          <w:sz w:val="24"/>
        </w:rPr>
        <w:t>1</w:t>
      </w:r>
      <w:r>
        <w:rPr>
          <w:rFonts w:hint="eastAsia"/>
          <w:sz w:val="24"/>
        </w:rPr>
        <w:t>套</w:t>
      </w:r>
    </w:p>
    <w:p w14:paraId="2019F243" w14:textId="77777777" w:rsidR="00E7159A" w:rsidRDefault="00E7159A" w:rsidP="00E7159A">
      <w:pPr>
        <w:pStyle w:val="af4"/>
        <w:numPr>
          <w:ilvl w:val="0"/>
          <w:numId w:val="0"/>
        </w:numPr>
        <w:rPr>
          <w:rFonts w:ascii="宋体" w:eastAsia="宋体" w:hAnsi="宋体" w:hint="eastAsia"/>
          <w:color w:val="333333"/>
          <w:sz w:val="24"/>
        </w:rPr>
      </w:pPr>
      <w:bookmarkStart w:id="8" w:name="_Toc244781366"/>
      <w:r>
        <w:rPr>
          <w:rFonts w:ascii="宋体" w:eastAsia="宋体" w:hAnsi="宋体" w:hint="eastAsia"/>
          <w:color w:val="333333"/>
          <w:sz w:val="24"/>
        </w:rPr>
        <w:t>合同包3(等离子电切手术系统)</w:t>
      </w:r>
      <w:bookmarkEnd w:id="8"/>
    </w:p>
    <w:p w14:paraId="1E6FC830" w14:textId="77777777" w:rsidR="00E7159A" w:rsidRDefault="00E7159A" w:rsidP="00E7159A">
      <w:pPr>
        <w:spacing w:line="360" w:lineRule="auto"/>
        <w:rPr>
          <w:sz w:val="24"/>
        </w:rPr>
      </w:pPr>
      <w:r>
        <w:rPr>
          <w:rFonts w:hint="eastAsia"/>
          <w:sz w:val="24"/>
        </w:rPr>
        <w:t>基本要求：具有等离子双极电切和电凝功能。</w:t>
      </w:r>
    </w:p>
    <w:p w14:paraId="415F96BB" w14:textId="77777777" w:rsidR="00E7159A" w:rsidRDefault="00E7159A" w:rsidP="00E7159A">
      <w:pPr>
        <w:spacing w:line="360" w:lineRule="auto"/>
        <w:rPr>
          <w:sz w:val="24"/>
        </w:rPr>
      </w:pPr>
      <w:r>
        <w:rPr>
          <w:rFonts w:hint="eastAsia"/>
          <w:sz w:val="24"/>
        </w:rPr>
        <w:t>★一、等离子</w:t>
      </w:r>
      <w:r>
        <w:rPr>
          <w:sz w:val="24"/>
        </w:rPr>
        <w:t>手术设备</w:t>
      </w:r>
      <w:r>
        <w:rPr>
          <w:rFonts w:hint="eastAsia"/>
          <w:sz w:val="24"/>
        </w:rPr>
        <w:t>主机、</w:t>
      </w:r>
      <w:r>
        <w:rPr>
          <w:sz w:val="24"/>
        </w:rPr>
        <w:t>医用内窥镜</w:t>
      </w:r>
      <w:r>
        <w:rPr>
          <w:rFonts w:hint="eastAsia"/>
          <w:sz w:val="24"/>
        </w:rPr>
        <w:t>摄像系统、电切内窥镜、</w:t>
      </w:r>
      <w:r>
        <w:rPr>
          <w:sz w:val="24"/>
        </w:rPr>
        <w:t>内窥镜</w:t>
      </w:r>
      <w:r>
        <w:rPr>
          <w:rFonts w:hint="eastAsia"/>
          <w:sz w:val="24"/>
        </w:rPr>
        <w:t>冲洗系统、</w:t>
      </w:r>
      <w:r>
        <w:rPr>
          <w:sz w:val="24"/>
        </w:rPr>
        <w:t>医用内窥镜</w:t>
      </w:r>
      <w:r>
        <w:rPr>
          <w:rFonts w:hint="eastAsia"/>
          <w:sz w:val="24"/>
        </w:rPr>
        <w:t>冷光源</w:t>
      </w:r>
      <w:r>
        <w:rPr>
          <w:sz w:val="24"/>
        </w:rPr>
        <w:t>最多两个品牌</w:t>
      </w:r>
      <w:r>
        <w:rPr>
          <w:rFonts w:hint="eastAsia"/>
          <w:sz w:val="24"/>
        </w:rPr>
        <w:t>。</w:t>
      </w:r>
    </w:p>
    <w:p w14:paraId="0B264DBE" w14:textId="77777777" w:rsidR="00E7159A" w:rsidRDefault="00E7159A" w:rsidP="00E7159A">
      <w:pPr>
        <w:spacing w:line="360" w:lineRule="auto"/>
        <w:rPr>
          <w:rFonts w:hint="eastAsia"/>
          <w:sz w:val="24"/>
        </w:rPr>
      </w:pPr>
      <w:r>
        <w:rPr>
          <w:rFonts w:hint="eastAsia"/>
          <w:sz w:val="24"/>
        </w:rPr>
        <w:t>二、主机</w:t>
      </w:r>
    </w:p>
    <w:p w14:paraId="57812247" w14:textId="77777777" w:rsidR="00E7159A" w:rsidRDefault="00E7159A" w:rsidP="00E7159A">
      <w:pPr>
        <w:spacing w:line="360" w:lineRule="auto"/>
        <w:rPr>
          <w:rFonts w:hint="eastAsia"/>
          <w:sz w:val="24"/>
        </w:rPr>
      </w:pPr>
      <w:r>
        <w:rPr>
          <w:rFonts w:hint="eastAsia"/>
          <w:sz w:val="24"/>
        </w:rPr>
        <w:t>1</w:t>
      </w:r>
      <w:r>
        <w:rPr>
          <w:rFonts w:hint="eastAsia"/>
          <w:sz w:val="24"/>
        </w:rPr>
        <w:t>、</w:t>
      </w:r>
      <w:r>
        <w:rPr>
          <w:rFonts w:hint="eastAsia"/>
          <w:sz w:val="24"/>
        </w:rPr>
        <w:t>LCD</w:t>
      </w:r>
      <w:r>
        <w:rPr>
          <w:rFonts w:hint="eastAsia"/>
          <w:sz w:val="24"/>
        </w:rPr>
        <w:t>液晶屏≥</w:t>
      </w:r>
      <w:r>
        <w:rPr>
          <w:rFonts w:hint="eastAsia"/>
          <w:sz w:val="24"/>
        </w:rPr>
        <w:t>5.6</w:t>
      </w:r>
      <w:r>
        <w:rPr>
          <w:rFonts w:hint="eastAsia"/>
          <w:sz w:val="24"/>
        </w:rPr>
        <w:t>英寸，同时显示动态阻抗、电极状态和切凝的模式、功率等。</w:t>
      </w:r>
    </w:p>
    <w:p w14:paraId="100CD6BC" w14:textId="77777777" w:rsidR="00E7159A" w:rsidRDefault="00E7159A" w:rsidP="00E7159A">
      <w:pPr>
        <w:spacing w:line="360" w:lineRule="auto"/>
        <w:rPr>
          <w:rFonts w:hint="eastAsia"/>
          <w:sz w:val="24"/>
        </w:rPr>
      </w:pPr>
      <w:r>
        <w:rPr>
          <w:rFonts w:hint="eastAsia"/>
          <w:sz w:val="24"/>
        </w:rPr>
        <w:t>2</w:t>
      </w:r>
      <w:r>
        <w:rPr>
          <w:rFonts w:hint="eastAsia"/>
          <w:sz w:val="24"/>
        </w:rPr>
        <w:t>、额定输出频率≥</w:t>
      </w:r>
      <w:r>
        <w:rPr>
          <w:rFonts w:hint="eastAsia"/>
          <w:sz w:val="24"/>
        </w:rPr>
        <w:t>300KHz</w:t>
      </w:r>
      <w:r>
        <w:rPr>
          <w:rFonts w:hint="eastAsia"/>
          <w:sz w:val="24"/>
        </w:rPr>
        <w:t>。</w:t>
      </w:r>
    </w:p>
    <w:p w14:paraId="5796B513" w14:textId="77777777" w:rsidR="00E7159A" w:rsidRDefault="00E7159A" w:rsidP="00E7159A">
      <w:pPr>
        <w:spacing w:line="360" w:lineRule="auto"/>
        <w:rPr>
          <w:rFonts w:hint="eastAsia"/>
          <w:sz w:val="24"/>
        </w:rPr>
      </w:pPr>
      <w:r>
        <w:rPr>
          <w:rFonts w:hint="eastAsia"/>
          <w:sz w:val="24"/>
        </w:rPr>
        <w:t>▲</w:t>
      </w:r>
      <w:r>
        <w:rPr>
          <w:rFonts w:hint="eastAsia"/>
          <w:sz w:val="24"/>
        </w:rPr>
        <w:t>3</w:t>
      </w:r>
      <w:r>
        <w:rPr>
          <w:rFonts w:hint="eastAsia"/>
          <w:sz w:val="24"/>
        </w:rPr>
        <w:t>、切割模式，输出功率在</w:t>
      </w:r>
      <w:r>
        <w:rPr>
          <w:rFonts w:hint="eastAsia"/>
          <w:sz w:val="24"/>
        </w:rPr>
        <w:t>200</w:t>
      </w:r>
      <w:r>
        <w:rPr>
          <w:rFonts w:hint="eastAsia"/>
          <w:sz w:val="24"/>
        </w:rPr>
        <w:t>～</w:t>
      </w:r>
      <w:r>
        <w:rPr>
          <w:rFonts w:hint="eastAsia"/>
          <w:sz w:val="24"/>
        </w:rPr>
        <w:t>350W</w:t>
      </w:r>
      <w:r>
        <w:rPr>
          <w:rFonts w:hint="eastAsia"/>
          <w:sz w:val="24"/>
        </w:rPr>
        <w:t>范围内。</w:t>
      </w:r>
    </w:p>
    <w:p w14:paraId="4BAD7E61" w14:textId="77777777" w:rsidR="00E7159A" w:rsidRDefault="00E7159A" w:rsidP="00E7159A">
      <w:pPr>
        <w:spacing w:line="360" w:lineRule="auto"/>
        <w:rPr>
          <w:rFonts w:hint="eastAsia"/>
          <w:sz w:val="24"/>
        </w:rPr>
      </w:pPr>
      <w:bookmarkStart w:id="9" w:name="OLE_LINK3"/>
      <w:r>
        <w:rPr>
          <w:rFonts w:hint="eastAsia"/>
          <w:sz w:val="24"/>
        </w:rPr>
        <w:t>▲</w:t>
      </w:r>
      <w:bookmarkEnd w:id="9"/>
      <w:r>
        <w:rPr>
          <w:rFonts w:hint="eastAsia"/>
          <w:sz w:val="24"/>
        </w:rPr>
        <w:t>4</w:t>
      </w:r>
      <w:r>
        <w:rPr>
          <w:rFonts w:hint="eastAsia"/>
          <w:sz w:val="24"/>
        </w:rPr>
        <w:t>、凝血模式，输出功率在</w:t>
      </w:r>
      <w:r>
        <w:rPr>
          <w:rFonts w:hint="eastAsia"/>
          <w:sz w:val="24"/>
        </w:rPr>
        <w:t>100</w:t>
      </w:r>
      <w:r>
        <w:rPr>
          <w:rFonts w:hint="eastAsia"/>
          <w:sz w:val="24"/>
        </w:rPr>
        <w:t>～</w:t>
      </w:r>
      <w:r>
        <w:rPr>
          <w:rFonts w:hint="eastAsia"/>
          <w:sz w:val="24"/>
        </w:rPr>
        <w:t>120W</w:t>
      </w:r>
      <w:r>
        <w:rPr>
          <w:rFonts w:hint="eastAsia"/>
          <w:sz w:val="24"/>
        </w:rPr>
        <w:t>范围内。</w:t>
      </w:r>
    </w:p>
    <w:p w14:paraId="59D63F54" w14:textId="77777777" w:rsidR="00E7159A" w:rsidRDefault="00E7159A" w:rsidP="00E7159A">
      <w:pPr>
        <w:spacing w:line="360" w:lineRule="auto"/>
        <w:rPr>
          <w:rFonts w:hint="eastAsia"/>
          <w:sz w:val="24"/>
        </w:rPr>
      </w:pPr>
      <w:r>
        <w:rPr>
          <w:rFonts w:hint="eastAsia"/>
          <w:sz w:val="24"/>
        </w:rPr>
        <w:t>5</w:t>
      </w:r>
      <w:r>
        <w:rPr>
          <w:rFonts w:hint="eastAsia"/>
          <w:sz w:val="24"/>
        </w:rPr>
        <w:t>、输出模式：凝血模式和切割模式，各模式输出功率可调。</w:t>
      </w:r>
    </w:p>
    <w:p w14:paraId="0B486F88" w14:textId="77777777" w:rsidR="00E7159A" w:rsidRDefault="00E7159A" w:rsidP="00E7159A">
      <w:pPr>
        <w:spacing w:line="360" w:lineRule="auto"/>
        <w:rPr>
          <w:rFonts w:hint="eastAsia"/>
          <w:sz w:val="24"/>
        </w:rPr>
      </w:pPr>
      <w:r>
        <w:rPr>
          <w:rFonts w:hint="eastAsia"/>
          <w:sz w:val="24"/>
        </w:rPr>
        <w:lastRenderedPageBreak/>
        <w:t>6</w:t>
      </w:r>
      <w:r>
        <w:rPr>
          <w:rFonts w:hint="eastAsia"/>
          <w:sz w:val="24"/>
        </w:rPr>
        <w:t>、具备自动识别不同形状电极功能。</w:t>
      </w:r>
    </w:p>
    <w:p w14:paraId="74EB6B1A" w14:textId="77777777" w:rsidR="00E7159A" w:rsidRDefault="00E7159A" w:rsidP="00E7159A">
      <w:pPr>
        <w:spacing w:line="360" w:lineRule="auto"/>
        <w:rPr>
          <w:rFonts w:hint="eastAsia"/>
          <w:sz w:val="24"/>
        </w:rPr>
      </w:pPr>
      <w:r>
        <w:rPr>
          <w:rFonts w:hint="eastAsia"/>
          <w:sz w:val="24"/>
        </w:rPr>
        <w:t>7</w:t>
      </w:r>
      <w:r>
        <w:rPr>
          <w:rFonts w:hint="eastAsia"/>
          <w:sz w:val="24"/>
        </w:rPr>
        <w:t>、具有超负荷保护装置，输出过载时终止输出，并伴有提示。</w:t>
      </w:r>
    </w:p>
    <w:p w14:paraId="0678B537" w14:textId="77777777" w:rsidR="00E7159A" w:rsidRDefault="00E7159A" w:rsidP="00E7159A">
      <w:pPr>
        <w:spacing w:line="360" w:lineRule="auto"/>
        <w:rPr>
          <w:rFonts w:hint="eastAsia"/>
          <w:sz w:val="24"/>
        </w:rPr>
      </w:pPr>
      <w:r>
        <w:rPr>
          <w:rFonts w:hint="eastAsia"/>
          <w:sz w:val="24"/>
        </w:rPr>
        <w:t>8</w:t>
      </w:r>
      <w:r>
        <w:rPr>
          <w:rFonts w:hint="eastAsia"/>
          <w:sz w:val="24"/>
        </w:rPr>
        <w:t>、凝血模式≥</w:t>
      </w:r>
      <w:r>
        <w:rPr>
          <w:rFonts w:hint="eastAsia"/>
          <w:sz w:val="24"/>
        </w:rPr>
        <w:t>2</w:t>
      </w:r>
      <w:r>
        <w:rPr>
          <w:rFonts w:hint="eastAsia"/>
          <w:sz w:val="24"/>
        </w:rPr>
        <w:t>种，至少包含双极电凝模式。</w:t>
      </w:r>
    </w:p>
    <w:p w14:paraId="5FCCC0B1" w14:textId="77777777" w:rsidR="00E7159A" w:rsidRDefault="00E7159A" w:rsidP="00E7159A">
      <w:pPr>
        <w:spacing w:line="360" w:lineRule="auto"/>
        <w:rPr>
          <w:rFonts w:hint="eastAsia"/>
          <w:sz w:val="24"/>
        </w:rPr>
      </w:pPr>
      <w:r>
        <w:rPr>
          <w:rFonts w:hint="eastAsia"/>
          <w:sz w:val="24"/>
        </w:rPr>
        <w:t>9</w:t>
      </w:r>
      <w:r>
        <w:rPr>
          <w:rFonts w:hint="eastAsia"/>
          <w:sz w:val="24"/>
        </w:rPr>
        <w:t>、具有电极安装状态显示，未接上电极时显示闪烁。</w:t>
      </w:r>
    </w:p>
    <w:p w14:paraId="4D092B9A" w14:textId="77777777" w:rsidR="00E7159A" w:rsidRDefault="00E7159A" w:rsidP="00E7159A">
      <w:pPr>
        <w:spacing w:line="360" w:lineRule="auto"/>
        <w:rPr>
          <w:rFonts w:hint="eastAsia"/>
          <w:sz w:val="24"/>
        </w:rPr>
      </w:pPr>
      <w:r>
        <w:rPr>
          <w:rFonts w:hint="eastAsia"/>
          <w:sz w:val="24"/>
        </w:rPr>
        <w:t>10</w:t>
      </w:r>
      <w:r>
        <w:rPr>
          <w:rFonts w:hint="eastAsia"/>
          <w:sz w:val="24"/>
        </w:rPr>
        <w:t>、具备组织效应判定功能，根据不同组织自动调节功率输出。</w:t>
      </w:r>
    </w:p>
    <w:p w14:paraId="73DAA2F6" w14:textId="77777777" w:rsidR="00E7159A" w:rsidRDefault="00E7159A" w:rsidP="00E7159A">
      <w:pPr>
        <w:spacing w:line="360" w:lineRule="auto"/>
        <w:rPr>
          <w:rFonts w:hint="eastAsia"/>
          <w:sz w:val="24"/>
        </w:rPr>
      </w:pPr>
      <w:r>
        <w:rPr>
          <w:rFonts w:hint="eastAsia"/>
          <w:sz w:val="24"/>
        </w:rPr>
        <w:t>11</w:t>
      </w:r>
      <w:r>
        <w:rPr>
          <w:rFonts w:hint="eastAsia"/>
          <w:sz w:val="24"/>
        </w:rPr>
        <w:t>、具备凝血模式或切割模式手术时输出功率设定值显示功能。</w:t>
      </w:r>
    </w:p>
    <w:p w14:paraId="25AAA66A" w14:textId="77777777" w:rsidR="00E7159A" w:rsidRDefault="00E7159A" w:rsidP="00E7159A">
      <w:pPr>
        <w:spacing w:line="360" w:lineRule="auto"/>
        <w:rPr>
          <w:rFonts w:hint="eastAsia"/>
          <w:sz w:val="24"/>
        </w:rPr>
      </w:pPr>
      <w:r>
        <w:rPr>
          <w:rFonts w:hint="eastAsia"/>
          <w:sz w:val="24"/>
        </w:rPr>
        <w:t>三、电切内窥镜</w:t>
      </w:r>
    </w:p>
    <w:p w14:paraId="1EBEEB7B" w14:textId="77777777" w:rsidR="00E7159A" w:rsidRDefault="00E7159A" w:rsidP="00E7159A">
      <w:pPr>
        <w:spacing w:line="360" w:lineRule="auto"/>
        <w:rPr>
          <w:rFonts w:hint="eastAsia"/>
          <w:sz w:val="24"/>
        </w:rPr>
      </w:pPr>
      <w:r>
        <w:rPr>
          <w:rFonts w:hint="eastAsia"/>
          <w:sz w:val="24"/>
        </w:rPr>
        <w:t>1</w:t>
      </w:r>
      <w:r>
        <w:rPr>
          <w:rFonts w:hint="eastAsia"/>
          <w:sz w:val="24"/>
        </w:rPr>
        <w:t>、内窥镜，</w:t>
      </w:r>
      <w:r>
        <w:rPr>
          <w:rFonts w:hint="eastAsia"/>
          <w:sz w:val="24"/>
        </w:rPr>
        <w:t>30</w:t>
      </w:r>
      <w:r>
        <w:rPr>
          <w:rFonts w:hint="eastAsia"/>
          <w:sz w:val="24"/>
        </w:rPr>
        <w:t>°，直径</w:t>
      </w:r>
      <w:r>
        <w:rPr>
          <w:rFonts w:hint="eastAsia"/>
          <w:sz w:val="24"/>
        </w:rPr>
        <w:t>4mm</w:t>
      </w:r>
    </w:p>
    <w:p w14:paraId="1D5C7F4A" w14:textId="77777777" w:rsidR="00E7159A" w:rsidRDefault="00E7159A" w:rsidP="00E7159A">
      <w:pPr>
        <w:spacing w:line="360" w:lineRule="auto"/>
        <w:rPr>
          <w:rFonts w:hint="eastAsia"/>
          <w:sz w:val="24"/>
        </w:rPr>
      </w:pPr>
      <w:r>
        <w:rPr>
          <w:rFonts w:hint="eastAsia"/>
          <w:sz w:val="24"/>
        </w:rPr>
        <w:t>2</w:t>
      </w:r>
      <w:r>
        <w:rPr>
          <w:rFonts w:hint="eastAsia"/>
          <w:sz w:val="24"/>
        </w:rPr>
        <w:t>、工作长度≥</w:t>
      </w:r>
      <w:r>
        <w:rPr>
          <w:rFonts w:hint="eastAsia"/>
          <w:sz w:val="24"/>
        </w:rPr>
        <w:t>300mm</w:t>
      </w:r>
    </w:p>
    <w:p w14:paraId="008BF6CE" w14:textId="77777777" w:rsidR="00E7159A" w:rsidRDefault="00E7159A" w:rsidP="00E7159A">
      <w:pPr>
        <w:spacing w:line="360" w:lineRule="auto"/>
        <w:rPr>
          <w:rFonts w:hint="eastAsia"/>
          <w:sz w:val="24"/>
        </w:rPr>
      </w:pPr>
      <w:r>
        <w:rPr>
          <w:rFonts w:hint="eastAsia"/>
          <w:sz w:val="24"/>
        </w:rPr>
        <w:t>▲</w:t>
      </w:r>
      <w:r>
        <w:rPr>
          <w:rFonts w:hint="eastAsia"/>
          <w:sz w:val="24"/>
        </w:rPr>
        <w:t>3</w:t>
      </w:r>
      <w:r>
        <w:rPr>
          <w:rFonts w:hint="eastAsia"/>
          <w:sz w:val="24"/>
        </w:rPr>
        <w:t>、视场中心角分辨力≥</w:t>
      </w:r>
      <w:r>
        <w:rPr>
          <w:rFonts w:hint="eastAsia"/>
          <w:sz w:val="24"/>
        </w:rPr>
        <w:t>4.5C/</w:t>
      </w:r>
      <w:r>
        <w:rPr>
          <w:rFonts w:hint="eastAsia"/>
          <w:sz w:val="24"/>
        </w:rPr>
        <w:t>°</w:t>
      </w:r>
    </w:p>
    <w:p w14:paraId="1487E3CD" w14:textId="77777777" w:rsidR="00E7159A" w:rsidRDefault="00E7159A" w:rsidP="00E7159A">
      <w:pPr>
        <w:spacing w:line="360" w:lineRule="auto"/>
        <w:rPr>
          <w:rFonts w:hint="eastAsia"/>
          <w:sz w:val="24"/>
        </w:rPr>
      </w:pPr>
      <w:r>
        <w:rPr>
          <w:rFonts w:hint="eastAsia"/>
          <w:sz w:val="24"/>
        </w:rPr>
        <w:t>▲</w:t>
      </w:r>
      <w:r>
        <w:rPr>
          <w:rFonts w:hint="eastAsia"/>
          <w:sz w:val="24"/>
        </w:rPr>
        <w:t>4</w:t>
      </w:r>
      <w:r>
        <w:rPr>
          <w:rFonts w:hint="eastAsia"/>
          <w:sz w:val="24"/>
        </w:rPr>
        <w:t>、有效景深范围：</w:t>
      </w:r>
      <w:r>
        <w:rPr>
          <w:rFonts w:hint="eastAsia"/>
          <w:sz w:val="24"/>
        </w:rPr>
        <w:t>3mm</w:t>
      </w:r>
      <w:r>
        <w:rPr>
          <w:rFonts w:hint="eastAsia"/>
          <w:sz w:val="24"/>
        </w:rPr>
        <w:t>～</w:t>
      </w:r>
      <w:r>
        <w:rPr>
          <w:rFonts w:hint="eastAsia"/>
          <w:sz w:val="24"/>
        </w:rPr>
        <w:t>100mm</w:t>
      </w:r>
    </w:p>
    <w:p w14:paraId="3C3AF455" w14:textId="77777777" w:rsidR="00E7159A" w:rsidRDefault="00E7159A" w:rsidP="00E7159A">
      <w:pPr>
        <w:spacing w:line="360" w:lineRule="auto"/>
        <w:rPr>
          <w:rFonts w:hint="eastAsia"/>
          <w:sz w:val="24"/>
        </w:rPr>
      </w:pPr>
      <w:r>
        <w:rPr>
          <w:rFonts w:hint="eastAsia"/>
          <w:sz w:val="24"/>
        </w:rPr>
        <w:t>5</w:t>
      </w:r>
      <w:r>
        <w:rPr>
          <w:rFonts w:hint="eastAsia"/>
          <w:sz w:val="24"/>
        </w:rPr>
        <w:t>、显色指数</w:t>
      </w:r>
      <w:r>
        <w:rPr>
          <w:rFonts w:hint="eastAsia"/>
          <w:sz w:val="24"/>
        </w:rPr>
        <w:t>Ra</w:t>
      </w:r>
      <w:r>
        <w:rPr>
          <w:rFonts w:hint="eastAsia"/>
          <w:sz w:val="24"/>
        </w:rPr>
        <w:t>：≥</w:t>
      </w:r>
      <w:r>
        <w:rPr>
          <w:rFonts w:hint="eastAsia"/>
          <w:sz w:val="24"/>
        </w:rPr>
        <w:t>90</w:t>
      </w:r>
    </w:p>
    <w:p w14:paraId="3CBC4373" w14:textId="77777777" w:rsidR="00E7159A" w:rsidRDefault="00E7159A" w:rsidP="00E7159A">
      <w:pPr>
        <w:spacing w:line="360" w:lineRule="auto"/>
        <w:rPr>
          <w:rFonts w:hint="eastAsia"/>
          <w:sz w:val="24"/>
        </w:rPr>
      </w:pPr>
      <w:r>
        <w:rPr>
          <w:rFonts w:hint="eastAsia"/>
          <w:sz w:val="24"/>
        </w:rPr>
        <w:t>6</w:t>
      </w:r>
      <w:r>
        <w:rPr>
          <w:rFonts w:hint="eastAsia"/>
          <w:sz w:val="24"/>
        </w:rPr>
        <w:t>、被动式操作器，被动式，新型人体工程学被动式工作手件。</w:t>
      </w:r>
    </w:p>
    <w:p w14:paraId="1D74576A" w14:textId="77777777" w:rsidR="00E7159A" w:rsidRDefault="00E7159A" w:rsidP="00E7159A">
      <w:pPr>
        <w:spacing w:line="360" w:lineRule="auto"/>
        <w:rPr>
          <w:rFonts w:hint="eastAsia"/>
          <w:sz w:val="24"/>
        </w:rPr>
      </w:pPr>
      <w:r>
        <w:rPr>
          <w:rFonts w:hint="eastAsia"/>
          <w:sz w:val="24"/>
        </w:rPr>
        <w:t>7</w:t>
      </w:r>
      <w:r>
        <w:rPr>
          <w:rFonts w:hint="eastAsia"/>
          <w:sz w:val="24"/>
        </w:rPr>
        <w:t>、外鞘，≤</w:t>
      </w:r>
      <w:r>
        <w:rPr>
          <w:rFonts w:hint="eastAsia"/>
          <w:sz w:val="24"/>
        </w:rPr>
        <w:t>26Fr</w:t>
      </w:r>
      <w:r>
        <w:rPr>
          <w:rFonts w:hint="eastAsia"/>
          <w:sz w:val="24"/>
        </w:rPr>
        <w:t>，设置进、出水通道和控制开关，始终保持进出水垂直对流。</w:t>
      </w:r>
    </w:p>
    <w:p w14:paraId="134A3FAC" w14:textId="77777777" w:rsidR="00E7159A" w:rsidRDefault="00E7159A" w:rsidP="00E7159A">
      <w:pPr>
        <w:spacing w:line="360" w:lineRule="auto"/>
        <w:rPr>
          <w:rFonts w:hint="eastAsia"/>
          <w:sz w:val="24"/>
        </w:rPr>
      </w:pPr>
      <w:r>
        <w:rPr>
          <w:rFonts w:hint="eastAsia"/>
          <w:sz w:val="24"/>
        </w:rPr>
        <w:t>8</w:t>
      </w:r>
      <w:r>
        <w:rPr>
          <w:rFonts w:hint="eastAsia"/>
          <w:sz w:val="24"/>
        </w:rPr>
        <w:t>、内鞘，≤</w:t>
      </w:r>
      <w:r>
        <w:rPr>
          <w:rFonts w:hint="eastAsia"/>
          <w:sz w:val="24"/>
        </w:rPr>
        <w:t>24Fr</w:t>
      </w:r>
      <w:r>
        <w:rPr>
          <w:rFonts w:hint="eastAsia"/>
          <w:sz w:val="24"/>
        </w:rPr>
        <w:t>，可</w:t>
      </w:r>
      <w:r>
        <w:rPr>
          <w:rFonts w:hint="eastAsia"/>
          <w:sz w:val="24"/>
        </w:rPr>
        <w:t>360</w:t>
      </w:r>
      <w:r>
        <w:rPr>
          <w:rFonts w:hint="eastAsia"/>
          <w:sz w:val="24"/>
        </w:rPr>
        <w:t>°旋转。</w:t>
      </w:r>
    </w:p>
    <w:p w14:paraId="22796BDF" w14:textId="77777777" w:rsidR="00E7159A" w:rsidRDefault="00E7159A" w:rsidP="00E7159A">
      <w:pPr>
        <w:spacing w:line="360" w:lineRule="auto"/>
        <w:rPr>
          <w:rFonts w:hint="eastAsia"/>
          <w:sz w:val="24"/>
        </w:rPr>
      </w:pPr>
      <w:r>
        <w:rPr>
          <w:rFonts w:hint="eastAsia"/>
          <w:sz w:val="24"/>
        </w:rPr>
        <w:t>9</w:t>
      </w:r>
      <w:r>
        <w:rPr>
          <w:rFonts w:hint="eastAsia"/>
          <w:sz w:val="24"/>
        </w:rPr>
        <w:t>、内鞘进水接头，遇尿道狭窄时可配合内鞘实现腔内进水，实施单鞘手术。</w:t>
      </w:r>
    </w:p>
    <w:p w14:paraId="272C214E" w14:textId="77777777" w:rsidR="00E7159A" w:rsidRDefault="00E7159A" w:rsidP="00E7159A">
      <w:pPr>
        <w:spacing w:line="360" w:lineRule="auto"/>
        <w:rPr>
          <w:rFonts w:hint="eastAsia"/>
          <w:sz w:val="24"/>
        </w:rPr>
      </w:pPr>
      <w:r>
        <w:rPr>
          <w:rFonts w:hint="eastAsia"/>
          <w:sz w:val="24"/>
        </w:rPr>
        <w:t>四、</w:t>
      </w:r>
      <w:bookmarkStart w:id="10" w:name="OLE_LINK9"/>
      <w:r>
        <w:rPr>
          <w:rFonts w:hint="eastAsia"/>
          <w:sz w:val="24"/>
        </w:rPr>
        <w:t>电切内窥镜</w:t>
      </w:r>
      <w:bookmarkEnd w:id="10"/>
    </w:p>
    <w:p w14:paraId="63067843" w14:textId="77777777" w:rsidR="00E7159A" w:rsidRDefault="00E7159A" w:rsidP="00E7159A">
      <w:pPr>
        <w:spacing w:line="360" w:lineRule="auto"/>
        <w:rPr>
          <w:rFonts w:hint="eastAsia"/>
          <w:sz w:val="24"/>
        </w:rPr>
      </w:pPr>
      <w:r>
        <w:rPr>
          <w:rFonts w:hint="eastAsia"/>
          <w:sz w:val="24"/>
        </w:rPr>
        <w:t>1</w:t>
      </w:r>
      <w:r>
        <w:rPr>
          <w:rFonts w:hint="eastAsia"/>
          <w:sz w:val="24"/>
        </w:rPr>
        <w:t>、内窥镜：</w:t>
      </w:r>
      <w:r>
        <w:rPr>
          <w:rFonts w:hint="eastAsia"/>
          <w:sz w:val="24"/>
        </w:rPr>
        <w:t>30</w:t>
      </w:r>
      <w:r>
        <w:rPr>
          <w:rFonts w:hint="eastAsia"/>
          <w:sz w:val="24"/>
        </w:rPr>
        <w:t>°，直径≤</w:t>
      </w:r>
      <w:r>
        <w:rPr>
          <w:rFonts w:hint="eastAsia"/>
          <w:sz w:val="24"/>
        </w:rPr>
        <w:t>3mm</w:t>
      </w:r>
      <w:r>
        <w:rPr>
          <w:rFonts w:hint="eastAsia"/>
          <w:sz w:val="24"/>
        </w:rPr>
        <w:t>。</w:t>
      </w:r>
    </w:p>
    <w:p w14:paraId="0A4094C2" w14:textId="77777777" w:rsidR="00E7159A" w:rsidRDefault="00E7159A" w:rsidP="00E7159A">
      <w:pPr>
        <w:spacing w:line="360" w:lineRule="auto"/>
        <w:rPr>
          <w:rFonts w:hint="eastAsia"/>
          <w:sz w:val="24"/>
        </w:rPr>
      </w:pPr>
      <w:r>
        <w:rPr>
          <w:rFonts w:hint="eastAsia"/>
          <w:sz w:val="24"/>
        </w:rPr>
        <w:t>2</w:t>
      </w:r>
      <w:r>
        <w:rPr>
          <w:rFonts w:hint="eastAsia"/>
          <w:sz w:val="24"/>
        </w:rPr>
        <w:t>、工作长度≥</w:t>
      </w:r>
      <w:r>
        <w:rPr>
          <w:rFonts w:hint="eastAsia"/>
          <w:sz w:val="24"/>
        </w:rPr>
        <w:t>300mm</w:t>
      </w:r>
      <w:r>
        <w:rPr>
          <w:rFonts w:hint="eastAsia"/>
          <w:sz w:val="24"/>
        </w:rPr>
        <w:t>。</w:t>
      </w:r>
    </w:p>
    <w:p w14:paraId="6A9797F6" w14:textId="77777777" w:rsidR="00E7159A" w:rsidRDefault="00E7159A" w:rsidP="00E7159A">
      <w:pPr>
        <w:spacing w:line="360" w:lineRule="auto"/>
        <w:rPr>
          <w:rFonts w:hint="eastAsia"/>
          <w:sz w:val="24"/>
        </w:rPr>
      </w:pPr>
      <w:r>
        <w:rPr>
          <w:rFonts w:hint="eastAsia"/>
          <w:sz w:val="24"/>
        </w:rPr>
        <w:t>▲</w:t>
      </w:r>
      <w:r>
        <w:rPr>
          <w:rFonts w:hint="eastAsia"/>
          <w:sz w:val="24"/>
        </w:rPr>
        <w:t>3</w:t>
      </w:r>
      <w:r>
        <w:rPr>
          <w:rFonts w:hint="eastAsia"/>
          <w:sz w:val="24"/>
        </w:rPr>
        <w:t>、视场中心角分辨力≥</w:t>
      </w:r>
      <w:r>
        <w:rPr>
          <w:rFonts w:hint="eastAsia"/>
          <w:sz w:val="24"/>
        </w:rPr>
        <w:t>1.15C/</w:t>
      </w:r>
      <w:r>
        <w:rPr>
          <w:rFonts w:hint="eastAsia"/>
          <w:sz w:val="24"/>
        </w:rPr>
        <w:t>°。</w:t>
      </w:r>
    </w:p>
    <w:p w14:paraId="54ADAF21" w14:textId="77777777" w:rsidR="00E7159A" w:rsidRDefault="00E7159A" w:rsidP="00E7159A">
      <w:pPr>
        <w:spacing w:line="360" w:lineRule="auto"/>
        <w:rPr>
          <w:rFonts w:hint="eastAsia"/>
          <w:sz w:val="24"/>
        </w:rPr>
      </w:pPr>
      <w:r>
        <w:rPr>
          <w:rFonts w:hint="eastAsia"/>
          <w:sz w:val="24"/>
        </w:rPr>
        <w:t>4</w:t>
      </w:r>
      <w:r>
        <w:rPr>
          <w:rFonts w:hint="eastAsia"/>
          <w:sz w:val="24"/>
        </w:rPr>
        <w:t>、显色指数</w:t>
      </w:r>
      <w:r>
        <w:rPr>
          <w:rFonts w:hint="eastAsia"/>
          <w:sz w:val="24"/>
        </w:rPr>
        <w:t>Ra</w:t>
      </w:r>
      <w:r>
        <w:rPr>
          <w:rFonts w:hint="eastAsia"/>
          <w:sz w:val="24"/>
        </w:rPr>
        <w:t>≥</w:t>
      </w:r>
      <w:r>
        <w:rPr>
          <w:rFonts w:hint="eastAsia"/>
          <w:sz w:val="24"/>
        </w:rPr>
        <w:t>90</w:t>
      </w:r>
      <w:r>
        <w:rPr>
          <w:rFonts w:hint="eastAsia"/>
          <w:sz w:val="24"/>
        </w:rPr>
        <w:t>。</w:t>
      </w:r>
    </w:p>
    <w:p w14:paraId="26245B02" w14:textId="77777777" w:rsidR="00E7159A" w:rsidRDefault="00E7159A" w:rsidP="00E7159A">
      <w:pPr>
        <w:spacing w:line="360" w:lineRule="auto"/>
        <w:rPr>
          <w:rFonts w:hint="eastAsia"/>
          <w:sz w:val="24"/>
        </w:rPr>
      </w:pPr>
      <w:r>
        <w:rPr>
          <w:rFonts w:hint="eastAsia"/>
          <w:sz w:val="24"/>
        </w:rPr>
        <w:t>5</w:t>
      </w:r>
      <w:r>
        <w:rPr>
          <w:rFonts w:hint="eastAsia"/>
          <w:sz w:val="24"/>
        </w:rPr>
        <w:t>、有效景深范围</w:t>
      </w:r>
      <w:r>
        <w:rPr>
          <w:rFonts w:hint="eastAsia"/>
          <w:sz w:val="24"/>
        </w:rPr>
        <w:tab/>
        <w:t>3</w:t>
      </w:r>
      <w:r>
        <w:rPr>
          <w:rFonts w:hint="eastAsia"/>
          <w:sz w:val="24"/>
        </w:rPr>
        <w:t>～</w:t>
      </w:r>
      <w:r>
        <w:rPr>
          <w:rFonts w:hint="eastAsia"/>
          <w:sz w:val="24"/>
        </w:rPr>
        <w:t>100mm</w:t>
      </w:r>
      <w:r>
        <w:rPr>
          <w:rFonts w:hint="eastAsia"/>
          <w:sz w:val="24"/>
        </w:rPr>
        <w:t>。</w:t>
      </w:r>
    </w:p>
    <w:p w14:paraId="5BC42348" w14:textId="77777777" w:rsidR="00E7159A" w:rsidRDefault="00E7159A" w:rsidP="00E7159A">
      <w:pPr>
        <w:spacing w:line="360" w:lineRule="auto"/>
        <w:rPr>
          <w:rFonts w:hint="eastAsia"/>
          <w:sz w:val="24"/>
        </w:rPr>
      </w:pPr>
      <w:r>
        <w:rPr>
          <w:rFonts w:hint="eastAsia"/>
          <w:sz w:val="24"/>
        </w:rPr>
        <w:t>6</w:t>
      </w:r>
      <w:r>
        <w:rPr>
          <w:rFonts w:hint="eastAsia"/>
          <w:sz w:val="24"/>
        </w:rPr>
        <w:t>、操作器：被动式，手术电极行程≥</w:t>
      </w:r>
      <w:r>
        <w:rPr>
          <w:rFonts w:hint="eastAsia"/>
          <w:sz w:val="24"/>
        </w:rPr>
        <w:t>23mm</w:t>
      </w:r>
      <w:r>
        <w:rPr>
          <w:rFonts w:hint="eastAsia"/>
          <w:sz w:val="24"/>
        </w:rPr>
        <w:t>。</w:t>
      </w:r>
    </w:p>
    <w:p w14:paraId="0E8A6CE8" w14:textId="77777777" w:rsidR="00E7159A" w:rsidRDefault="00E7159A" w:rsidP="00E7159A">
      <w:pPr>
        <w:spacing w:line="360" w:lineRule="auto"/>
        <w:rPr>
          <w:rFonts w:hint="eastAsia"/>
          <w:sz w:val="24"/>
        </w:rPr>
      </w:pPr>
      <w:r>
        <w:rPr>
          <w:rFonts w:hint="eastAsia"/>
          <w:sz w:val="24"/>
        </w:rPr>
        <w:t>7</w:t>
      </w:r>
      <w:r>
        <w:rPr>
          <w:rFonts w:hint="eastAsia"/>
          <w:sz w:val="24"/>
        </w:rPr>
        <w:t>、外鞘：≤</w:t>
      </w:r>
      <w:r>
        <w:rPr>
          <w:rFonts w:hint="eastAsia"/>
          <w:sz w:val="24"/>
        </w:rPr>
        <w:t>22Fr</w:t>
      </w:r>
      <w:r>
        <w:rPr>
          <w:rFonts w:hint="eastAsia"/>
          <w:sz w:val="24"/>
        </w:rPr>
        <w:t>，进出水垂直对流冲洗，最小通道≥</w:t>
      </w:r>
      <w:r>
        <w:rPr>
          <w:rFonts w:hint="eastAsia"/>
          <w:sz w:val="24"/>
        </w:rPr>
        <w:t>20 Fr</w:t>
      </w:r>
      <w:r>
        <w:rPr>
          <w:rFonts w:hint="eastAsia"/>
          <w:sz w:val="24"/>
        </w:rPr>
        <w:t>；</w:t>
      </w:r>
    </w:p>
    <w:p w14:paraId="6F80BB66" w14:textId="77777777" w:rsidR="00E7159A" w:rsidRDefault="00E7159A" w:rsidP="00E7159A">
      <w:pPr>
        <w:spacing w:line="360" w:lineRule="auto"/>
        <w:rPr>
          <w:rFonts w:hint="eastAsia"/>
          <w:sz w:val="24"/>
        </w:rPr>
      </w:pPr>
      <w:r>
        <w:rPr>
          <w:rFonts w:hint="eastAsia"/>
          <w:sz w:val="24"/>
        </w:rPr>
        <w:t>8</w:t>
      </w:r>
      <w:r>
        <w:rPr>
          <w:rFonts w:hint="eastAsia"/>
          <w:sz w:val="24"/>
        </w:rPr>
        <w:t>、内鞘：≤</w:t>
      </w:r>
      <w:r>
        <w:rPr>
          <w:rFonts w:hint="eastAsia"/>
          <w:sz w:val="24"/>
        </w:rPr>
        <w:t>20Fr</w:t>
      </w:r>
      <w:r>
        <w:rPr>
          <w:rFonts w:hint="eastAsia"/>
          <w:sz w:val="24"/>
        </w:rPr>
        <w:t>，可</w:t>
      </w:r>
      <w:r>
        <w:rPr>
          <w:rFonts w:hint="eastAsia"/>
          <w:sz w:val="24"/>
        </w:rPr>
        <w:t>360</w:t>
      </w:r>
      <w:r>
        <w:rPr>
          <w:rFonts w:hint="eastAsia"/>
          <w:sz w:val="24"/>
        </w:rPr>
        <w:t>°旋转，最小通道≥</w:t>
      </w:r>
      <w:r>
        <w:rPr>
          <w:rFonts w:hint="eastAsia"/>
          <w:sz w:val="24"/>
        </w:rPr>
        <w:t>16.5 Fr</w:t>
      </w:r>
      <w:r>
        <w:rPr>
          <w:rFonts w:hint="eastAsia"/>
          <w:sz w:val="24"/>
        </w:rPr>
        <w:t>。</w:t>
      </w:r>
    </w:p>
    <w:p w14:paraId="38A21DF5" w14:textId="77777777" w:rsidR="00E7159A" w:rsidRDefault="00E7159A" w:rsidP="00E7159A">
      <w:pPr>
        <w:spacing w:line="360" w:lineRule="auto"/>
        <w:rPr>
          <w:rFonts w:hint="eastAsia"/>
          <w:sz w:val="24"/>
        </w:rPr>
      </w:pPr>
      <w:r>
        <w:rPr>
          <w:rFonts w:hint="eastAsia"/>
          <w:sz w:val="24"/>
        </w:rPr>
        <w:t>五、内窥镜冲洗系统</w:t>
      </w:r>
    </w:p>
    <w:p w14:paraId="3E641B0B" w14:textId="77777777" w:rsidR="00E7159A" w:rsidRDefault="00E7159A" w:rsidP="00E7159A">
      <w:pPr>
        <w:spacing w:line="360" w:lineRule="auto"/>
        <w:rPr>
          <w:rFonts w:hint="eastAsia"/>
          <w:sz w:val="24"/>
        </w:rPr>
      </w:pPr>
      <w:r>
        <w:rPr>
          <w:rFonts w:hint="eastAsia"/>
          <w:sz w:val="24"/>
        </w:rPr>
        <w:t>1</w:t>
      </w:r>
      <w:r>
        <w:rPr>
          <w:rFonts w:hint="eastAsia"/>
          <w:sz w:val="24"/>
        </w:rPr>
        <w:t>、安全类型</w:t>
      </w:r>
      <w:r>
        <w:rPr>
          <w:rFonts w:hint="eastAsia"/>
          <w:sz w:val="24"/>
        </w:rPr>
        <w:t xml:space="preserve"> I</w:t>
      </w:r>
      <w:r>
        <w:rPr>
          <w:rFonts w:hint="eastAsia"/>
          <w:sz w:val="24"/>
        </w:rPr>
        <w:t>类</w:t>
      </w:r>
      <w:r>
        <w:rPr>
          <w:rFonts w:hint="eastAsia"/>
          <w:sz w:val="24"/>
        </w:rPr>
        <w:t>BF</w:t>
      </w:r>
      <w:r>
        <w:rPr>
          <w:rFonts w:hint="eastAsia"/>
          <w:sz w:val="24"/>
        </w:rPr>
        <w:t>型</w:t>
      </w:r>
    </w:p>
    <w:p w14:paraId="216E4313" w14:textId="77777777" w:rsidR="00E7159A" w:rsidRDefault="00E7159A" w:rsidP="00E7159A">
      <w:pPr>
        <w:spacing w:line="360" w:lineRule="auto"/>
        <w:rPr>
          <w:rFonts w:hint="eastAsia"/>
          <w:sz w:val="24"/>
        </w:rPr>
      </w:pPr>
      <w:r>
        <w:rPr>
          <w:rFonts w:hint="eastAsia"/>
          <w:sz w:val="24"/>
        </w:rPr>
        <w:t>2</w:t>
      </w:r>
      <w:r>
        <w:rPr>
          <w:rFonts w:hint="eastAsia"/>
          <w:sz w:val="24"/>
        </w:rPr>
        <w:t>、冲洗压强调节范围在</w:t>
      </w:r>
      <w:r>
        <w:rPr>
          <w:rFonts w:hint="eastAsia"/>
          <w:sz w:val="24"/>
        </w:rPr>
        <w:t>15mmHg</w:t>
      </w:r>
      <w:r>
        <w:rPr>
          <w:rFonts w:hint="eastAsia"/>
          <w:sz w:val="24"/>
        </w:rPr>
        <w:t>～</w:t>
      </w:r>
      <w:r>
        <w:rPr>
          <w:rFonts w:hint="eastAsia"/>
          <w:sz w:val="24"/>
        </w:rPr>
        <w:t>700mmHg</w:t>
      </w:r>
      <w:r>
        <w:rPr>
          <w:rFonts w:hint="eastAsia"/>
          <w:sz w:val="24"/>
        </w:rPr>
        <w:t>范围内</w:t>
      </w:r>
    </w:p>
    <w:p w14:paraId="1E0FEDB8" w14:textId="77777777" w:rsidR="00E7159A" w:rsidRDefault="00E7159A" w:rsidP="00E7159A">
      <w:pPr>
        <w:spacing w:line="360" w:lineRule="auto"/>
        <w:rPr>
          <w:rFonts w:hint="eastAsia"/>
          <w:sz w:val="24"/>
        </w:rPr>
      </w:pPr>
      <w:r>
        <w:rPr>
          <w:rFonts w:hint="eastAsia"/>
          <w:sz w:val="24"/>
        </w:rPr>
        <w:t>3</w:t>
      </w:r>
      <w:r>
        <w:rPr>
          <w:rFonts w:hint="eastAsia"/>
          <w:sz w:val="24"/>
        </w:rPr>
        <w:t>、冲洗压强准确性＜</w:t>
      </w:r>
      <w:r>
        <w:rPr>
          <w:rFonts w:hint="eastAsia"/>
          <w:sz w:val="24"/>
        </w:rPr>
        <w:t>50mmHg</w:t>
      </w:r>
      <w:r>
        <w:rPr>
          <w:rFonts w:hint="eastAsia"/>
          <w:sz w:val="24"/>
        </w:rPr>
        <w:t>时，允差为±</w:t>
      </w:r>
      <w:r>
        <w:rPr>
          <w:rFonts w:hint="eastAsia"/>
          <w:sz w:val="24"/>
        </w:rPr>
        <w:t xml:space="preserve">5mmHg ; </w:t>
      </w:r>
      <w:r>
        <w:rPr>
          <w:rFonts w:hint="eastAsia"/>
          <w:sz w:val="24"/>
        </w:rPr>
        <w:t>≥</w:t>
      </w:r>
      <w:r>
        <w:rPr>
          <w:rFonts w:hint="eastAsia"/>
          <w:sz w:val="24"/>
        </w:rPr>
        <w:t>50mmHg</w:t>
      </w:r>
      <w:r>
        <w:rPr>
          <w:rFonts w:hint="eastAsia"/>
          <w:sz w:val="24"/>
        </w:rPr>
        <w:t>，允差为±</w:t>
      </w:r>
      <w:r>
        <w:rPr>
          <w:rFonts w:hint="eastAsia"/>
          <w:sz w:val="24"/>
        </w:rPr>
        <w:t xml:space="preserve">10%; </w:t>
      </w:r>
    </w:p>
    <w:p w14:paraId="641F8010" w14:textId="77777777" w:rsidR="00E7159A" w:rsidRDefault="00E7159A" w:rsidP="00E7159A">
      <w:pPr>
        <w:spacing w:line="360" w:lineRule="auto"/>
        <w:rPr>
          <w:rFonts w:hint="eastAsia"/>
          <w:sz w:val="24"/>
        </w:rPr>
      </w:pPr>
      <w:r>
        <w:rPr>
          <w:rFonts w:hint="eastAsia"/>
          <w:sz w:val="24"/>
        </w:rPr>
        <w:lastRenderedPageBreak/>
        <w:t>4</w:t>
      </w:r>
      <w:r>
        <w:rPr>
          <w:rFonts w:hint="eastAsia"/>
          <w:sz w:val="24"/>
        </w:rPr>
        <w:t>、冲洗流量调节范围在</w:t>
      </w:r>
      <w:r>
        <w:rPr>
          <w:rFonts w:hint="eastAsia"/>
          <w:sz w:val="24"/>
        </w:rPr>
        <w:t>10 mL/min</w:t>
      </w:r>
      <w:r>
        <w:rPr>
          <w:rFonts w:hint="eastAsia"/>
          <w:sz w:val="24"/>
        </w:rPr>
        <w:t>～</w:t>
      </w:r>
      <w:r>
        <w:rPr>
          <w:rFonts w:hint="eastAsia"/>
          <w:sz w:val="24"/>
        </w:rPr>
        <w:t>1500 mL/min</w:t>
      </w:r>
      <w:r>
        <w:rPr>
          <w:rFonts w:hint="eastAsia"/>
          <w:sz w:val="24"/>
        </w:rPr>
        <w:t>范围内</w:t>
      </w:r>
    </w:p>
    <w:p w14:paraId="2780C5F3" w14:textId="77777777" w:rsidR="00E7159A" w:rsidRDefault="00E7159A" w:rsidP="00E7159A">
      <w:pPr>
        <w:spacing w:line="360" w:lineRule="auto"/>
        <w:rPr>
          <w:rFonts w:hint="eastAsia"/>
          <w:sz w:val="24"/>
        </w:rPr>
      </w:pPr>
      <w:r>
        <w:rPr>
          <w:rFonts w:hint="eastAsia"/>
          <w:sz w:val="24"/>
        </w:rPr>
        <w:t>5</w:t>
      </w:r>
      <w:r>
        <w:rPr>
          <w:rFonts w:hint="eastAsia"/>
          <w:sz w:val="24"/>
        </w:rPr>
        <w:t>、冲洗流量准确性≥</w:t>
      </w:r>
      <w:r>
        <w:rPr>
          <w:rFonts w:hint="eastAsia"/>
          <w:sz w:val="24"/>
        </w:rPr>
        <w:t>100mL/min</w:t>
      </w:r>
      <w:r>
        <w:rPr>
          <w:rFonts w:hint="eastAsia"/>
          <w:sz w:val="24"/>
        </w:rPr>
        <w:t>时，流量设置的允差为±</w:t>
      </w:r>
      <w:r>
        <w:rPr>
          <w:rFonts w:hint="eastAsia"/>
          <w:sz w:val="24"/>
        </w:rPr>
        <w:t>10%</w:t>
      </w:r>
      <w:r>
        <w:rPr>
          <w:rFonts w:hint="eastAsia"/>
          <w:sz w:val="24"/>
        </w:rPr>
        <w:t>；＜</w:t>
      </w:r>
      <w:r>
        <w:rPr>
          <w:rFonts w:hint="eastAsia"/>
          <w:sz w:val="24"/>
        </w:rPr>
        <w:t>100mL/min</w:t>
      </w:r>
      <w:r>
        <w:rPr>
          <w:rFonts w:hint="eastAsia"/>
          <w:sz w:val="24"/>
        </w:rPr>
        <w:t>时，流量设置的允差为±</w:t>
      </w:r>
      <w:r>
        <w:rPr>
          <w:rFonts w:hint="eastAsia"/>
          <w:sz w:val="24"/>
        </w:rPr>
        <w:t>10mL/min</w:t>
      </w:r>
    </w:p>
    <w:p w14:paraId="1236B07B" w14:textId="77777777" w:rsidR="00E7159A" w:rsidRDefault="00E7159A" w:rsidP="00E7159A">
      <w:pPr>
        <w:spacing w:line="360" w:lineRule="auto"/>
        <w:rPr>
          <w:rFonts w:hint="eastAsia"/>
          <w:sz w:val="24"/>
        </w:rPr>
      </w:pPr>
      <w:r>
        <w:rPr>
          <w:rFonts w:hint="eastAsia"/>
          <w:sz w:val="24"/>
        </w:rPr>
        <w:t>6</w:t>
      </w:r>
      <w:r>
        <w:rPr>
          <w:rFonts w:hint="eastAsia"/>
          <w:sz w:val="24"/>
        </w:rPr>
        <w:t>、冲洗管道</w:t>
      </w:r>
      <w:r>
        <w:rPr>
          <w:rFonts w:hint="eastAsia"/>
          <w:sz w:val="24"/>
        </w:rPr>
        <w:t>:</w:t>
      </w:r>
      <w:r>
        <w:rPr>
          <w:rFonts w:hint="eastAsia"/>
          <w:sz w:val="24"/>
        </w:rPr>
        <w:t>牢固性：承受</w:t>
      </w:r>
      <w:r>
        <w:rPr>
          <w:rFonts w:hint="eastAsia"/>
          <w:sz w:val="24"/>
        </w:rPr>
        <w:t>15N</w:t>
      </w:r>
      <w:r>
        <w:rPr>
          <w:rFonts w:hint="eastAsia"/>
          <w:sz w:val="24"/>
        </w:rPr>
        <w:t>的静态轴向拉力</w:t>
      </w:r>
      <w:r>
        <w:rPr>
          <w:rFonts w:hint="eastAsia"/>
          <w:sz w:val="24"/>
        </w:rPr>
        <w:t>15s</w:t>
      </w:r>
      <w:r>
        <w:rPr>
          <w:rFonts w:hint="eastAsia"/>
          <w:sz w:val="24"/>
        </w:rPr>
        <w:t>不脱开，滚压管路的内径：内径为</w:t>
      </w:r>
      <w:r>
        <w:rPr>
          <w:rFonts w:hint="eastAsia"/>
          <w:sz w:val="24"/>
        </w:rPr>
        <w:t>7.0mm</w:t>
      </w:r>
      <w:r>
        <w:rPr>
          <w:rFonts w:hint="eastAsia"/>
          <w:sz w:val="24"/>
        </w:rPr>
        <w:t>，允差应为±</w:t>
      </w:r>
      <w:r>
        <w:rPr>
          <w:rFonts w:hint="eastAsia"/>
          <w:sz w:val="24"/>
        </w:rPr>
        <w:t>0.33mm</w:t>
      </w:r>
      <w:r>
        <w:rPr>
          <w:rFonts w:hint="eastAsia"/>
          <w:sz w:val="24"/>
        </w:rPr>
        <w:t>，消毒耐受性：采用温度为</w:t>
      </w:r>
      <w:r>
        <w:rPr>
          <w:rFonts w:hint="eastAsia"/>
          <w:sz w:val="24"/>
        </w:rPr>
        <w:t>121</w:t>
      </w:r>
      <w:r>
        <w:rPr>
          <w:rFonts w:hint="eastAsia"/>
          <w:sz w:val="24"/>
        </w:rPr>
        <w:t>℃的饱和蒸汽消毒</w:t>
      </w:r>
    </w:p>
    <w:p w14:paraId="571D10CF" w14:textId="77777777" w:rsidR="00E7159A" w:rsidRDefault="00E7159A" w:rsidP="00E7159A">
      <w:pPr>
        <w:spacing w:line="360" w:lineRule="auto"/>
        <w:rPr>
          <w:rFonts w:hint="eastAsia"/>
          <w:sz w:val="24"/>
        </w:rPr>
      </w:pPr>
      <w:r>
        <w:rPr>
          <w:rFonts w:hint="eastAsia"/>
          <w:sz w:val="24"/>
        </w:rPr>
        <w:t>7</w:t>
      </w:r>
      <w:r>
        <w:rPr>
          <w:rFonts w:hint="eastAsia"/>
          <w:sz w:val="24"/>
        </w:rPr>
        <w:t>、控制开关：系统冲洗管路的气压室部分一旦脱离正常位置，系统的冲洗功能立即停止工作回到待机状态</w:t>
      </w:r>
    </w:p>
    <w:p w14:paraId="111AC2E6" w14:textId="77777777" w:rsidR="00E7159A" w:rsidRDefault="00E7159A" w:rsidP="00E7159A">
      <w:pPr>
        <w:spacing w:line="360" w:lineRule="auto"/>
        <w:rPr>
          <w:rFonts w:hint="eastAsia"/>
          <w:sz w:val="24"/>
        </w:rPr>
      </w:pPr>
      <w:r>
        <w:rPr>
          <w:rFonts w:hint="eastAsia"/>
          <w:sz w:val="24"/>
        </w:rPr>
        <w:t>8</w:t>
      </w:r>
      <w:r>
        <w:rPr>
          <w:rFonts w:hint="eastAsia"/>
          <w:sz w:val="24"/>
        </w:rPr>
        <w:t>、噪音≤</w:t>
      </w:r>
      <w:r>
        <w:rPr>
          <w:rFonts w:hint="eastAsia"/>
          <w:sz w:val="24"/>
        </w:rPr>
        <w:t>70dB</w:t>
      </w:r>
      <w:r>
        <w:rPr>
          <w:rFonts w:hint="eastAsia"/>
          <w:sz w:val="24"/>
        </w:rPr>
        <w:t>。</w:t>
      </w:r>
    </w:p>
    <w:p w14:paraId="4AB3A208" w14:textId="77777777" w:rsidR="00E7159A" w:rsidRDefault="00E7159A" w:rsidP="00E7159A">
      <w:pPr>
        <w:spacing w:line="360" w:lineRule="auto"/>
        <w:rPr>
          <w:rFonts w:hint="eastAsia"/>
          <w:sz w:val="24"/>
        </w:rPr>
      </w:pPr>
      <w:r>
        <w:rPr>
          <w:rFonts w:hint="eastAsia"/>
          <w:sz w:val="24"/>
        </w:rPr>
        <w:t>六、医用内窥镜摄像系统</w:t>
      </w:r>
    </w:p>
    <w:p w14:paraId="685BFAC0" w14:textId="77777777" w:rsidR="00E7159A" w:rsidRDefault="00E7159A" w:rsidP="00E7159A">
      <w:pPr>
        <w:spacing w:line="360" w:lineRule="auto"/>
        <w:rPr>
          <w:rFonts w:hint="eastAsia"/>
          <w:sz w:val="24"/>
        </w:rPr>
      </w:pPr>
      <w:r>
        <w:rPr>
          <w:rFonts w:hint="eastAsia"/>
          <w:sz w:val="24"/>
        </w:rPr>
        <w:t>1</w:t>
      </w:r>
      <w:r>
        <w:rPr>
          <w:rFonts w:hint="eastAsia"/>
          <w:sz w:val="24"/>
        </w:rPr>
        <w:t>、医用内窥镜摄像系统，</w:t>
      </w:r>
    </w:p>
    <w:p w14:paraId="2BAF7C88" w14:textId="77777777" w:rsidR="00E7159A" w:rsidRDefault="00E7159A" w:rsidP="00E7159A">
      <w:pPr>
        <w:spacing w:line="360" w:lineRule="auto"/>
        <w:rPr>
          <w:rFonts w:hint="eastAsia"/>
          <w:sz w:val="24"/>
        </w:rPr>
      </w:pPr>
      <w:r>
        <w:rPr>
          <w:rFonts w:hint="eastAsia"/>
          <w:sz w:val="24"/>
        </w:rPr>
        <w:t>1.1</w:t>
      </w:r>
      <w:r>
        <w:rPr>
          <w:rFonts w:hint="eastAsia"/>
          <w:sz w:val="24"/>
        </w:rPr>
        <w:t>、超高清摄像系统，</w:t>
      </w:r>
      <w:r>
        <w:rPr>
          <w:rFonts w:hint="eastAsia"/>
          <w:sz w:val="24"/>
        </w:rPr>
        <w:t>CMOS</w:t>
      </w:r>
      <w:r>
        <w:rPr>
          <w:rFonts w:hint="eastAsia"/>
          <w:sz w:val="24"/>
        </w:rPr>
        <w:t>图像传感器，系统逐行扫描，输出像素≥</w:t>
      </w:r>
      <w:r>
        <w:rPr>
          <w:rFonts w:hint="eastAsia"/>
          <w:sz w:val="24"/>
        </w:rPr>
        <w:t>3840x 2160</w:t>
      </w:r>
      <w:r>
        <w:rPr>
          <w:rFonts w:hint="eastAsia"/>
          <w:sz w:val="24"/>
        </w:rPr>
        <w:t>分辨率；</w:t>
      </w:r>
    </w:p>
    <w:p w14:paraId="06492CA6" w14:textId="77777777" w:rsidR="00E7159A" w:rsidRDefault="00E7159A" w:rsidP="00E7159A">
      <w:pPr>
        <w:spacing w:line="360" w:lineRule="auto"/>
        <w:rPr>
          <w:rFonts w:hint="eastAsia"/>
          <w:sz w:val="24"/>
        </w:rPr>
      </w:pPr>
      <w:r>
        <w:rPr>
          <w:rFonts w:hint="eastAsia"/>
          <w:sz w:val="24"/>
        </w:rPr>
        <w:t>1.2</w:t>
      </w:r>
      <w:r>
        <w:rPr>
          <w:rFonts w:hint="eastAsia"/>
          <w:sz w:val="24"/>
        </w:rPr>
        <w:t>、系统具有图像参数设置和调节功能≥</w:t>
      </w:r>
      <w:r>
        <w:rPr>
          <w:rFonts w:hint="eastAsia"/>
          <w:sz w:val="24"/>
        </w:rPr>
        <w:t>30</w:t>
      </w:r>
      <w:r>
        <w:rPr>
          <w:rFonts w:hint="eastAsia"/>
          <w:sz w:val="24"/>
        </w:rPr>
        <w:t>种，包含白平衡（自动</w:t>
      </w:r>
      <w:r>
        <w:rPr>
          <w:rFonts w:hint="eastAsia"/>
          <w:sz w:val="24"/>
        </w:rPr>
        <w:t>/</w:t>
      </w:r>
      <w:r>
        <w:rPr>
          <w:rFonts w:hint="eastAsia"/>
          <w:sz w:val="24"/>
        </w:rPr>
        <w:t>手动）、血管增强、坏点清除、访问控制、消除网格、亮度调节、增益调节、锐度调节等功能；</w:t>
      </w:r>
    </w:p>
    <w:p w14:paraId="40429B78" w14:textId="77777777" w:rsidR="00E7159A" w:rsidRDefault="00E7159A" w:rsidP="00E7159A">
      <w:pPr>
        <w:spacing w:line="360" w:lineRule="auto"/>
        <w:rPr>
          <w:rFonts w:hint="eastAsia"/>
          <w:sz w:val="24"/>
        </w:rPr>
      </w:pPr>
      <w:r>
        <w:rPr>
          <w:rFonts w:hint="eastAsia"/>
          <w:sz w:val="24"/>
        </w:rPr>
        <w:t>1.3</w:t>
      </w:r>
      <w:r>
        <w:rPr>
          <w:rFonts w:hint="eastAsia"/>
          <w:sz w:val="24"/>
        </w:rPr>
        <w:t>、具有曝光调节和动态范围调节功能；</w:t>
      </w:r>
    </w:p>
    <w:p w14:paraId="56532927" w14:textId="77777777" w:rsidR="00E7159A" w:rsidRDefault="00E7159A" w:rsidP="00E7159A">
      <w:pPr>
        <w:spacing w:line="360" w:lineRule="auto"/>
        <w:rPr>
          <w:rFonts w:hint="eastAsia"/>
          <w:sz w:val="24"/>
        </w:rPr>
      </w:pPr>
      <w:r>
        <w:rPr>
          <w:rFonts w:hint="eastAsia"/>
          <w:sz w:val="24"/>
        </w:rPr>
        <w:t>1.4</w:t>
      </w:r>
      <w:r>
        <w:rPr>
          <w:rFonts w:hint="eastAsia"/>
          <w:sz w:val="24"/>
        </w:rPr>
        <w:t>、摄像头具有可编程控制按钮；</w:t>
      </w:r>
    </w:p>
    <w:p w14:paraId="4F5E9FD9" w14:textId="77777777" w:rsidR="00E7159A" w:rsidRDefault="00E7159A" w:rsidP="00E7159A">
      <w:pPr>
        <w:spacing w:line="360" w:lineRule="auto"/>
        <w:rPr>
          <w:rFonts w:hint="eastAsia"/>
          <w:sz w:val="24"/>
        </w:rPr>
      </w:pPr>
      <w:r>
        <w:rPr>
          <w:rFonts w:hint="eastAsia"/>
          <w:sz w:val="24"/>
        </w:rPr>
        <w:t>1.5</w:t>
      </w:r>
      <w:r>
        <w:rPr>
          <w:rFonts w:hint="eastAsia"/>
          <w:sz w:val="24"/>
        </w:rPr>
        <w:t>、具有≥</w:t>
      </w:r>
      <w:r>
        <w:rPr>
          <w:rFonts w:hint="eastAsia"/>
          <w:sz w:val="24"/>
        </w:rPr>
        <w:t>7</w:t>
      </w:r>
      <w:r>
        <w:rPr>
          <w:rFonts w:hint="eastAsia"/>
          <w:sz w:val="24"/>
        </w:rPr>
        <w:t>种不同类型内窥镜使用模式，至少包含腹腔镜模式、耳鼻喉镜模式、膀胱镜模式、宫腔镜模式、关节镜模式、输尿管镜模式、电切镜模式；</w:t>
      </w:r>
    </w:p>
    <w:p w14:paraId="7C272A22" w14:textId="77777777" w:rsidR="00E7159A" w:rsidRDefault="00E7159A" w:rsidP="00E7159A">
      <w:pPr>
        <w:spacing w:line="360" w:lineRule="auto"/>
        <w:rPr>
          <w:rFonts w:hint="eastAsia"/>
          <w:sz w:val="24"/>
        </w:rPr>
      </w:pPr>
      <w:r>
        <w:rPr>
          <w:rFonts w:hint="eastAsia"/>
          <w:sz w:val="24"/>
        </w:rPr>
        <w:t>1.6</w:t>
      </w:r>
      <w:r>
        <w:rPr>
          <w:rFonts w:hint="eastAsia"/>
          <w:sz w:val="24"/>
        </w:rPr>
        <w:t>、具有电子放大功能</w:t>
      </w:r>
      <w:r>
        <w:rPr>
          <w:rFonts w:hint="eastAsia"/>
          <w:sz w:val="24"/>
        </w:rPr>
        <w:t>0</w:t>
      </w:r>
      <w:r>
        <w:rPr>
          <w:rFonts w:hint="eastAsia"/>
          <w:sz w:val="24"/>
        </w:rPr>
        <w:t>～</w:t>
      </w:r>
      <w:r>
        <w:rPr>
          <w:rFonts w:hint="eastAsia"/>
          <w:sz w:val="24"/>
        </w:rPr>
        <w:t>10</w:t>
      </w:r>
      <w:r>
        <w:rPr>
          <w:rFonts w:hint="eastAsia"/>
          <w:sz w:val="24"/>
        </w:rPr>
        <w:t>级可调；</w:t>
      </w:r>
    </w:p>
    <w:p w14:paraId="0588668C" w14:textId="77777777" w:rsidR="00E7159A" w:rsidRDefault="00E7159A" w:rsidP="00E7159A">
      <w:pPr>
        <w:spacing w:line="360" w:lineRule="auto"/>
        <w:rPr>
          <w:rFonts w:hint="eastAsia"/>
          <w:sz w:val="24"/>
        </w:rPr>
      </w:pPr>
      <w:r>
        <w:rPr>
          <w:rFonts w:hint="eastAsia"/>
          <w:sz w:val="24"/>
        </w:rPr>
        <w:t>1.7</w:t>
      </w:r>
      <w:r>
        <w:rPr>
          <w:rFonts w:hint="eastAsia"/>
          <w:sz w:val="24"/>
        </w:rPr>
        <w:t>、具有手动聚焦、变焦和冻结功能；</w:t>
      </w:r>
    </w:p>
    <w:p w14:paraId="5CD2B6A4" w14:textId="77777777" w:rsidR="00E7159A" w:rsidRDefault="00E7159A" w:rsidP="00E7159A">
      <w:pPr>
        <w:spacing w:line="360" w:lineRule="auto"/>
        <w:rPr>
          <w:rFonts w:hint="eastAsia"/>
          <w:sz w:val="24"/>
        </w:rPr>
      </w:pPr>
      <w:r>
        <w:rPr>
          <w:rFonts w:hint="eastAsia"/>
          <w:sz w:val="24"/>
        </w:rPr>
        <w:t>1.8</w:t>
      </w:r>
      <w:r>
        <w:rPr>
          <w:rFonts w:hint="eastAsia"/>
          <w:sz w:val="24"/>
        </w:rPr>
        <w:t>、系统至少包含</w:t>
      </w:r>
      <w:r>
        <w:rPr>
          <w:rFonts w:hint="eastAsia"/>
          <w:sz w:val="24"/>
        </w:rPr>
        <w:t>DVI</w:t>
      </w:r>
      <w:r>
        <w:rPr>
          <w:rFonts w:hint="eastAsia"/>
          <w:sz w:val="24"/>
        </w:rPr>
        <w:t>、</w:t>
      </w:r>
      <w:r>
        <w:rPr>
          <w:rFonts w:hint="eastAsia"/>
          <w:sz w:val="24"/>
        </w:rPr>
        <w:t>HDMI</w:t>
      </w:r>
      <w:r>
        <w:rPr>
          <w:rFonts w:hint="eastAsia"/>
          <w:sz w:val="24"/>
        </w:rPr>
        <w:t>、</w:t>
      </w:r>
      <w:r>
        <w:rPr>
          <w:rFonts w:hint="eastAsia"/>
          <w:sz w:val="24"/>
        </w:rPr>
        <w:t>SDI</w:t>
      </w:r>
      <w:r>
        <w:rPr>
          <w:rFonts w:hint="eastAsia"/>
          <w:sz w:val="24"/>
        </w:rPr>
        <w:t>三种不同类型的信号接口；</w:t>
      </w:r>
    </w:p>
    <w:p w14:paraId="1AB58ABF" w14:textId="77777777" w:rsidR="00E7159A" w:rsidRDefault="00E7159A" w:rsidP="00E7159A">
      <w:pPr>
        <w:spacing w:line="360" w:lineRule="auto"/>
        <w:rPr>
          <w:rFonts w:hint="eastAsia"/>
          <w:sz w:val="24"/>
        </w:rPr>
      </w:pPr>
      <w:r>
        <w:rPr>
          <w:rFonts w:hint="eastAsia"/>
          <w:sz w:val="24"/>
        </w:rPr>
        <w:t>1.9</w:t>
      </w:r>
      <w:r>
        <w:rPr>
          <w:rFonts w:hint="eastAsia"/>
          <w:sz w:val="24"/>
        </w:rPr>
        <w:t>、具有</w:t>
      </w:r>
      <w:r>
        <w:rPr>
          <w:rFonts w:hint="eastAsia"/>
          <w:sz w:val="24"/>
        </w:rPr>
        <w:t>180</w:t>
      </w:r>
      <w:r>
        <w:rPr>
          <w:rFonts w:hint="eastAsia"/>
          <w:sz w:val="24"/>
        </w:rPr>
        <w:t>°旋转、镜像和垂直翻转功能；</w:t>
      </w:r>
    </w:p>
    <w:p w14:paraId="41987AB5" w14:textId="77777777" w:rsidR="00E7159A" w:rsidRDefault="00E7159A" w:rsidP="00E7159A">
      <w:pPr>
        <w:spacing w:line="360" w:lineRule="auto"/>
        <w:rPr>
          <w:rFonts w:hint="eastAsia"/>
          <w:sz w:val="24"/>
        </w:rPr>
      </w:pPr>
      <w:r>
        <w:rPr>
          <w:rFonts w:hint="eastAsia"/>
          <w:sz w:val="24"/>
        </w:rPr>
        <w:t>1.10</w:t>
      </w:r>
      <w:r>
        <w:rPr>
          <w:rFonts w:hint="eastAsia"/>
          <w:sz w:val="24"/>
        </w:rPr>
        <w:t>、摄像头防水等级≥</w:t>
      </w:r>
      <w:r>
        <w:rPr>
          <w:rFonts w:hint="eastAsia"/>
          <w:sz w:val="24"/>
        </w:rPr>
        <w:t>IPX7</w:t>
      </w:r>
      <w:r>
        <w:rPr>
          <w:rFonts w:hint="eastAsia"/>
          <w:sz w:val="24"/>
        </w:rPr>
        <w:t>；</w:t>
      </w:r>
    </w:p>
    <w:p w14:paraId="11A849DF" w14:textId="77777777" w:rsidR="00E7159A" w:rsidRDefault="00E7159A" w:rsidP="00E7159A">
      <w:pPr>
        <w:spacing w:line="360" w:lineRule="auto"/>
        <w:rPr>
          <w:rFonts w:hint="eastAsia"/>
          <w:sz w:val="24"/>
        </w:rPr>
      </w:pPr>
      <w:r>
        <w:rPr>
          <w:rFonts w:hint="eastAsia"/>
          <w:sz w:val="24"/>
        </w:rPr>
        <w:t>1.11</w:t>
      </w:r>
      <w:r>
        <w:rPr>
          <w:rFonts w:hint="eastAsia"/>
          <w:sz w:val="24"/>
        </w:rPr>
        <w:t>、视频录像：自带</w:t>
      </w:r>
      <w:r>
        <w:rPr>
          <w:rFonts w:hint="eastAsia"/>
          <w:sz w:val="24"/>
        </w:rPr>
        <w:t>USB</w:t>
      </w:r>
      <w:r>
        <w:rPr>
          <w:rFonts w:hint="eastAsia"/>
          <w:sz w:val="24"/>
        </w:rPr>
        <w:t>接口，支持普通</w:t>
      </w:r>
      <w:r>
        <w:rPr>
          <w:rFonts w:hint="eastAsia"/>
          <w:sz w:val="24"/>
        </w:rPr>
        <w:t>U</w:t>
      </w:r>
      <w:r>
        <w:rPr>
          <w:rFonts w:hint="eastAsia"/>
          <w:sz w:val="24"/>
        </w:rPr>
        <w:t>盘和高速</w:t>
      </w:r>
      <w:r>
        <w:rPr>
          <w:rFonts w:hint="eastAsia"/>
          <w:sz w:val="24"/>
        </w:rPr>
        <w:t>U</w:t>
      </w:r>
      <w:r>
        <w:rPr>
          <w:rFonts w:hint="eastAsia"/>
          <w:sz w:val="24"/>
        </w:rPr>
        <w:t>盘的录像及拍照，具备密码访问控制功能。</w:t>
      </w:r>
    </w:p>
    <w:p w14:paraId="0026BADF" w14:textId="77777777" w:rsidR="00E7159A" w:rsidRDefault="00E7159A" w:rsidP="00E7159A">
      <w:pPr>
        <w:spacing w:line="360" w:lineRule="auto"/>
        <w:rPr>
          <w:rFonts w:hint="eastAsia"/>
          <w:sz w:val="24"/>
        </w:rPr>
      </w:pPr>
      <w:r>
        <w:rPr>
          <w:rFonts w:hint="eastAsia"/>
          <w:sz w:val="24"/>
        </w:rPr>
        <w:t>1.12</w:t>
      </w:r>
      <w:r>
        <w:rPr>
          <w:rFonts w:hint="eastAsia"/>
          <w:sz w:val="24"/>
        </w:rPr>
        <w:t>、使用期限：≥</w:t>
      </w:r>
      <w:r>
        <w:rPr>
          <w:rFonts w:hint="eastAsia"/>
          <w:sz w:val="24"/>
        </w:rPr>
        <w:t>8</w:t>
      </w:r>
      <w:r>
        <w:rPr>
          <w:rFonts w:hint="eastAsia"/>
          <w:sz w:val="24"/>
        </w:rPr>
        <w:t>年</w:t>
      </w:r>
    </w:p>
    <w:p w14:paraId="68DB9BBB" w14:textId="77777777" w:rsidR="00E7159A" w:rsidRDefault="00E7159A" w:rsidP="00E7159A">
      <w:pPr>
        <w:spacing w:line="360" w:lineRule="auto"/>
        <w:rPr>
          <w:rFonts w:hint="eastAsia"/>
          <w:sz w:val="24"/>
        </w:rPr>
      </w:pPr>
      <w:r>
        <w:rPr>
          <w:rFonts w:hint="eastAsia"/>
          <w:sz w:val="24"/>
        </w:rPr>
        <w:t>2</w:t>
      </w:r>
      <w:r>
        <w:rPr>
          <w:rFonts w:hint="eastAsia"/>
          <w:sz w:val="24"/>
        </w:rPr>
        <w:t>、医用内窥镜冷光源</w:t>
      </w:r>
    </w:p>
    <w:p w14:paraId="4BF240E8" w14:textId="77777777" w:rsidR="00E7159A" w:rsidRDefault="00E7159A" w:rsidP="00E7159A">
      <w:pPr>
        <w:spacing w:line="360" w:lineRule="auto"/>
        <w:rPr>
          <w:rFonts w:hint="eastAsia"/>
          <w:sz w:val="24"/>
        </w:rPr>
      </w:pPr>
      <w:r>
        <w:rPr>
          <w:rFonts w:hint="eastAsia"/>
          <w:sz w:val="24"/>
        </w:rPr>
        <w:t>2.1</w:t>
      </w:r>
      <w:r>
        <w:rPr>
          <w:rFonts w:hint="eastAsia"/>
          <w:sz w:val="24"/>
        </w:rPr>
        <w:t>、输出功率：</w:t>
      </w:r>
      <w:r>
        <w:rPr>
          <w:rFonts w:hint="eastAsia"/>
          <w:sz w:val="24"/>
        </w:rPr>
        <w:t>0</w:t>
      </w:r>
      <w:r>
        <w:rPr>
          <w:rFonts w:hint="eastAsia"/>
          <w:sz w:val="24"/>
        </w:rPr>
        <w:t>～</w:t>
      </w:r>
      <w:r>
        <w:rPr>
          <w:rFonts w:hint="eastAsia"/>
          <w:sz w:val="24"/>
        </w:rPr>
        <w:t>120W</w:t>
      </w:r>
    </w:p>
    <w:p w14:paraId="27B0E2B1" w14:textId="77777777" w:rsidR="00E7159A" w:rsidRDefault="00E7159A" w:rsidP="00E7159A">
      <w:pPr>
        <w:spacing w:line="360" w:lineRule="auto"/>
        <w:rPr>
          <w:rFonts w:hint="eastAsia"/>
          <w:sz w:val="24"/>
        </w:rPr>
      </w:pPr>
      <w:r>
        <w:rPr>
          <w:rFonts w:hint="eastAsia"/>
          <w:sz w:val="24"/>
        </w:rPr>
        <w:lastRenderedPageBreak/>
        <w:t>2.2</w:t>
      </w:r>
      <w:r>
        <w:rPr>
          <w:rFonts w:hint="eastAsia"/>
          <w:sz w:val="24"/>
        </w:rPr>
        <w:t>、灯泡寿命：≥</w:t>
      </w:r>
      <w:r>
        <w:rPr>
          <w:rFonts w:hint="eastAsia"/>
          <w:sz w:val="24"/>
        </w:rPr>
        <w:t>40000</w:t>
      </w:r>
      <w:r>
        <w:rPr>
          <w:rFonts w:hint="eastAsia"/>
          <w:sz w:val="24"/>
        </w:rPr>
        <w:t>小时</w:t>
      </w:r>
    </w:p>
    <w:p w14:paraId="47F5750B" w14:textId="77777777" w:rsidR="00E7159A" w:rsidRDefault="00E7159A" w:rsidP="00E7159A">
      <w:pPr>
        <w:spacing w:line="360" w:lineRule="auto"/>
        <w:rPr>
          <w:rFonts w:hint="eastAsia"/>
          <w:sz w:val="24"/>
        </w:rPr>
      </w:pPr>
      <w:r>
        <w:rPr>
          <w:rFonts w:hint="eastAsia"/>
          <w:sz w:val="24"/>
        </w:rPr>
        <w:t>2.3</w:t>
      </w:r>
      <w:r>
        <w:rPr>
          <w:rFonts w:hint="eastAsia"/>
          <w:sz w:val="24"/>
        </w:rPr>
        <w:t>、色温：</w:t>
      </w:r>
      <w:r>
        <w:rPr>
          <w:rFonts w:hint="eastAsia"/>
          <w:sz w:val="24"/>
        </w:rPr>
        <w:t>3000</w:t>
      </w:r>
      <w:r>
        <w:rPr>
          <w:rFonts w:hint="eastAsia"/>
          <w:sz w:val="24"/>
        </w:rPr>
        <w:t>～</w:t>
      </w:r>
      <w:r>
        <w:rPr>
          <w:rFonts w:hint="eastAsia"/>
          <w:sz w:val="24"/>
        </w:rPr>
        <w:t>7000k</w:t>
      </w:r>
    </w:p>
    <w:p w14:paraId="2E98118C" w14:textId="77777777" w:rsidR="00E7159A" w:rsidRDefault="00E7159A" w:rsidP="00E7159A">
      <w:pPr>
        <w:spacing w:line="360" w:lineRule="auto"/>
        <w:rPr>
          <w:rFonts w:hint="eastAsia"/>
          <w:sz w:val="24"/>
        </w:rPr>
      </w:pPr>
      <w:r>
        <w:rPr>
          <w:rFonts w:hint="eastAsia"/>
          <w:sz w:val="24"/>
        </w:rPr>
        <w:t>2.4</w:t>
      </w:r>
      <w:r>
        <w:rPr>
          <w:rFonts w:hint="eastAsia"/>
          <w:sz w:val="24"/>
        </w:rPr>
        <w:t>、照度</w:t>
      </w:r>
      <w:r>
        <w:rPr>
          <w:rFonts w:hint="eastAsia"/>
          <w:sz w:val="24"/>
        </w:rPr>
        <w:t xml:space="preserve"> </w:t>
      </w:r>
      <w:r>
        <w:rPr>
          <w:rFonts w:hint="eastAsia"/>
          <w:sz w:val="24"/>
        </w:rPr>
        <w:t>：</w:t>
      </w:r>
      <w:bookmarkStart w:id="11" w:name="OLE_LINK12"/>
      <w:r>
        <w:rPr>
          <w:rFonts w:hint="eastAsia"/>
          <w:sz w:val="24"/>
        </w:rPr>
        <w:t>≥</w:t>
      </w:r>
      <w:bookmarkEnd w:id="11"/>
      <w:r>
        <w:rPr>
          <w:rFonts w:hint="eastAsia"/>
          <w:sz w:val="24"/>
        </w:rPr>
        <w:t>3000000lx</w:t>
      </w:r>
    </w:p>
    <w:p w14:paraId="1AE5E694" w14:textId="77777777" w:rsidR="00E7159A" w:rsidRDefault="00E7159A" w:rsidP="00E7159A">
      <w:pPr>
        <w:spacing w:line="360" w:lineRule="auto"/>
        <w:rPr>
          <w:rFonts w:hint="eastAsia"/>
          <w:sz w:val="24"/>
        </w:rPr>
      </w:pPr>
      <w:r>
        <w:rPr>
          <w:rFonts w:hint="eastAsia"/>
          <w:sz w:val="24"/>
        </w:rPr>
        <w:t>2.5</w:t>
      </w:r>
      <w:r>
        <w:rPr>
          <w:rFonts w:hint="eastAsia"/>
          <w:sz w:val="24"/>
        </w:rPr>
        <w:t>、光通量：最大值</w:t>
      </w:r>
      <w:r>
        <w:rPr>
          <w:rFonts w:hint="eastAsia"/>
          <w:sz w:val="24"/>
        </w:rPr>
        <w:t>500 lm</w:t>
      </w:r>
    </w:p>
    <w:p w14:paraId="00CB7085" w14:textId="77777777" w:rsidR="00E7159A" w:rsidRDefault="00E7159A" w:rsidP="00E7159A">
      <w:pPr>
        <w:spacing w:line="360" w:lineRule="auto"/>
        <w:rPr>
          <w:rFonts w:hint="eastAsia"/>
          <w:sz w:val="24"/>
        </w:rPr>
      </w:pPr>
      <w:r>
        <w:rPr>
          <w:rFonts w:hint="eastAsia"/>
          <w:sz w:val="24"/>
        </w:rPr>
        <w:t>2.6</w:t>
      </w:r>
      <w:r>
        <w:rPr>
          <w:rFonts w:hint="eastAsia"/>
          <w:sz w:val="24"/>
        </w:rPr>
        <w:t>、调光方式：按键，</w:t>
      </w:r>
      <w:r>
        <w:rPr>
          <w:rFonts w:hint="eastAsia"/>
          <w:sz w:val="24"/>
        </w:rPr>
        <w:t>PWM(</w:t>
      </w:r>
      <w:r>
        <w:rPr>
          <w:rFonts w:hint="eastAsia"/>
          <w:sz w:val="24"/>
        </w:rPr>
        <w:t>可设置多种工作曲线</w:t>
      </w:r>
      <w:r>
        <w:rPr>
          <w:rFonts w:hint="eastAsia"/>
          <w:sz w:val="24"/>
        </w:rPr>
        <w:t>)</w:t>
      </w:r>
    </w:p>
    <w:p w14:paraId="17A84D00" w14:textId="77777777" w:rsidR="00E7159A" w:rsidRDefault="00E7159A" w:rsidP="00E7159A">
      <w:pPr>
        <w:spacing w:line="360" w:lineRule="auto"/>
        <w:rPr>
          <w:rFonts w:hint="eastAsia"/>
          <w:sz w:val="24"/>
        </w:rPr>
      </w:pPr>
      <w:r>
        <w:rPr>
          <w:rFonts w:hint="eastAsia"/>
          <w:sz w:val="24"/>
        </w:rPr>
        <w:t>2.7</w:t>
      </w:r>
      <w:r>
        <w:rPr>
          <w:rFonts w:hint="eastAsia"/>
          <w:sz w:val="24"/>
        </w:rPr>
        <w:t>、自动检测和控制温度，并可在面板屏幕显示温度</w:t>
      </w:r>
    </w:p>
    <w:p w14:paraId="2E9EB2B3" w14:textId="77777777" w:rsidR="00E7159A" w:rsidRDefault="00E7159A" w:rsidP="00E7159A">
      <w:pPr>
        <w:spacing w:line="360" w:lineRule="auto"/>
        <w:rPr>
          <w:rFonts w:hint="eastAsia"/>
          <w:sz w:val="24"/>
        </w:rPr>
      </w:pPr>
      <w:r>
        <w:rPr>
          <w:rFonts w:hint="eastAsia"/>
          <w:sz w:val="24"/>
        </w:rPr>
        <w:t>2.8</w:t>
      </w:r>
      <w:r>
        <w:rPr>
          <w:rFonts w:hint="eastAsia"/>
          <w:sz w:val="24"/>
        </w:rPr>
        <w:t>、显色指数</w:t>
      </w:r>
      <w:bookmarkStart w:id="12" w:name="OLE_LINK13"/>
      <w:r>
        <w:rPr>
          <w:rFonts w:hint="eastAsia"/>
          <w:sz w:val="24"/>
        </w:rPr>
        <w:t>≥</w:t>
      </w:r>
      <w:bookmarkEnd w:id="12"/>
      <w:r>
        <w:rPr>
          <w:rFonts w:hint="eastAsia"/>
          <w:sz w:val="24"/>
        </w:rPr>
        <w:t>90</w:t>
      </w:r>
    </w:p>
    <w:p w14:paraId="193A36C3" w14:textId="77777777" w:rsidR="00E7159A" w:rsidRDefault="00E7159A" w:rsidP="00E7159A">
      <w:pPr>
        <w:spacing w:line="360" w:lineRule="auto"/>
        <w:rPr>
          <w:rFonts w:hint="eastAsia"/>
          <w:sz w:val="24"/>
        </w:rPr>
      </w:pPr>
      <w:r>
        <w:rPr>
          <w:rFonts w:hint="eastAsia"/>
          <w:sz w:val="24"/>
        </w:rPr>
        <w:t>2.9</w:t>
      </w:r>
      <w:r>
        <w:rPr>
          <w:rFonts w:hint="eastAsia"/>
          <w:sz w:val="24"/>
        </w:rPr>
        <w:t>、高传导性导光束≥</w:t>
      </w:r>
      <w:r>
        <w:rPr>
          <w:rFonts w:hint="eastAsia"/>
          <w:sz w:val="24"/>
        </w:rPr>
        <w:t>3m</w:t>
      </w:r>
      <w:r>
        <w:rPr>
          <w:rFonts w:hint="eastAsia"/>
          <w:sz w:val="24"/>
        </w:rPr>
        <w:t>，可高压消毒。</w:t>
      </w:r>
    </w:p>
    <w:p w14:paraId="69539BBC" w14:textId="77777777" w:rsidR="00E7159A" w:rsidRDefault="00E7159A" w:rsidP="00E7159A">
      <w:pPr>
        <w:spacing w:line="360" w:lineRule="auto"/>
        <w:rPr>
          <w:rFonts w:hint="eastAsia"/>
          <w:sz w:val="24"/>
        </w:rPr>
      </w:pPr>
      <w:r>
        <w:rPr>
          <w:rFonts w:hint="eastAsia"/>
          <w:sz w:val="24"/>
        </w:rPr>
        <w:t>3</w:t>
      </w:r>
      <w:r>
        <w:rPr>
          <w:rFonts w:hint="eastAsia"/>
          <w:sz w:val="24"/>
        </w:rPr>
        <w:t>、液晶显示器</w:t>
      </w:r>
    </w:p>
    <w:p w14:paraId="478A6907" w14:textId="77777777" w:rsidR="00E7159A" w:rsidRDefault="00E7159A" w:rsidP="00E7159A">
      <w:pPr>
        <w:spacing w:line="360" w:lineRule="auto"/>
        <w:rPr>
          <w:rFonts w:hint="eastAsia"/>
          <w:sz w:val="24"/>
        </w:rPr>
      </w:pPr>
      <w:r>
        <w:rPr>
          <w:rFonts w:hint="eastAsia"/>
          <w:sz w:val="24"/>
        </w:rPr>
        <w:t>3.1</w:t>
      </w:r>
      <w:r>
        <w:rPr>
          <w:rFonts w:hint="eastAsia"/>
          <w:sz w:val="24"/>
        </w:rPr>
        <w:t>、全高清显示，显示面带防水防尘保护层。</w:t>
      </w:r>
    </w:p>
    <w:p w14:paraId="23EC1F17" w14:textId="77777777" w:rsidR="00E7159A" w:rsidRDefault="00E7159A" w:rsidP="00E7159A">
      <w:pPr>
        <w:spacing w:line="360" w:lineRule="auto"/>
        <w:rPr>
          <w:rFonts w:hint="eastAsia"/>
          <w:sz w:val="24"/>
        </w:rPr>
      </w:pPr>
      <w:r>
        <w:rPr>
          <w:rFonts w:hint="eastAsia"/>
          <w:sz w:val="24"/>
        </w:rPr>
        <w:t>3.2</w:t>
      </w:r>
      <w:r>
        <w:rPr>
          <w:rFonts w:hint="eastAsia"/>
          <w:sz w:val="24"/>
        </w:rPr>
        <w:t>、平面触摸式控制开关。</w:t>
      </w:r>
    </w:p>
    <w:p w14:paraId="34717E43" w14:textId="77777777" w:rsidR="00E7159A" w:rsidRDefault="00E7159A" w:rsidP="00E7159A">
      <w:pPr>
        <w:spacing w:line="360" w:lineRule="auto"/>
        <w:rPr>
          <w:rFonts w:hint="eastAsia"/>
          <w:sz w:val="24"/>
        </w:rPr>
      </w:pPr>
      <w:r>
        <w:rPr>
          <w:rFonts w:hint="eastAsia"/>
          <w:sz w:val="24"/>
        </w:rPr>
        <w:t>3.3</w:t>
      </w:r>
      <w:r>
        <w:rPr>
          <w:rFonts w:hint="eastAsia"/>
          <w:sz w:val="24"/>
        </w:rPr>
        <w:t>、自动检索输入信号模式并自动锁定显示。</w:t>
      </w:r>
    </w:p>
    <w:p w14:paraId="0105A011" w14:textId="77777777" w:rsidR="00E7159A" w:rsidRDefault="00E7159A" w:rsidP="00E7159A">
      <w:pPr>
        <w:spacing w:line="360" w:lineRule="auto"/>
        <w:rPr>
          <w:rFonts w:hint="eastAsia"/>
          <w:sz w:val="24"/>
        </w:rPr>
      </w:pPr>
      <w:r>
        <w:rPr>
          <w:rFonts w:hint="eastAsia"/>
          <w:sz w:val="24"/>
        </w:rPr>
        <w:t>3.4</w:t>
      </w:r>
      <w:r>
        <w:rPr>
          <w:rFonts w:hint="eastAsia"/>
          <w:sz w:val="24"/>
        </w:rPr>
        <w:t>、超高清液晶显视器。</w:t>
      </w:r>
    </w:p>
    <w:p w14:paraId="4FDA69D7" w14:textId="77777777" w:rsidR="00E7159A" w:rsidRDefault="00E7159A" w:rsidP="00E7159A">
      <w:pPr>
        <w:spacing w:line="360" w:lineRule="auto"/>
        <w:rPr>
          <w:rFonts w:hint="eastAsia"/>
          <w:sz w:val="24"/>
        </w:rPr>
      </w:pPr>
      <w:r>
        <w:rPr>
          <w:rFonts w:hint="eastAsia"/>
          <w:sz w:val="24"/>
        </w:rPr>
        <w:t>3.5</w:t>
      </w:r>
      <w:r>
        <w:rPr>
          <w:rFonts w:hint="eastAsia"/>
          <w:sz w:val="24"/>
        </w:rPr>
        <w:t>、分辨率：≥</w:t>
      </w:r>
      <w:r>
        <w:rPr>
          <w:rFonts w:hint="eastAsia"/>
          <w:sz w:val="24"/>
        </w:rPr>
        <w:t>3840x2160</w:t>
      </w:r>
      <w:r>
        <w:rPr>
          <w:rFonts w:hint="eastAsia"/>
          <w:sz w:val="24"/>
        </w:rPr>
        <w:t>、比例：</w:t>
      </w:r>
      <w:r>
        <w:rPr>
          <w:rFonts w:hint="eastAsia"/>
          <w:sz w:val="24"/>
        </w:rPr>
        <w:t>16:9</w:t>
      </w:r>
      <w:r>
        <w:rPr>
          <w:rFonts w:hint="eastAsia"/>
          <w:sz w:val="24"/>
        </w:rPr>
        <w:t>。</w:t>
      </w:r>
    </w:p>
    <w:p w14:paraId="091B49C2" w14:textId="77777777" w:rsidR="00E7159A" w:rsidRDefault="00E7159A" w:rsidP="00E7159A">
      <w:pPr>
        <w:spacing w:line="360" w:lineRule="auto"/>
        <w:rPr>
          <w:rFonts w:hint="eastAsia"/>
          <w:sz w:val="24"/>
        </w:rPr>
      </w:pPr>
      <w:r>
        <w:rPr>
          <w:rFonts w:hint="eastAsia"/>
          <w:sz w:val="24"/>
        </w:rPr>
        <w:t>3.6</w:t>
      </w:r>
      <w:r>
        <w:rPr>
          <w:rFonts w:hint="eastAsia"/>
          <w:sz w:val="24"/>
        </w:rPr>
        <w:t>、多种输入接口：</w:t>
      </w:r>
      <w:r>
        <w:rPr>
          <w:rFonts w:hint="eastAsia"/>
          <w:sz w:val="24"/>
        </w:rPr>
        <w:t>DVI</w:t>
      </w:r>
      <w:r>
        <w:rPr>
          <w:rFonts w:hint="eastAsia"/>
          <w:sz w:val="24"/>
        </w:rPr>
        <w:t>、</w:t>
      </w:r>
      <w:r>
        <w:rPr>
          <w:rFonts w:hint="eastAsia"/>
          <w:sz w:val="24"/>
        </w:rPr>
        <w:t>SDI</w:t>
      </w:r>
      <w:r>
        <w:rPr>
          <w:rFonts w:hint="eastAsia"/>
          <w:sz w:val="24"/>
        </w:rPr>
        <w:t>、</w:t>
      </w:r>
      <w:r>
        <w:rPr>
          <w:rFonts w:hint="eastAsia"/>
          <w:sz w:val="24"/>
        </w:rPr>
        <w:t>S- VIDEO</w:t>
      </w:r>
      <w:r>
        <w:rPr>
          <w:rFonts w:hint="eastAsia"/>
          <w:sz w:val="24"/>
        </w:rPr>
        <w:t>、</w:t>
      </w:r>
      <w:r>
        <w:rPr>
          <w:rFonts w:hint="eastAsia"/>
          <w:sz w:val="24"/>
        </w:rPr>
        <w:t>VGA</w:t>
      </w:r>
      <w:r>
        <w:rPr>
          <w:rFonts w:hint="eastAsia"/>
          <w:sz w:val="24"/>
        </w:rPr>
        <w:t>、</w:t>
      </w:r>
      <w:r>
        <w:rPr>
          <w:rFonts w:hint="eastAsia"/>
          <w:sz w:val="24"/>
        </w:rPr>
        <w:t>VIDEO</w:t>
      </w:r>
      <w:r>
        <w:rPr>
          <w:rFonts w:hint="eastAsia"/>
          <w:sz w:val="24"/>
        </w:rPr>
        <w:t>；输出接口：</w:t>
      </w:r>
      <w:r>
        <w:rPr>
          <w:rFonts w:hint="eastAsia"/>
          <w:sz w:val="24"/>
        </w:rPr>
        <w:t>DVI</w:t>
      </w:r>
      <w:r>
        <w:rPr>
          <w:rFonts w:hint="eastAsia"/>
          <w:sz w:val="24"/>
        </w:rPr>
        <w:t>、</w:t>
      </w:r>
      <w:r>
        <w:rPr>
          <w:rFonts w:hint="eastAsia"/>
          <w:sz w:val="24"/>
        </w:rPr>
        <w:t>SDI</w:t>
      </w:r>
      <w:r>
        <w:rPr>
          <w:rFonts w:hint="eastAsia"/>
          <w:sz w:val="24"/>
        </w:rPr>
        <w:t>。</w:t>
      </w:r>
    </w:p>
    <w:p w14:paraId="76E93E96" w14:textId="77777777" w:rsidR="00E7159A" w:rsidRDefault="00E7159A" w:rsidP="00E7159A">
      <w:pPr>
        <w:spacing w:line="360" w:lineRule="auto"/>
        <w:rPr>
          <w:rFonts w:hint="eastAsia"/>
          <w:sz w:val="24"/>
        </w:rPr>
      </w:pPr>
      <w:r>
        <w:rPr>
          <w:rFonts w:hint="eastAsia"/>
          <w:sz w:val="24"/>
        </w:rPr>
        <w:t>4</w:t>
      </w:r>
      <w:r>
        <w:rPr>
          <w:rFonts w:hint="eastAsia"/>
          <w:sz w:val="24"/>
        </w:rPr>
        <w:t>、台车，金属四层带万向支架及万向车轮。</w:t>
      </w:r>
    </w:p>
    <w:p w14:paraId="6D12F9A6" w14:textId="77777777" w:rsidR="00E7159A" w:rsidRDefault="00E7159A" w:rsidP="00E7159A">
      <w:pPr>
        <w:spacing w:line="360" w:lineRule="auto"/>
        <w:rPr>
          <w:rFonts w:hint="eastAsia"/>
          <w:sz w:val="24"/>
        </w:rPr>
      </w:pPr>
      <w:r>
        <w:rPr>
          <w:rFonts w:hint="eastAsia"/>
          <w:sz w:val="24"/>
        </w:rPr>
        <w:t>七、如有专机专用耗材（如电极等），按耗材报价单提供报价（参考格式见第五章第一部分《投标文件格式》格式</w:t>
      </w:r>
      <w:r>
        <w:rPr>
          <w:rFonts w:hint="eastAsia"/>
          <w:sz w:val="24"/>
        </w:rPr>
        <w:t>3-3</w:t>
      </w:r>
      <w:r>
        <w:rPr>
          <w:rFonts w:hint="eastAsia"/>
          <w:sz w:val="24"/>
        </w:rPr>
        <w:t>），并承诺报价为陕西省最低价（参考格式见第五章第一部分《投标文件格式》格式</w:t>
      </w:r>
      <w:r>
        <w:rPr>
          <w:rFonts w:hint="eastAsia"/>
          <w:sz w:val="24"/>
        </w:rPr>
        <w:t>13</w:t>
      </w:r>
      <w:r>
        <w:rPr>
          <w:rFonts w:hint="eastAsia"/>
          <w:sz w:val="24"/>
        </w:rPr>
        <w:t>）。</w:t>
      </w:r>
    </w:p>
    <w:p w14:paraId="0C004A92" w14:textId="77777777" w:rsidR="00E7159A" w:rsidRDefault="00E7159A" w:rsidP="00E7159A">
      <w:pPr>
        <w:spacing w:line="360" w:lineRule="auto"/>
        <w:rPr>
          <w:rFonts w:hint="eastAsia"/>
          <w:sz w:val="24"/>
        </w:rPr>
      </w:pPr>
      <w:r>
        <w:rPr>
          <w:rFonts w:hint="eastAsia"/>
          <w:sz w:val="24"/>
        </w:rPr>
        <w:t>八、配置：</w:t>
      </w:r>
    </w:p>
    <w:p w14:paraId="023980DC" w14:textId="77777777" w:rsidR="00E7159A" w:rsidRDefault="00E7159A" w:rsidP="00E7159A">
      <w:pPr>
        <w:spacing w:line="360" w:lineRule="auto"/>
        <w:rPr>
          <w:sz w:val="24"/>
        </w:rPr>
      </w:pPr>
      <w:r>
        <w:rPr>
          <w:rFonts w:hint="eastAsia"/>
          <w:sz w:val="24"/>
        </w:rPr>
        <w:t>1</w:t>
      </w:r>
      <w:r>
        <w:rPr>
          <w:rFonts w:hint="eastAsia"/>
          <w:sz w:val="24"/>
        </w:rPr>
        <w:t>）主机</w:t>
      </w:r>
      <w:r>
        <w:rPr>
          <w:rFonts w:hint="eastAsia"/>
          <w:sz w:val="24"/>
        </w:rPr>
        <w:t>1</w:t>
      </w:r>
      <w:r>
        <w:rPr>
          <w:rFonts w:hint="eastAsia"/>
          <w:sz w:val="24"/>
        </w:rPr>
        <w:t>台</w:t>
      </w:r>
    </w:p>
    <w:p w14:paraId="731125C6" w14:textId="77777777" w:rsidR="00E7159A" w:rsidRDefault="00E7159A" w:rsidP="00E7159A">
      <w:pPr>
        <w:spacing w:line="360" w:lineRule="auto"/>
        <w:rPr>
          <w:sz w:val="24"/>
        </w:rPr>
      </w:pPr>
      <w:r>
        <w:rPr>
          <w:rFonts w:hint="eastAsia"/>
          <w:sz w:val="24"/>
        </w:rPr>
        <w:t>2</w:t>
      </w:r>
      <w:r>
        <w:rPr>
          <w:rFonts w:hint="eastAsia"/>
          <w:sz w:val="24"/>
        </w:rPr>
        <w:t>）电切镜</w:t>
      </w:r>
      <w:r>
        <w:rPr>
          <w:rFonts w:hint="eastAsia"/>
          <w:sz w:val="24"/>
        </w:rPr>
        <w:t>3</w:t>
      </w:r>
      <w:r>
        <w:rPr>
          <w:rFonts w:hint="eastAsia"/>
          <w:sz w:val="24"/>
        </w:rPr>
        <w:t>套（含粗、细）</w:t>
      </w:r>
    </w:p>
    <w:p w14:paraId="73E3236D" w14:textId="77777777" w:rsidR="00E7159A" w:rsidRDefault="00E7159A" w:rsidP="00E7159A">
      <w:pPr>
        <w:spacing w:line="360" w:lineRule="auto"/>
        <w:rPr>
          <w:sz w:val="24"/>
        </w:rPr>
      </w:pPr>
      <w:r>
        <w:rPr>
          <w:rFonts w:hint="eastAsia"/>
          <w:sz w:val="24"/>
        </w:rPr>
        <w:t>3</w:t>
      </w:r>
      <w:r>
        <w:rPr>
          <w:rFonts w:hint="eastAsia"/>
          <w:sz w:val="24"/>
        </w:rPr>
        <w:t>）摄像系统</w:t>
      </w:r>
      <w:r>
        <w:rPr>
          <w:rFonts w:hint="eastAsia"/>
          <w:sz w:val="24"/>
        </w:rPr>
        <w:t>1</w:t>
      </w:r>
      <w:r>
        <w:rPr>
          <w:rFonts w:hint="eastAsia"/>
          <w:sz w:val="24"/>
        </w:rPr>
        <w:t>台</w:t>
      </w:r>
    </w:p>
    <w:p w14:paraId="6BD2FF29" w14:textId="77777777" w:rsidR="00E7159A" w:rsidRDefault="00E7159A" w:rsidP="00E7159A">
      <w:pPr>
        <w:spacing w:line="360" w:lineRule="auto"/>
        <w:rPr>
          <w:sz w:val="24"/>
        </w:rPr>
      </w:pPr>
      <w:r>
        <w:rPr>
          <w:rFonts w:hint="eastAsia"/>
          <w:sz w:val="24"/>
        </w:rPr>
        <w:t>4</w:t>
      </w:r>
      <w:r>
        <w:rPr>
          <w:rFonts w:hint="eastAsia"/>
          <w:sz w:val="24"/>
        </w:rPr>
        <w:t>）</w:t>
      </w:r>
      <w:r>
        <w:rPr>
          <w:rFonts w:hint="eastAsia"/>
          <w:sz w:val="24"/>
        </w:rPr>
        <w:t>4K</w:t>
      </w:r>
      <w:r>
        <w:rPr>
          <w:rFonts w:hint="eastAsia"/>
          <w:sz w:val="24"/>
        </w:rPr>
        <w:t>监视器</w:t>
      </w:r>
      <w:r>
        <w:rPr>
          <w:rFonts w:hint="eastAsia"/>
          <w:sz w:val="24"/>
        </w:rPr>
        <w:t>1</w:t>
      </w:r>
      <w:r>
        <w:rPr>
          <w:rFonts w:hint="eastAsia"/>
          <w:sz w:val="24"/>
        </w:rPr>
        <w:t>个</w:t>
      </w:r>
    </w:p>
    <w:p w14:paraId="1893BDC2" w14:textId="77777777" w:rsidR="00E7159A" w:rsidRDefault="00E7159A" w:rsidP="00E7159A">
      <w:pPr>
        <w:spacing w:line="360" w:lineRule="auto"/>
        <w:rPr>
          <w:sz w:val="24"/>
        </w:rPr>
      </w:pPr>
      <w:r>
        <w:rPr>
          <w:rFonts w:hint="eastAsia"/>
          <w:sz w:val="24"/>
        </w:rPr>
        <w:t>5</w:t>
      </w:r>
      <w:r>
        <w:rPr>
          <w:rFonts w:hint="eastAsia"/>
          <w:sz w:val="24"/>
        </w:rPr>
        <w:t>）冷光源主机</w:t>
      </w:r>
      <w:r>
        <w:rPr>
          <w:rFonts w:hint="eastAsia"/>
          <w:sz w:val="24"/>
        </w:rPr>
        <w:t>1</w:t>
      </w:r>
      <w:r>
        <w:rPr>
          <w:rFonts w:hint="eastAsia"/>
          <w:sz w:val="24"/>
        </w:rPr>
        <w:t>台</w:t>
      </w:r>
    </w:p>
    <w:p w14:paraId="76E38AAC" w14:textId="77777777" w:rsidR="00E7159A" w:rsidRDefault="00E7159A" w:rsidP="00E7159A">
      <w:pPr>
        <w:spacing w:line="360" w:lineRule="auto"/>
        <w:rPr>
          <w:sz w:val="24"/>
        </w:rPr>
      </w:pPr>
      <w:r>
        <w:rPr>
          <w:rFonts w:hint="eastAsia"/>
          <w:sz w:val="24"/>
        </w:rPr>
        <w:t>6</w:t>
      </w:r>
      <w:r>
        <w:rPr>
          <w:rFonts w:hint="eastAsia"/>
          <w:sz w:val="24"/>
        </w:rPr>
        <w:t>）内窥镜冲洗泵</w:t>
      </w:r>
      <w:r>
        <w:rPr>
          <w:rFonts w:hint="eastAsia"/>
          <w:sz w:val="24"/>
        </w:rPr>
        <w:t>1</w:t>
      </w:r>
      <w:r>
        <w:rPr>
          <w:rFonts w:hint="eastAsia"/>
          <w:sz w:val="24"/>
        </w:rPr>
        <w:t>台</w:t>
      </w:r>
    </w:p>
    <w:p w14:paraId="124BE877" w14:textId="77777777" w:rsidR="00E7159A" w:rsidRDefault="00E7159A" w:rsidP="00E7159A">
      <w:pPr>
        <w:spacing w:line="360" w:lineRule="auto"/>
        <w:rPr>
          <w:sz w:val="24"/>
        </w:rPr>
      </w:pPr>
      <w:r>
        <w:rPr>
          <w:rFonts w:hint="eastAsia"/>
          <w:sz w:val="24"/>
        </w:rPr>
        <w:t>7</w:t>
      </w:r>
      <w:r>
        <w:rPr>
          <w:rFonts w:hint="eastAsia"/>
          <w:sz w:val="24"/>
        </w:rPr>
        <w:t>）台车</w:t>
      </w:r>
      <w:r>
        <w:rPr>
          <w:rFonts w:hint="eastAsia"/>
          <w:sz w:val="24"/>
        </w:rPr>
        <w:t>1</w:t>
      </w:r>
      <w:r>
        <w:rPr>
          <w:rFonts w:hint="eastAsia"/>
          <w:sz w:val="24"/>
        </w:rPr>
        <w:t>台</w:t>
      </w:r>
    </w:p>
    <w:p w14:paraId="0521DA00" w14:textId="77777777" w:rsidR="00E7159A" w:rsidRDefault="00E7159A" w:rsidP="00E7159A">
      <w:pPr>
        <w:spacing w:line="360" w:lineRule="auto"/>
        <w:rPr>
          <w:sz w:val="24"/>
        </w:rPr>
      </w:pPr>
      <w:r>
        <w:rPr>
          <w:rFonts w:hint="eastAsia"/>
          <w:sz w:val="24"/>
        </w:rPr>
        <w:t>8</w:t>
      </w:r>
      <w:r>
        <w:rPr>
          <w:rFonts w:hint="eastAsia"/>
          <w:sz w:val="24"/>
        </w:rPr>
        <w:t>）消毒盒≥</w:t>
      </w:r>
      <w:r>
        <w:rPr>
          <w:rFonts w:hint="eastAsia"/>
          <w:sz w:val="24"/>
        </w:rPr>
        <w:t>3</w:t>
      </w:r>
      <w:r>
        <w:rPr>
          <w:rFonts w:hint="eastAsia"/>
          <w:sz w:val="24"/>
        </w:rPr>
        <w:t>个</w:t>
      </w:r>
    </w:p>
    <w:p w14:paraId="7EB4F163" w14:textId="77777777" w:rsidR="00E7159A" w:rsidRDefault="00E7159A" w:rsidP="00E7159A">
      <w:pPr>
        <w:spacing w:line="360" w:lineRule="auto"/>
        <w:rPr>
          <w:sz w:val="24"/>
        </w:rPr>
      </w:pPr>
      <w:r>
        <w:rPr>
          <w:rFonts w:hint="eastAsia"/>
          <w:sz w:val="24"/>
        </w:rPr>
        <w:lastRenderedPageBreak/>
        <w:t>9</w:t>
      </w:r>
      <w:r>
        <w:rPr>
          <w:rFonts w:hint="eastAsia"/>
          <w:sz w:val="24"/>
        </w:rPr>
        <w:t>）一次性使用双极电极（环状，尺寸按临床需求配置）共</w:t>
      </w:r>
      <w:r>
        <w:rPr>
          <w:rFonts w:hint="eastAsia"/>
          <w:sz w:val="24"/>
        </w:rPr>
        <w:t>10</w:t>
      </w:r>
      <w:r>
        <w:rPr>
          <w:rFonts w:hint="eastAsia"/>
          <w:sz w:val="24"/>
        </w:rPr>
        <w:t>支</w:t>
      </w:r>
    </w:p>
    <w:p w14:paraId="7E9D566D" w14:textId="77777777" w:rsidR="00E7159A" w:rsidRDefault="00E7159A" w:rsidP="00E7159A">
      <w:pPr>
        <w:spacing w:line="360" w:lineRule="auto"/>
        <w:rPr>
          <w:sz w:val="24"/>
        </w:rPr>
      </w:pPr>
      <w:r>
        <w:rPr>
          <w:rFonts w:hint="eastAsia"/>
          <w:sz w:val="24"/>
        </w:rPr>
        <w:t>10</w:t>
      </w:r>
      <w:r>
        <w:rPr>
          <w:rFonts w:hint="eastAsia"/>
          <w:sz w:val="24"/>
        </w:rPr>
        <w:t>）脚踏开关</w:t>
      </w:r>
      <w:r>
        <w:rPr>
          <w:rFonts w:hint="eastAsia"/>
          <w:sz w:val="24"/>
        </w:rPr>
        <w:t>1</w:t>
      </w:r>
      <w:r>
        <w:rPr>
          <w:rFonts w:hint="eastAsia"/>
          <w:sz w:val="24"/>
        </w:rPr>
        <w:t>个</w:t>
      </w:r>
    </w:p>
    <w:p w14:paraId="7509905A" w14:textId="77777777" w:rsidR="00E7159A" w:rsidRDefault="00E7159A" w:rsidP="00E7159A">
      <w:pPr>
        <w:spacing w:line="360" w:lineRule="auto"/>
        <w:rPr>
          <w:sz w:val="24"/>
        </w:rPr>
      </w:pPr>
      <w:r>
        <w:rPr>
          <w:rFonts w:hint="eastAsia"/>
          <w:sz w:val="24"/>
        </w:rPr>
        <w:t>11</w:t>
      </w:r>
      <w:r>
        <w:rPr>
          <w:rFonts w:hint="eastAsia"/>
          <w:sz w:val="24"/>
        </w:rPr>
        <w:t>）抢救车</w:t>
      </w:r>
      <w:r>
        <w:rPr>
          <w:rFonts w:hint="eastAsia"/>
          <w:sz w:val="24"/>
        </w:rPr>
        <w:t>1</w:t>
      </w:r>
      <w:r>
        <w:rPr>
          <w:rFonts w:hint="eastAsia"/>
          <w:sz w:val="24"/>
        </w:rPr>
        <w:t>台（根据临床需求配置）</w:t>
      </w:r>
    </w:p>
    <w:p w14:paraId="0AF3B72C" w14:textId="77777777" w:rsidR="00E7159A" w:rsidRDefault="00E7159A" w:rsidP="00E7159A">
      <w:pPr>
        <w:spacing w:line="360" w:lineRule="auto"/>
        <w:rPr>
          <w:rFonts w:hint="eastAsia"/>
          <w:sz w:val="24"/>
        </w:rPr>
      </w:pPr>
      <w:r>
        <w:rPr>
          <w:rFonts w:hint="eastAsia"/>
          <w:sz w:val="24"/>
        </w:rPr>
        <w:t>12</w:t>
      </w:r>
      <w:r>
        <w:rPr>
          <w:rFonts w:hint="eastAsia"/>
          <w:sz w:val="24"/>
        </w:rPr>
        <w:t>）监护仪</w:t>
      </w:r>
      <w:r>
        <w:rPr>
          <w:rFonts w:hint="eastAsia"/>
          <w:sz w:val="24"/>
        </w:rPr>
        <w:t>1</w:t>
      </w:r>
      <w:r>
        <w:rPr>
          <w:rFonts w:hint="eastAsia"/>
          <w:sz w:val="24"/>
        </w:rPr>
        <w:t>台（至少包含心电、血压、血氧检测功能，带壁挂支架）</w:t>
      </w:r>
    </w:p>
    <w:p w14:paraId="42C6CACE" w14:textId="77777777" w:rsidR="00E7159A" w:rsidRDefault="00E7159A" w:rsidP="00E7159A">
      <w:pPr>
        <w:pStyle w:val="af4"/>
        <w:numPr>
          <w:ilvl w:val="0"/>
          <w:numId w:val="0"/>
        </w:numPr>
        <w:rPr>
          <w:rFonts w:ascii="宋体" w:eastAsia="宋体" w:hAnsi="宋体" w:hint="eastAsia"/>
          <w:color w:val="333333"/>
          <w:sz w:val="24"/>
        </w:rPr>
      </w:pPr>
      <w:bookmarkStart w:id="13" w:name="_Toc244781367"/>
      <w:r>
        <w:rPr>
          <w:rFonts w:ascii="宋体" w:eastAsia="宋体" w:hAnsi="宋体" w:hint="eastAsia"/>
          <w:color w:val="333333"/>
          <w:sz w:val="24"/>
        </w:rPr>
        <w:t>合同包4(体外碎石机)</w:t>
      </w:r>
      <w:bookmarkEnd w:id="13"/>
    </w:p>
    <w:p w14:paraId="5F5F2709" w14:textId="77777777" w:rsidR="00E7159A" w:rsidRDefault="00E7159A" w:rsidP="00E7159A">
      <w:pPr>
        <w:spacing w:line="360" w:lineRule="auto"/>
        <w:rPr>
          <w:rFonts w:hint="eastAsia"/>
          <w:sz w:val="24"/>
        </w:rPr>
      </w:pPr>
      <w:r>
        <w:rPr>
          <w:rFonts w:hint="eastAsia"/>
          <w:sz w:val="24"/>
        </w:rPr>
        <w:t>1.</w:t>
      </w:r>
      <w:r>
        <w:rPr>
          <w:rFonts w:hint="eastAsia"/>
          <w:sz w:val="24"/>
        </w:rPr>
        <w:t>基本要求：用于泌尿系结石碎石治疗；</w:t>
      </w:r>
    </w:p>
    <w:p w14:paraId="60697B2E" w14:textId="77777777" w:rsidR="00E7159A" w:rsidRDefault="00E7159A" w:rsidP="00E7159A">
      <w:pPr>
        <w:spacing w:line="360" w:lineRule="auto"/>
        <w:rPr>
          <w:rFonts w:hint="eastAsia"/>
          <w:sz w:val="24"/>
        </w:rPr>
      </w:pPr>
      <w:r>
        <w:rPr>
          <w:rFonts w:hint="eastAsia"/>
          <w:sz w:val="24"/>
        </w:rPr>
        <w:t>2.</w:t>
      </w:r>
      <w:r>
        <w:rPr>
          <w:rFonts w:hint="eastAsia"/>
          <w:sz w:val="24"/>
        </w:rPr>
        <w:t>冲击波源：</w:t>
      </w:r>
    </w:p>
    <w:p w14:paraId="49A777AA" w14:textId="77777777" w:rsidR="00E7159A" w:rsidRDefault="00E7159A" w:rsidP="00E7159A">
      <w:pPr>
        <w:spacing w:line="360" w:lineRule="auto"/>
        <w:rPr>
          <w:rFonts w:hint="eastAsia"/>
          <w:sz w:val="24"/>
        </w:rPr>
      </w:pPr>
      <w:r>
        <w:rPr>
          <w:rFonts w:hint="eastAsia"/>
          <w:sz w:val="24"/>
        </w:rPr>
        <w:t>★</w:t>
      </w:r>
      <w:r>
        <w:rPr>
          <w:rFonts w:hint="eastAsia"/>
          <w:sz w:val="24"/>
        </w:rPr>
        <w:t xml:space="preserve">2.1 </w:t>
      </w:r>
      <w:r>
        <w:rPr>
          <w:rFonts w:hint="eastAsia"/>
          <w:sz w:val="24"/>
        </w:rPr>
        <w:t>下定位电磁式冲击波源，透镜式聚焦：</w:t>
      </w:r>
    </w:p>
    <w:p w14:paraId="38A69A70" w14:textId="77777777" w:rsidR="00E7159A" w:rsidRDefault="00E7159A" w:rsidP="00E7159A">
      <w:pPr>
        <w:spacing w:line="360" w:lineRule="auto"/>
        <w:rPr>
          <w:rFonts w:hint="eastAsia"/>
          <w:sz w:val="24"/>
        </w:rPr>
      </w:pPr>
      <w:r>
        <w:rPr>
          <w:rFonts w:hint="eastAsia"/>
          <w:sz w:val="24"/>
        </w:rPr>
        <w:t xml:space="preserve">2.2 </w:t>
      </w:r>
      <w:r>
        <w:rPr>
          <w:rFonts w:hint="eastAsia"/>
          <w:sz w:val="24"/>
        </w:rPr>
        <w:t>电容最大储能：</w:t>
      </w:r>
      <w:r>
        <w:rPr>
          <w:rFonts w:hint="eastAsia"/>
          <w:sz w:val="24"/>
        </w:rPr>
        <w:t>128J;</w:t>
      </w:r>
    </w:p>
    <w:p w14:paraId="6A7F80D1" w14:textId="77777777" w:rsidR="00E7159A" w:rsidRDefault="00E7159A" w:rsidP="00E7159A">
      <w:pPr>
        <w:spacing w:line="360" w:lineRule="auto"/>
        <w:rPr>
          <w:rFonts w:hint="eastAsia"/>
          <w:sz w:val="24"/>
        </w:rPr>
      </w:pPr>
      <w:r>
        <w:rPr>
          <w:rFonts w:hint="eastAsia"/>
          <w:sz w:val="24"/>
        </w:rPr>
        <w:t xml:space="preserve">2.3 </w:t>
      </w:r>
      <w:r>
        <w:rPr>
          <w:rFonts w:hint="eastAsia"/>
          <w:sz w:val="24"/>
        </w:rPr>
        <w:t>高压放电范围：</w:t>
      </w:r>
      <w:r>
        <w:rPr>
          <w:rFonts w:hint="eastAsia"/>
          <w:sz w:val="24"/>
        </w:rPr>
        <w:t>11kV~16kV;</w:t>
      </w:r>
    </w:p>
    <w:p w14:paraId="387DD2BA" w14:textId="77777777" w:rsidR="00E7159A" w:rsidRDefault="00E7159A" w:rsidP="00E7159A">
      <w:pPr>
        <w:spacing w:line="360" w:lineRule="auto"/>
        <w:rPr>
          <w:rFonts w:hint="eastAsia"/>
          <w:sz w:val="24"/>
        </w:rPr>
      </w:pPr>
      <w:r>
        <w:rPr>
          <w:rFonts w:hint="eastAsia"/>
          <w:sz w:val="24"/>
        </w:rPr>
        <w:t>▲</w:t>
      </w:r>
      <w:r>
        <w:rPr>
          <w:rFonts w:hint="eastAsia"/>
          <w:sz w:val="24"/>
        </w:rPr>
        <w:t xml:space="preserve">2.4 </w:t>
      </w:r>
      <w:r>
        <w:rPr>
          <w:rFonts w:hint="eastAsia"/>
          <w:sz w:val="24"/>
        </w:rPr>
        <w:t>冲击波治疗深度≥</w:t>
      </w:r>
      <w:r>
        <w:rPr>
          <w:rFonts w:hint="eastAsia"/>
          <w:sz w:val="24"/>
        </w:rPr>
        <w:t>3</w:t>
      </w:r>
      <w:r>
        <w:rPr>
          <w:rFonts w:hint="eastAsia"/>
          <w:sz w:val="24"/>
        </w:rPr>
        <w:t>种模式；最大治疗深度≥</w:t>
      </w:r>
      <w:r>
        <w:rPr>
          <w:rFonts w:hint="eastAsia"/>
          <w:sz w:val="24"/>
        </w:rPr>
        <w:t>145mm</w:t>
      </w:r>
      <w:r>
        <w:rPr>
          <w:rFonts w:hint="eastAsia"/>
          <w:sz w:val="24"/>
        </w:rPr>
        <w:t>；</w:t>
      </w:r>
    </w:p>
    <w:p w14:paraId="4E0A0CA0" w14:textId="77777777" w:rsidR="00E7159A" w:rsidRDefault="00E7159A" w:rsidP="00E7159A">
      <w:pPr>
        <w:spacing w:line="360" w:lineRule="auto"/>
        <w:rPr>
          <w:rFonts w:hint="eastAsia"/>
          <w:sz w:val="24"/>
        </w:rPr>
      </w:pPr>
      <w:r>
        <w:rPr>
          <w:rFonts w:hint="eastAsia"/>
          <w:sz w:val="24"/>
        </w:rPr>
        <w:t xml:space="preserve">2.5 </w:t>
      </w:r>
      <w:r>
        <w:rPr>
          <w:rFonts w:hint="eastAsia"/>
          <w:sz w:val="24"/>
        </w:rPr>
        <w:t>第二焦点冲击波压力场参数：脉冲前沿为≤</w:t>
      </w:r>
      <w:r>
        <w:rPr>
          <w:rFonts w:hint="eastAsia"/>
          <w:sz w:val="24"/>
        </w:rPr>
        <w:t>0.5</w:t>
      </w:r>
      <w:r>
        <w:rPr>
          <w:rFonts w:hint="eastAsia"/>
          <w:sz w:val="24"/>
        </w:rPr>
        <w:t>μ</w:t>
      </w:r>
      <w:r>
        <w:rPr>
          <w:rFonts w:hint="eastAsia"/>
          <w:sz w:val="24"/>
        </w:rPr>
        <w:t>S,</w:t>
      </w:r>
      <w:r>
        <w:rPr>
          <w:rFonts w:hint="eastAsia"/>
          <w:sz w:val="24"/>
        </w:rPr>
        <w:t>脉宽≤</w:t>
      </w:r>
      <w:r>
        <w:rPr>
          <w:rFonts w:hint="eastAsia"/>
          <w:sz w:val="24"/>
        </w:rPr>
        <w:t>1</w:t>
      </w:r>
      <w:r>
        <w:rPr>
          <w:rFonts w:hint="eastAsia"/>
          <w:sz w:val="24"/>
        </w:rPr>
        <w:t>μ</w:t>
      </w:r>
      <w:r>
        <w:rPr>
          <w:rFonts w:hint="eastAsia"/>
          <w:sz w:val="24"/>
        </w:rPr>
        <w:t>S;</w:t>
      </w:r>
    </w:p>
    <w:p w14:paraId="729334E8" w14:textId="77777777" w:rsidR="00E7159A" w:rsidRDefault="00E7159A" w:rsidP="00E7159A">
      <w:pPr>
        <w:spacing w:line="360" w:lineRule="auto"/>
        <w:rPr>
          <w:rFonts w:hint="eastAsia"/>
          <w:sz w:val="24"/>
        </w:rPr>
      </w:pPr>
      <w:r>
        <w:rPr>
          <w:rFonts w:hint="eastAsia"/>
          <w:sz w:val="24"/>
        </w:rPr>
        <w:t xml:space="preserve">2.6 </w:t>
      </w:r>
      <w:r>
        <w:rPr>
          <w:rFonts w:hint="eastAsia"/>
          <w:sz w:val="24"/>
        </w:rPr>
        <w:t>压缩声压峰值</w:t>
      </w:r>
      <w:r>
        <w:rPr>
          <w:rFonts w:hint="eastAsia"/>
          <w:sz w:val="24"/>
        </w:rPr>
        <w:t xml:space="preserve"> 10</w:t>
      </w:r>
      <w:r>
        <w:rPr>
          <w:rFonts w:hint="eastAsia"/>
          <w:sz w:val="24"/>
        </w:rPr>
        <w:t>～</w:t>
      </w:r>
      <w:r>
        <w:rPr>
          <w:rFonts w:hint="eastAsia"/>
          <w:sz w:val="24"/>
        </w:rPr>
        <w:t xml:space="preserve">60MPa; </w:t>
      </w:r>
      <w:r>
        <w:rPr>
          <w:rFonts w:hint="eastAsia"/>
          <w:sz w:val="24"/>
        </w:rPr>
        <w:t>膨胀声压峰值≤</w:t>
      </w:r>
      <w:r>
        <w:rPr>
          <w:rFonts w:hint="eastAsia"/>
          <w:sz w:val="24"/>
        </w:rPr>
        <w:t>9MPa;</w:t>
      </w:r>
    </w:p>
    <w:p w14:paraId="14619FDF" w14:textId="77777777" w:rsidR="00E7159A" w:rsidRDefault="00E7159A" w:rsidP="00E7159A">
      <w:pPr>
        <w:spacing w:line="360" w:lineRule="auto"/>
        <w:rPr>
          <w:rFonts w:hint="eastAsia"/>
          <w:sz w:val="24"/>
        </w:rPr>
      </w:pPr>
      <w:r>
        <w:rPr>
          <w:rFonts w:hint="eastAsia"/>
          <w:sz w:val="24"/>
        </w:rPr>
        <w:t xml:space="preserve">2.7 </w:t>
      </w:r>
      <w:r>
        <w:rPr>
          <w:rFonts w:hint="eastAsia"/>
          <w:sz w:val="24"/>
        </w:rPr>
        <w:t>聚焦范围径向≤</w:t>
      </w:r>
      <w:r>
        <w:rPr>
          <w:rFonts w:hint="eastAsia"/>
          <w:sz w:val="24"/>
        </w:rPr>
        <w:t xml:space="preserve">7.5mm, </w:t>
      </w:r>
      <w:r>
        <w:rPr>
          <w:rFonts w:hint="eastAsia"/>
          <w:sz w:val="24"/>
        </w:rPr>
        <w:t>轴向≤</w:t>
      </w:r>
      <w:r>
        <w:rPr>
          <w:rFonts w:hint="eastAsia"/>
          <w:sz w:val="24"/>
        </w:rPr>
        <w:t>80mm;</w:t>
      </w:r>
    </w:p>
    <w:p w14:paraId="003EDD98" w14:textId="77777777" w:rsidR="00E7159A" w:rsidRDefault="00E7159A" w:rsidP="00E7159A">
      <w:pPr>
        <w:spacing w:line="360" w:lineRule="auto"/>
        <w:rPr>
          <w:rFonts w:hint="eastAsia"/>
          <w:sz w:val="24"/>
        </w:rPr>
      </w:pPr>
      <w:r>
        <w:rPr>
          <w:rFonts w:hint="eastAsia"/>
          <w:sz w:val="24"/>
        </w:rPr>
        <w:t xml:space="preserve">2.8 </w:t>
      </w:r>
      <w:r>
        <w:rPr>
          <w:rFonts w:hint="eastAsia"/>
          <w:sz w:val="24"/>
        </w:rPr>
        <w:t>具备冲击波高频高压系统；</w:t>
      </w:r>
    </w:p>
    <w:p w14:paraId="06C7D0D0" w14:textId="77777777" w:rsidR="00E7159A" w:rsidRDefault="00E7159A" w:rsidP="00E7159A">
      <w:pPr>
        <w:spacing w:line="360" w:lineRule="auto"/>
        <w:rPr>
          <w:rFonts w:hint="eastAsia"/>
          <w:sz w:val="24"/>
        </w:rPr>
      </w:pPr>
      <w:r>
        <w:rPr>
          <w:rFonts w:hint="eastAsia"/>
          <w:sz w:val="24"/>
        </w:rPr>
        <w:t xml:space="preserve">2.9 </w:t>
      </w:r>
      <w:r>
        <w:rPr>
          <w:rFonts w:hint="eastAsia"/>
          <w:sz w:val="24"/>
        </w:rPr>
        <w:t>电磁式聚焦点到波源端口平面的最大距离≥</w:t>
      </w:r>
      <w:r>
        <w:rPr>
          <w:rFonts w:hint="eastAsia"/>
          <w:sz w:val="24"/>
        </w:rPr>
        <w:t>130mm</w:t>
      </w:r>
      <w:r>
        <w:rPr>
          <w:rFonts w:hint="eastAsia"/>
          <w:sz w:val="24"/>
        </w:rPr>
        <w:t>；</w:t>
      </w:r>
    </w:p>
    <w:p w14:paraId="3AA25EB5" w14:textId="77777777" w:rsidR="00E7159A" w:rsidRDefault="00E7159A" w:rsidP="00E7159A">
      <w:pPr>
        <w:spacing w:line="360" w:lineRule="auto"/>
        <w:rPr>
          <w:rFonts w:hint="eastAsia"/>
          <w:sz w:val="24"/>
        </w:rPr>
      </w:pPr>
      <w:r>
        <w:rPr>
          <w:rFonts w:hint="eastAsia"/>
          <w:sz w:val="24"/>
        </w:rPr>
        <w:t>3</w:t>
      </w:r>
      <w:r>
        <w:rPr>
          <w:rFonts w:hint="eastAsia"/>
          <w:sz w:val="24"/>
        </w:rPr>
        <w:t>、冲击波治疗头：</w:t>
      </w:r>
    </w:p>
    <w:p w14:paraId="02180EE1" w14:textId="77777777" w:rsidR="00E7159A" w:rsidRDefault="00E7159A" w:rsidP="00E7159A">
      <w:pPr>
        <w:spacing w:line="360" w:lineRule="auto"/>
        <w:rPr>
          <w:rFonts w:hint="eastAsia"/>
          <w:sz w:val="24"/>
        </w:rPr>
      </w:pPr>
      <w:bookmarkStart w:id="14" w:name="OLE_LINK111"/>
      <w:r>
        <w:rPr>
          <w:rFonts w:hint="eastAsia"/>
          <w:sz w:val="24"/>
        </w:rPr>
        <w:t>▲</w:t>
      </w:r>
      <w:bookmarkEnd w:id="14"/>
      <w:r>
        <w:rPr>
          <w:rFonts w:hint="eastAsia"/>
          <w:sz w:val="24"/>
        </w:rPr>
        <w:t xml:space="preserve">3.1 </w:t>
      </w:r>
      <w:r>
        <w:rPr>
          <w:rFonts w:hint="eastAsia"/>
          <w:sz w:val="24"/>
        </w:rPr>
        <w:t>冲击波源运动臂转动角度范围≥</w:t>
      </w:r>
      <w:r>
        <w:rPr>
          <w:rFonts w:hint="eastAsia"/>
          <w:sz w:val="24"/>
        </w:rPr>
        <w:t>180</w:t>
      </w:r>
      <w:r>
        <w:rPr>
          <w:rFonts w:hint="eastAsia"/>
          <w:sz w:val="24"/>
        </w:rPr>
        <w:t>°</w:t>
      </w:r>
      <w:r>
        <w:rPr>
          <w:rFonts w:hint="eastAsia"/>
          <w:sz w:val="24"/>
        </w:rPr>
        <w:t xml:space="preserve">, </w:t>
      </w:r>
      <w:r>
        <w:rPr>
          <w:rFonts w:hint="eastAsia"/>
          <w:sz w:val="24"/>
        </w:rPr>
        <w:t>升降范围≥</w:t>
      </w:r>
      <w:r>
        <w:rPr>
          <w:rFonts w:hint="eastAsia"/>
          <w:sz w:val="24"/>
        </w:rPr>
        <w:t>300mm;</w:t>
      </w:r>
    </w:p>
    <w:p w14:paraId="6FFF7CB7" w14:textId="77777777" w:rsidR="00E7159A" w:rsidRDefault="00E7159A" w:rsidP="00E7159A">
      <w:pPr>
        <w:spacing w:line="360" w:lineRule="auto"/>
        <w:rPr>
          <w:rFonts w:hint="eastAsia"/>
          <w:sz w:val="24"/>
        </w:rPr>
      </w:pPr>
      <w:r>
        <w:rPr>
          <w:rFonts w:hint="eastAsia"/>
          <w:sz w:val="24"/>
        </w:rPr>
        <w:t xml:space="preserve">3.2 </w:t>
      </w:r>
      <w:r>
        <w:rPr>
          <w:rFonts w:hint="eastAsia"/>
          <w:sz w:val="24"/>
        </w:rPr>
        <w:t>冲击波源摆动角度范围≥</w:t>
      </w:r>
      <w:r>
        <w:rPr>
          <w:rFonts w:hint="eastAsia"/>
          <w:sz w:val="24"/>
        </w:rPr>
        <w:t>50</w:t>
      </w:r>
      <w:r>
        <w:rPr>
          <w:rFonts w:hint="eastAsia"/>
          <w:sz w:val="24"/>
        </w:rPr>
        <w:t>°；</w:t>
      </w:r>
    </w:p>
    <w:p w14:paraId="3760746A" w14:textId="77777777" w:rsidR="00E7159A" w:rsidRDefault="00E7159A" w:rsidP="00E7159A">
      <w:pPr>
        <w:spacing w:line="360" w:lineRule="auto"/>
        <w:rPr>
          <w:rFonts w:hint="eastAsia"/>
          <w:sz w:val="24"/>
        </w:rPr>
      </w:pPr>
      <w:r>
        <w:rPr>
          <w:rFonts w:hint="eastAsia"/>
          <w:sz w:val="24"/>
        </w:rPr>
        <w:t xml:space="preserve">3.3 </w:t>
      </w:r>
      <w:r>
        <w:rPr>
          <w:rFonts w:hint="eastAsia"/>
          <w:sz w:val="24"/>
        </w:rPr>
        <w:t>治疗臂可随主机独立转动范围≥</w:t>
      </w:r>
      <w:r>
        <w:rPr>
          <w:rFonts w:hint="eastAsia"/>
          <w:sz w:val="24"/>
        </w:rPr>
        <w:t>90</w:t>
      </w:r>
      <w:r>
        <w:rPr>
          <w:rFonts w:hint="eastAsia"/>
          <w:sz w:val="24"/>
        </w:rPr>
        <w:t>°；</w:t>
      </w:r>
    </w:p>
    <w:p w14:paraId="0A5EE1B3" w14:textId="77777777" w:rsidR="00E7159A" w:rsidRDefault="00E7159A" w:rsidP="00E7159A">
      <w:pPr>
        <w:spacing w:line="360" w:lineRule="auto"/>
        <w:rPr>
          <w:rFonts w:hint="eastAsia"/>
          <w:sz w:val="24"/>
        </w:rPr>
      </w:pPr>
      <w:r>
        <w:rPr>
          <w:rFonts w:hint="eastAsia"/>
          <w:sz w:val="24"/>
        </w:rPr>
        <w:t>4.</w:t>
      </w:r>
      <w:r>
        <w:rPr>
          <w:rFonts w:hint="eastAsia"/>
          <w:sz w:val="24"/>
        </w:rPr>
        <w:t>超声定位系统：</w:t>
      </w:r>
    </w:p>
    <w:p w14:paraId="750545AC" w14:textId="77777777" w:rsidR="00E7159A" w:rsidRDefault="00E7159A" w:rsidP="00E7159A">
      <w:pPr>
        <w:spacing w:line="360" w:lineRule="auto"/>
        <w:rPr>
          <w:rFonts w:hint="eastAsia"/>
          <w:sz w:val="24"/>
        </w:rPr>
      </w:pPr>
      <w:r>
        <w:rPr>
          <w:rFonts w:hint="eastAsia"/>
          <w:sz w:val="24"/>
        </w:rPr>
        <w:t>▲</w:t>
      </w:r>
      <w:r>
        <w:rPr>
          <w:rFonts w:hint="eastAsia"/>
          <w:sz w:val="24"/>
        </w:rPr>
        <w:t xml:space="preserve">4.1 </w:t>
      </w:r>
      <w:r>
        <w:rPr>
          <w:rFonts w:hint="eastAsia"/>
          <w:sz w:val="24"/>
        </w:rPr>
        <w:t>具备超声图像一键对位或一键定靶功能；</w:t>
      </w:r>
    </w:p>
    <w:p w14:paraId="664ED9C8" w14:textId="77777777" w:rsidR="00E7159A" w:rsidRDefault="00E7159A" w:rsidP="00E7159A">
      <w:pPr>
        <w:spacing w:line="360" w:lineRule="auto"/>
        <w:rPr>
          <w:rFonts w:hint="eastAsia"/>
          <w:sz w:val="24"/>
        </w:rPr>
      </w:pPr>
      <w:r>
        <w:rPr>
          <w:rFonts w:hint="eastAsia"/>
          <w:sz w:val="24"/>
        </w:rPr>
        <w:t xml:space="preserve">4.2 </w:t>
      </w:r>
      <w:r>
        <w:rPr>
          <w:rFonts w:hint="eastAsia"/>
          <w:sz w:val="24"/>
        </w:rPr>
        <w:t>环冲击波源锥形多角度运动的</w:t>
      </w:r>
      <w:r>
        <w:rPr>
          <w:rFonts w:hint="eastAsia"/>
          <w:sz w:val="24"/>
        </w:rPr>
        <w:t>B</w:t>
      </w:r>
      <w:r>
        <w:rPr>
          <w:rFonts w:hint="eastAsia"/>
          <w:sz w:val="24"/>
        </w:rPr>
        <w:t>超探头定位装置，具备电子自动测距，数字自动显示功能；</w:t>
      </w:r>
    </w:p>
    <w:p w14:paraId="7A05C90F" w14:textId="77777777" w:rsidR="00E7159A" w:rsidRDefault="00E7159A" w:rsidP="00E7159A">
      <w:pPr>
        <w:spacing w:line="360" w:lineRule="auto"/>
        <w:rPr>
          <w:rFonts w:hint="eastAsia"/>
          <w:sz w:val="24"/>
        </w:rPr>
      </w:pPr>
      <w:r>
        <w:rPr>
          <w:rFonts w:hint="eastAsia"/>
          <w:sz w:val="24"/>
        </w:rPr>
        <w:t xml:space="preserve">4.3 </w:t>
      </w:r>
      <w:r>
        <w:rPr>
          <w:rFonts w:hint="eastAsia"/>
          <w:sz w:val="24"/>
        </w:rPr>
        <w:t>探头能对焦点作直线和环形运动，定位误差≤</w:t>
      </w:r>
      <w:r>
        <w:rPr>
          <w:rFonts w:hint="eastAsia"/>
          <w:sz w:val="24"/>
        </w:rPr>
        <w:t>2mm;</w:t>
      </w:r>
    </w:p>
    <w:p w14:paraId="4AFF4ADF" w14:textId="77777777" w:rsidR="00E7159A" w:rsidRDefault="00E7159A" w:rsidP="00E7159A">
      <w:pPr>
        <w:spacing w:line="360" w:lineRule="auto"/>
        <w:rPr>
          <w:rFonts w:hint="eastAsia"/>
          <w:sz w:val="24"/>
        </w:rPr>
      </w:pPr>
      <w:r>
        <w:rPr>
          <w:rFonts w:hint="eastAsia"/>
          <w:sz w:val="24"/>
        </w:rPr>
        <w:t xml:space="preserve">4.4 </w:t>
      </w:r>
      <w:r>
        <w:rPr>
          <w:rFonts w:hint="eastAsia"/>
          <w:sz w:val="24"/>
        </w:rPr>
        <w:t>探头表面与第二焦点测距误差≤</w:t>
      </w:r>
      <w:r>
        <w:rPr>
          <w:rFonts w:hint="eastAsia"/>
          <w:sz w:val="24"/>
        </w:rPr>
        <w:t>2mm;</w:t>
      </w:r>
    </w:p>
    <w:p w14:paraId="3EE821C2" w14:textId="77777777" w:rsidR="00E7159A" w:rsidRDefault="00E7159A" w:rsidP="00E7159A">
      <w:pPr>
        <w:spacing w:line="360" w:lineRule="auto"/>
        <w:rPr>
          <w:rFonts w:hint="eastAsia"/>
          <w:sz w:val="24"/>
        </w:rPr>
      </w:pPr>
      <w:r>
        <w:rPr>
          <w:rFonts w:hint="eastAsia"/>
          <w:sz w:val="24"/>
        </w:rPr>
        <w:t xml:space="preserve">4.5 </w:t>
      </w:r>
      <w:r>
        <w:rPr>
          <w:rFonts w:hint="eastAsia"/>
          <w:sz w:val="24"/>
        </w:rPr>
        <w:t>探头具备伸缩功能，行程</w:t>
      </w:r>
      <w:r>
        <w:rPr>
          <w:rFonts w:hint="eastAsia"/>
          <w:sz w:val="24"/>
        </w:rPr>
        <w:t>25</w:t>
      </w:r>
      <w:r>
        <w:rPr>
          <w:rFonts w:hint="eastAsia"/>
          <w:sz w:val="24"/>
        </w:rPr>
        <w:t>～</w:t>
      </w:r>
      <w:r>
        <w:rPr>
          <w:rFonts w:hint="eastAsia"/>
          <w:sz w:val="24"/>
        </w:rPr>
        <w:t>125mm;</w:t>
      </w:r>
    </w:p>
    <w:p w14:paraId="6A63D3A9" w14:textId="77777777" w:rsidR="00E7159A" w:rsidRDefault="00E7159A" w:rsidP="00E7159A">
      <w:pPr>
        <w:spacing w:line="360" w:lineRule="auto"/>
        <w:rPr>
          <w:sz w:val="24"/>
        </w:rPr>
      </w:pPr>
      <w:r>
        <w:rPr>
          <w:rFonts w:hint="eastAsia"/>
          <w:sz w:val="24"/>
        </w:rPr>
        <w:t xml:space="preserve">4.6 </w:t>
      </w:r>
      <w:r>
        <w:rPr>
          <w:rFonts w:hint="eastAsia"/>
          <w:sz w:val="24"/>
        </w:rPr>
        <w:t>定位装置最小移位精度≤</w:t>
      </w:r>
      <w:r>
        <w:rPr>
          <w:rFonts w:hint="eastAsia"/>
          <w:sz w:val="24"/>
        </w:rPr>
        <w:t>1mm;</w:t>
      </w:r>
    </w:p>
    <w:p w14:paraId="12BBDF7A"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t>4.7</w:t>
      </w:r>
      <w:r>
        <w:rPr>
          <w:rFonts w:ascii="Times New Roman" w:hAnsi="Times New Roman" w:hint="eastAsia"/>
          <w:sz w:val="24"/>
          <w:szCs w:val="24"/>
        </w:rPr>
        <w:t>探头：</w:t>
      </w:r>
    </w:p>
    <w:p w14:paraId="4C790012"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lastRenderedPageBreak/>
        <w:t>凸阵探头，频率</w:t>
      </w:r>
      <w:r>
        <w:rPr>
          <w:rFonts w:ascii="Times New Roman" w:hAnsi="Times New Roman" w:hint="eastAsia"/>
          <w:sz w:val="24"/>
          <w:szCs w:val="24"/>
        </w:rPr>
        <w:t>2</w:t>
      </w:r>
      <w:r>
        <w:rPr>
          <w:rFonts w:ascii="Times New Roman" w:hAnsi="Times New Roman"/>
          <w:sz w:val="24"/>
          <w:szCs w:val="24"/>
        </w:rPr>
        <w:t>.0</w:t>
      </w:r>
      <w:r>
        <w:rPr>
          <w:rFonts w:ascii="Times New Roman" w:hAnsi="Times New Roman" w:hint="eastAsia"/>
          <w:sz w:val="24"/>
          <w:szCs w:val="24"/>
        </w:rPr>
        <w:t>-5</w:t>
      </w:r>
      <w:r>
        <w:rPr>
          <w:rFonts w:ascii="Times New Roman" w:hAnsi="Times New Roman"/>
          <w:sz w:val="24"/>
          <w:szCs w:val="24"/>
        </w:rPr>
        <w:t>.0</w:t>
      </w:r>
      <w:r>
        <w:rPr>
          <w:rFonts w:ascii="Times New Roman" w:hAnsi="Times New Roman" w:hint="eastAsia"/>
          <w:sz w:val="24"/>
          <w:szCs w:val="24"/>
        </w:rPr>
        <w:t>MHz</w:t>
      </w:r>
    </w:p>
    <w:p w14:paraId="59048795"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t>一凸一线双平面探头，线阵频率</w:t>
      </w:r>
      <w:r>
        <w:rPr>
          <w:rFonts w:ascii="Times New Roman" w:hAnsi="Times New Roman"/>
          <w:sz w:val="24"/>
          <w:szCs w:val="24"/>
        </w:rPr>
        <w:t>5</w:t>
      </w:r>
      <w:r>
        <w:rPr>
          <w:rFonts w:ascii="Times New Roman" w:hAnsi="Times New Roman" w:hint="eastAsia"/>
          <w:sz w:val="24"/>
          <w:szCs w:val="24"/>
        </w:rPr>
        <w:t>.0-1</w:t>
      </w:r>
      <w:r>
        <w:rPr>
          <w:rFonts w:ascii="Times New Roman" w:hAnsi="Times New Roman"/>
          <w:sz w:val="24"/>
          <w:szCs w:val="24"/>
        </w:rPr>
        <w:t>0.0</w:t>
      </w:r>
      <w:r>
        <w:rPr>
          <w:rFonts w:ascii="Times New Roman" w:hAnsi="Times New Roman" w:hint="eastAsia"/>
          <w:sz w:val="24"/>
          <w:szCs w:val="24"/>
        </w:rPr>
        <w:t>MHz</w:t>
      </w:r>
      <w:r>
        <w:rPr>
          <w:rFonts w:ascii="Times New Roman" w:hAnsi="Times New Roman" w:hint="eastAsia"/>
          <w:sz w:val="24"/>
          <w:szCs w:val="24"/>
        </w:rPr>
        <w:t>、凸阵频率</w:t>
      </w:r>
      <w:r>
        <w:rPr>
          <w:rFonts w:ascii="Times New Roman" w:hAnsi="Times New Roman" w:hint="eastAsia"/>
          <w:sz w:val="24"/>
          <w:szCs w:val="24"/>
        </w:rPr>
        <w:t>4.0-9.0MHz</w:t>
      </w:r>
    </w:p>
    <w:p w14:paraId="1DD23F30" w14:textId="77777777" w:rsidR="00E7159A" w:rsidRDefault="00E7159A" w:rsidP="00E7159A">
      <w:pPr>
        <w:spacing w:line="360" w:lineRule="auto"/>
        <w:rPr>
          <w:rFonts w:hint="eastAsia"/>
          <w:sz w:val="24"/>
        </w:rPr>
      </w:pPr>
      <w:r>
        <w:rPr>
          <w:rFonts w:hint="eastAsia"/>
          <w:sz w:val="24"/>
        </w:rPr>
        <w:t>5</w:t>
      </w:r>
      <w:r>
        <w:rPr>
          <w:rFonts w:hint="eastAsia"/>
          <w:sz w:val="24"/>
        </w:rPr>
        <w:t>、操作控制系统：</w:t>
      </w:r>
    </w:p>
    <w:p w14:paraId="25CEE909" w14:textId="77777777" w:rsidR="00E7159A" w:rsidRDefault="00E7159A" w:rsidP="00E7159A">
      <w:pPr>
        <w:spacing w:line="360" w:lineRule="auto"/>
        <w:rPr>
          <w:rFonts w:hint="eastAsia"/>
          <w:sz w:val="24"/>
        </w:rPr>
      </w:pPr>
      <w:r>
        <w:rPr>
          <w:rFonts w:hint="eastAsia"/>
          <w:sz w:val="24"/>
        </w:rPr>
        <w:t xml:space="preserve">5.1 </w:t>
      </w:r>
      <w:r>
        <w:rPr>
          <w:rFonts w:hint="eastAsia"/>
          <w:sz w:val="24"/>
        </w:rPr>
        <w:t>整机采用数控处理器碎石控制操作系统，液晶触摸屏全面显示设备状态信息；</w:t>
      </w:r>
    </w:p>
    <w:p w14:paraId="0DCEB485" w14:textId="77777777" w:rsidR="00E7159A" w:rsidRDefault="00E7159A" w:rsidP="00E7159A">
      <w:pPr>
        <w:spacing w:line="360" w:lineRule="auto"/>
        <w:rPr>
          <w:rFonts w:hint="eastAsia"/>
          <w:sz w:val="24"/>
        </w:rPr>
      </w:pPr>
      <w:r>
        <w:rPr>
          <w:rFonts w:hint="eastAsia"/>
          <w:sz w:val="24"/>
        </w:rPr>
        <w:t xml:space="preserve">5.2 </w:t>
      </w:r>
      <w:r>
        <w:rPr>
          <w:rFonts w:hint="eastAsia"/>
          <w:sz w:val="24"/>
        </w:rPr>
        <w:t>可移动式液晶触摸屏控制台，带摇杆运动控制系统；</w:t>
      </w:r>
    </w:p>
    <w:p w14:paraId="4DF01946" w14:textId="77777777" w:rsidR="00E7159A" w:rsidRDefault="00E7159A" w:rsidP="00E7159A">
      <w:pPr>
        <w:spacing w:line="360" w:lineRule="auto"/>
        <w:rPr>
          <w:rFonts w:hint="eastAsia"/>
          <w:sz w:val="24"/>
        </w:rPr>
      </w:pPr>
      <w:r>
        <w:rPr>
          <w:rFonts w:hint="eastAsia"/>
          <w:sz w:val="24"/>
        </w:rPr>
        <w:t xml:space="preserve">5.3 </w:t>
      </w:r>
      <w:r>
        <w:rPr>
          <w:rFonts w:hint="eastAsia"/>
          <w:sz w:val="24"/>
        </w:rPr>
        <w:t>碎石触发频率范围：</w:t>
      </w:r>
      <w:r>
        <w:rPr>
          <w:rFonts w:hint="eastAsia"/>
          <w:sz w:val="24"/>
        </w:rPr>
        <w:t>60</w:t>
      </w:r>
      <w:r>
        <w:rPr>
          <w:rFonts w:hint="eastAsia"/>
          <w:sz w:val="24"/>
        </w:rPr>
        <w:t>～</w:t>
      </w:r>
      <w:r>
        <w:rPr>
          <w:rFonts w:hint="eastAsia"/>
          <w:sz w:val="24"/>
        </w:rPr>
        <w:t xml:space="preserve">120 </w:t>
      </w:r>
      <w:r>
        <w:rPr>
          <w:rFonts w:hint="eastAsia"/>
          <w:sz w:val="24"/>
        </w:rPr>
        <w:t>次</w:t>
      </w:r>
      <w:r>
        <w:rPr>
          <w:rFonts w:hint="eastAsia"/>
          <w:sz w:val="24"/>
        </w:rPr>
        <w:t>/</w:t>
      </w:r>
      <w:r>
        <w:rPr>
          <w:rFonts w:hint="eastAsia"/>
          <w:sz w:val="24"/>
        </w:rPr>
        <w:t>分钟之间自由调整；</w:t>
      </w:r>
    </w:p>
    <w:p w14:paraId="0F066CCC" w14:textId="77777777" w:rsidR="00E7159A" w:rsidRDefault="00E7159A" w:rsidP="00E7159A">
      <w:pPr>
        <w:spacing w:line="360" w:lineRule="auto"/>
        <w:rPr>
          <w:rFonts w:hint="eastAsia"/>
          <w:sz w:val="24"/>
        </w:rPr>
      </w:pPr>
      <w:r>
        <w:rPr>
          <w:rFonts w:hint="eastAsia"/>
          <w:sz w:val="24"/>
        </w:rPr>
        <w:t xml:space="preserve">5.4 </w:t>
      </w:r>
      <w:r>
        <w:rPr>
          <w:rFonts w:hint="eastAsia"/>
          <w:sz w:val="24"/>
        </w:rPr>
        <w:t>冲击波传播介质水处理装置，具备自动循环恒温、排气功能；</w:t>
      </w:r>
    </w:p>
    <w:p w14:paraId="048883D6" w14:textId="77777777" w:rsidR="00E7159A" w:rsidRDefault="00E7159A" w:rsidP="00E7159A">
      <w:pPr>
        <w:spacing w:line="360" w:lineRule="auto"/>
        <w:rPr>
          <w:rFonts w:hint="eastAsia"/>
          <w:sz w:val="24"/>
        </w:rPr>
      </w:pPr>
      <w:r>
        <w:rPr>
          <w:rFonts w:hint="eastAsia"/>
          <w:sz w:val="24"/>
        </w:rPr>
        <w:t xml:space="preserve">5.5 </w:t>
      </w:r>
      <w:r>
        <w:rPr>
          <w:rFonts w:hint="eastAsia"/>
          <w:sz w:val="24"/>
        </w:rPr>
        <w:t>定位系统：导航功能可实现：治疗术前一键运动复位；超声影像治疗术前一键导航自动定位，焦点探测距离可视化，焦点定位跟踪可视化；</w:t>
      </w:r>
    </w:p>
    <w:p w14:paraId="0436654A" w14:textId="77777777" w:rsidR="00E7159A" w:rsidRDefault="00E7159A" w:rsidP="00E7159A">
      <w:pPr>
        <w:spacing w:line="360" w:lineRule="auto"/>
        <w:rPr>
          <w:rFonts w:hint="eastAsia"/>
          <w:sz w:val="24"/>
        </w:rPr>
      </w:pPr>
      <w:r>
        <w:rPr>
          <w:rFonts w:hint="eastAsia"/>
          <w:sz w:val="24"/>
        </w:rPr>
        <w:t>6</w:t>
      </w:r>
      <w:r>
        <w:rPr>
          <w:rFonts w:hint="eastAsia"/>
          <w:sz w:val="24"/>
        </w:rPr>
        <w:t>、治疗床与主机：</w:t>
      </w:r>
    </w:p>
    <w:p w14:paraId="35D8725E" w14:textId="77777777" w:rsidR="00E7159A" w:rsidRDefault="00E7159A" w:rsidP="00E7159A">
      <w:pPr>
        <w:spacing w:line="360" w:lineRule="auto"/>
        <w:rPr>
          <w:rFonts w:hint="eastAsia"/>
          <w:sz w:val="24"/>
        </w:rPr>
      </w:pPr>
      <w:r>
        <w:rPr>
          <w:rFonts w:hint="eastAsia"/>
          <w:sz w:val="24"/>
        </w:rPr>
        <w:t xml:space="preserve">6.1 </w:t>
      </w:r>
      <w:r>
        <w:rPr>
          <w:rFonts w:hint="eastAsia"/>
          <w:sz w:val="24"/>
        </w:rPr>
        <w:t>可与主机分离的独立的移动式多功能手术床；治疗床全电动控制，三维六向运动：上下升降范围≥</w:t>
      </w:r>
      <w:r>
        <w:rPr>
          <w:rFonts w:hint="eastAsia"/>
          <w:sz w:val="24"/>
        </w:rPr>
        <w:t xml:space="preserve">150mm, </w:t>
      </w:r>
      <w:r>
        <w:rPr>
          <w:rFonts w:hint="eastAsia"/>
          <w:sz w:val="24"/>
        </w:rPr>
        <w:t>纵向移动范围≥</w:t>
      </w:r>
      <w:r>
        <w:rPr>
          <w:rFonts w:hint="eastAsia"/>
          <w:sz w:val="24"/>
        </w:rPr>
        <w:t xml:space="preserve">150mm, </w:t>
      </w:r>
      <w:r>
        <w:rPr>
          <w:rFonts w:hint="eastAsia"/>
          <w:sz w:val="24"/>
        </w:rPr>
        <w:t>横向移动范围≥</w:t>
      </w:r>
      <w:r>
        <w:rPr>
          <w:rFonts w:hint="eastAsia"/>
          <w:sz w:val="24"/>
        </w:rPr>
        <w:t>150mm;</w:t>
      </w:r>
    </w:p>
    <w:p w14:paraId="4BA8599D" w14:textId="77777777" w:rsidR="00E7159A" w:rsidRDefault="00E7159A" w:rsidP="00E7159A">
      <w:pPr>
        <w:spacing w:line="360" w:lineRule="auto"/>
        <w:rPr>
          <w:rFonts w:hint="eastAsia"/>
          <w:sz w:val="24"/>
        </w:rPr>
      </w:pPr>
      <w:r>
        <w:rPr>
          <w:rFonts w:hint="eastAsia"/>
          <w:sz w:val="24"/>
        </w:rPr>
        <w:t xml:space="preserve">6.2 </w:t>
      </w:r>
      <w:r>
        <w:rPr>
          <w:rFonts w:hint="eastAsia"/>
          <w:sz w:val="24"/>
        </w:rPr>
        <w:t>治疗床为三段可拆装式</w:t>
      </w:r>
      <w:r>
        <w:rPr>
          <w:rFonts w:hint="eastAsia"/>
          <w:sz w:val="24"/>
        </w:rPr>
        <w:t>(</w:t>
      </w:r>
      <w:r>
        <w:rPr>
          <w:rFonts w:hint="eastAsia"/>
          <w:sz w:val="24"/>
        </w:rPr>
        <w:t>含床主体、头板、尾板</w:t>
      </w:r>
      <w:r>
        <w:rPr>
          <w:rFonts w:hint="eastAsia"/>
          <w:sz w:val="24"/>
        </w:rPr>
        <w:t>);</w:t>
      </w:r>
    </w:p>
    <w:p w14:paraId="1482B13B" w14:textId="77777777" w:rsidR="00E7159A" w:rsidRDefault="00E7159A" w:rsidP="00E7159A">
      <w:pPr>
        <w:spacing w:line="360" w:lineRule="auto"/>
        <w:rPr>
          <w:rFonts w:hint="eastAsia"/>
          <w:sz w:val="24"/>
        </w:rPr>
      </w:pPr>
      <w:r>
        <w:rPr>
          <w:rFonts w:hint="eastAsia"/>
          <w:sz w:val="24"/>
        </w:rPr>
        <w:t xml:space="preserve">6.3 </w:t>
      </w:r>
      <w:r>
        <w:rPr>
          <w:rFonts w:hint="eastAsia"/>
          <w:sz w:val="24"/>
        </w:rPr>
        <w:t>机械传动系统最小调节精度≤</w:t>
      </w:r>
      <w:r>
        <w:rPr>
          <w:rFonts w:hint="eastAsia"/>
          <w:sz w:val="24"/>
        </w:rPr>
        <w:t>1mm;</w:t>
      </w:r>
    </w:p>
    <w:p w14:paraId="74D5EC10" w14:textId="77777777" w:rsidR="00E7159A" w:rsidRDefault="00E7159A" w:rsidP="00E7159A">
      <w:pPr>
        <w:spacing w:line="360" w:lineRule="auto"/>
        <w:rPr>
          <w:rFonts w:hint="eastAsia"/>
          <w:sz w:val="24"/>
        </w:rPr>
      </w:pPr>
      <w:r>
        <w:rPr>
          <w:rFonts w:hint="eastAsia"/>
          <w:sz w:val="24"/>
        </w:rPr>
        <w:t xml:space="preserve">6.4 </w:t>
      </w:r>
      <w:r>
        <w:rPr>
          <w:rFonts w:hint="eastAsia"/>
          <w:sz w:val="24"/>
        </w:rPr>
        <w:t>治疗床有效载荷≥</w:t>
      </w:r>
      <w:r>
        <w:rPr>
          <w:rFonts w:hint="eastAsia"/>
          <w:sz w:val="24"/>
        </w:rPr>
        <w:t>135Kg;</w:t>
      </w:r>
    </w:p>
    <w:p w14:paraId="4DCE1487" w14:textId="77777777" w:rsidR="00E7159A" w:rsidRDefault="00E7159A" w:rsidP="00E7159A">
      <w:pPr>
        <w:spacing w:line="360" w:lineRule="auto"/>
        <w:rPr>
          <w:rFonts w:hint="eastAsia"/>
          <w:sz w:val="24"/>
        </w:rPr>
      </w:pPr>
      <w:r>
        <w:rPr>
          <w:rFonts w:hint="eastAsia"/>
          <w:sz w:val="24"/>
        </w:rPr>
        <w:t xml:space="preserve">6.5 </w:t>
      </w:r>
      <w:r>
        <w:rPr>
          <w:rFonts w:hint="eastAsia"/>
          <w:sz w:val="24"/>
        </w:rPr>
        <w:t>控制台触摸屏，≥</w:t>
      </w:r>
      <w:r>
        <w:rPr>
          <w:rFonts w:hint="eastAsia"/>
          <w:sz w:val="24"/>
        </w:rPr>
        <w:t xml:space="preserve">10 </w:t>
      </w:r>
      <w:r>
        <w:rPr>
          <w:rFonts w:hint="eastAsia"/>
          <w:sz w:val="24"/>
        </w:rPr>
        <w:t>英寸</w:t>
      </w:r>
    </w:p>
    <w:p w14:paraId="75F65C7A" w14:textId="77777777" w:rsidR="00E7159A" w:rsidRDefault="00E7159A" w:rsidP="00E7159A">
      <w:pPr>
        <w:spacing w:line="360" w:lineRule="auto"/>
        <w:rPr>
          <w:rFonts w:hint="eastAsia"/>
          <w:sz w:val="24"/>
        </w:rPr>
      </w:pPr>
      <w:r>
        <w:rPr>
          <w:rFonts w:hint="eastAsia"/>
          <w:sz w:val="24"/>
        </w:rPr>
        <w:t>7</w:t>
      </w:r>
      <w:r>
        <w:rPr>
          <w:rFonts w:hint="eastAsia"/>
          <w:sz w:val="24"/>
        </w:rPr>
        <w:t>、配置要求</w:t>
      </w:r>
    </w:p>
    <w:p w14:paraId="0746A192" w14:textId="77777777" w:rsidR="00E7159A" w:rsidRDefault="00E7159A" w:rsidP="00E7159A">
      <w:pPr>
        <w:spacing w:line="360" w:lineRule="auto"/>
        <w:rPr>
          <w:rFonts w:hint="eastAsia"/>
          <w:sz w:val="24"/>
        </w:rPr>
      </w:pPr>
      <w:r>
        <w:rPr>
          <w:rFonts w:hint="eastAsia"/>
          <w:sz w:val="24"/>
        </w:rPr>
        <w:t xml:space="preserve">1) </w:t>
      </w:r>
      <w:r>
        <w:rPr>
          <w:rFonts w:hint="eastAsia"/>
          <w:sz w:val="24"/>
        </w:rPr>
        <w:t>治疗床：</w:t>
      </w:r>
      <w:r>
        <w:rPr>
          <w:rFonts w:hint="eastAsia"/>
          <w:sz w:val="24"/>
        </w:rPr>
        <w:t>1</w:t>
      </w:r>
      <w:r>
        <w:rPr>
          <w:rFonts w:hint="eastAsia"/>
          <w:sz w:val="24"/>
        </w:rPr>
        <w:t>台，并配置泌尿外科专用附件脚托、压腹带</w:t>
      </w:r>
    </w:p>
    <w:p w14:paraId="3BB10B39" w14:textId="77777777" w:rsidR="00E7159A" w:rsidRDefault="00E7159A" w:rsidP="00E7159A">
      <w:pPr>
        <w:spacing w:line="360" w:lineRule="auto"/>
        <w:rPr>
          <w:rFonts w:hint="eastAsia"/>
          <w:sz w:val="24"/>
        </w:rPr>
      </w:pPr>
      <w:r>
        <w:rPr>
          <w:rFonts w:hint="eastAsia"/>
          <w:sz w:val="24"/>
        </w:rPr>
        <w:t>2)</w:t>
      </w:r>
      <w:r>
        <w:rPr>
          <w:rFonts w:hint="eastAsia"/>
          <w:sz w:val="24"/>
        </w:rPr>
        <w:t>主机：</w:t>
      </w:r>
      <w:r>
        <w:rPr>
          <w:rFonts w:hint="eastAsia"/>
          <w:sz w:val="24"/>
        </w:rPr>
        <w:t>1</w:t>
      </w:r>
      <w:r>
        <w:rPr>
          <w:rFonts w:hint="eastAsia"/>
          <w:sz w:val="24"/>
        </w:rPr>
        <w:t>台</w:t>
      </w:r>
    </w:p>
    <w:p w14:paraId="1208517E" w14:textId="77777777" w:rsidR="00E7159A" w:rsidRDefault="00E7159A" w:rsidP="00E7159A">
      <w:pPr>
        <w:spacing w:line="360" w:lineRule="auto"/>
        <w:rPr>
          <w:rFonts w:hint="eastAsia"/>
          <w:sz w:val="24"/>
        </w:rPr>
      </w:pPr>
      <w:r>
        <w:rPr>
          <w:rFonts w:hint="eastAsia"/>
          <w:sz w:val="24"/>
        </w:rPr>
        <w:t>3)</w:t>
      </w:r>
      <w:r>
        <w:rPr>
          <w:rFonts w:hint="eastAsia"/>
          <w:sz w:val="24"/>
        </w:rPr>
        <w:t>电气柜：</w:t>
      </w:r>
      <w:r>
        <w:rPr>
          <w:rFonts w:hint="eastAsia"/>
          <w:sz w:val="24"/>
        </w:rPr>
        <w:t>1</w:t>
      </w:r>
      <w:r>
        <w:rPr>
          <w:rFonts w:hint="eastAsia"/>
          <w:sz w:val="24"/>
        </w:rPr>
        <w:t>台</w:t>
      </w:r>
    </w:p>
    <w:p w14:paraId="642B02B2" w14:textId="77777777" w:rsidR="00E7159A" w:rsidRDefault="00E7159A" w:rsidP="00E7159A">
      <w:pPr>
        <w:spacing w:line="360" w:lineRule="auto"/>
        <w:rPr>
          <w:sz w:val="24"/>
        </w:rPr>
      </w:pPr>
      <w:r>
        <w:rPr>
          <w:rFonts w:hint="eastAsia"/>
          <w:sz w:val="24"/>
        </w:rPr>
        <w:t>4)</w:t>
      </w:r>
      <w:r>
        <w:rPr>
          <w:rFonts w:hint="eastAsia"/>
          <w:sz w:val="24"/>
        </w:rPr>
        <w:t>控制台：</w:t>
      </w:r>
      <w:r>
        <w:rPr>
          <w:rFonts w:hint="eastAsia"/>
          <w:sz w:val="24"/>
        </w:rPr>
        <w:t>1</w:t>
      </w:r>
      <w:r>
        <w:rPr>
          <w:rFonts w:hint="eastAsia"/>
          <w:sz w:val="24"/>
        </w:rPr>
        <w:t>台</w:t>
      </w:r>
    </w:p>
    <w:p w14:paraId="61136225" w14:textId="77777777" w:rsidR="00E7159A" w:rsidRDefault="00E7159A" w:rsidP="00E7159A">
      <w:pPr>
        <w:spacing w:line="360" w:lineRule="auto"/>
        <w:rPr>
          <w:sz w:val="24"/>
        </w:rPr>
      </w:pPr>
      <w:r>
        <w:rPr>
          <w:rFonts w:hint="eastAsia"/>
          <w:sz w:val="24"/>
        </w:rPr>
        <w:t>5)</w:t>
      </w:r>
      <w:r>
        <w:rPr>
          <w:rFonts w:hint="eastAsia"/>
          <w:sz w:val="24"/>
        </w:rPr>
        <w:t>冲击波源：</w:t>
      </w:r>
      <w:r>
        <w:rPr>
          <w:rFonts w:hint="eastAsia"/>
          <w:sz w:val="24"/>
        </w:rPr>
        <w:t>1</w:t>
      </w:r>
      <w:r>
        <w:rPr>
          <w:rFonts w:hint="eastAsia"/>
          <w:sz w:val="24"/>
        </w:rPr>
        <w:t>套</w:t>
      </w:r>
    </w:p>
    <w:p w14:paraId="3FA90C78" w14:textId="77777777" w:rsidR="00E7159A" w:rsidRDefault="00E7159A" w:rsidP="00E7159A">
      <w:pPr>
        <w:spacing w:line="360" w:lineRule="auto"/>
        <w:rPr>
          <w:rFonts w:hint="eastAsia"/>
          <w:sz w:val="24"/>
        </w:rPr>
      </w:pPr>
      <w:r>
        <w:rPr>
          <w:rFonts w:hint="eastAsia"/>
          <w:sz w:val="24"/>
        </w:rPr>
        <w:t>6)</w:t>
      </w:r>
      <w:r>
        <w:rPr>
          <w:rFonts w:hint="eastAsia"/>
          <w:sz w:val="24"/>
        </w:rPr>
        <w:t>电容箱：</w:t>
      </w:r>
      <w:r>
        <w:rPr>
          <w:rFonts w:hint="eastAsia"/>
          <w:sz w:val="24"/>
        </w:rPr>
        <w:t>1</w:t>
      </w:r>
      <w:r>
        <w:rPr>
          <w:rFonts w:hint="eastAsia"/>
          <w:sz w:val="24"/>
        </w:rPr>
        <w:t>套</w:t>
      </w:r>
    </w:p>
    <w:p w14:paraId="53502811" w14:textId="77777777" w:rsidR="00E7159A" w:rsidRDefault="00E7159A" w:rsidP="00E7159A">
      <w:pPr>
        <w:spacing w:line="360" w:lineRule="auto"/>
        <w:rPr>
          <w:rFonts w:hint="eastAsia"/>
          <w:sz w:val="24"/>
        </w:rPr>
      </w:pPr>
      <w:r>
        <w:rPr>
          <w:rFonts w:hint="eastAsia"/>
          <w:sz w:val="24"/>
        </w:rPr>
        <w:t>7)</w:t>
      </w:r>
      <w:r>
        <w:rPr>
          <w:rFonts w:hint="eastAsia"/>
          <w:sz w:val="24"/>
        </w:rPr>
        <w:t>冲击波高频高压发生器：</w:t>
      </w:r>
      <w:r>
        <w:rPr>
          <w:rFonts w:hint="eastAsia"/>
          <w:sz w:val="24"/>
        </w:rPr>
        <w:t xml:space="preserve">1 </w:t>
      </w:r>
      <w:r>
        <w:rPr>
          <w:rFonts w:hint="eastAsia"/>
          <w:sz w:val="24"/>
        </w:rPr>
        <w:t>套</w:t>
      </w:r>
    </w:p>
    <w:p w14:paraId="451DF129" w14:textId="77777777" w:rsidR="00E7159A" w:rsidRDefault="00E7159A" w:rsidP="00E7159A">
      <w:pPr>
        <w:spacing w:line="360" w:lineRule="auto"/>
        <w:rPr>
          <w:rFonts w:hint="eastAsia"/>
          <w:sz w:val="24"/>
        </w:rPr>
      </w:pPr>
      <w:r>
        <w:rPr>
          <w:rFonts w:hint="eastAsia"/>
          <w:sz w:val="24"/>
        </w:rPr>
        <w:t>8)</w:t>
      </w:r>
      <w:r>
        <w:rPr>
          <w:rFonts w:hint="eastAsia"/>
          <w:sz w:val="24"/>
        </w:rPr>
        <w:t>水处理器：</w:t>
      </w:r>
      <w:r>
        <w:rPr>
          <w:rFonts w:hint="eastAsia"/>
          <w:sz w:val="24"/>
        </w:rPr>
        <w:t>1</w:t>
      </w:r>
      <w:r>
        <w:rPr>
          <w:rFonts w:hint="eastAsia"/>
          <w:sz w:val="24"/>
        </w:rPr>
        <w:t>套</w:t>
      </w:r>
    </w:p>
    <w:p w14:paraId="28B99BB2" w14:textId="77777777" w:rsidR="00E7159A" w:rsidRDefault="00E7159A" w:rsidP="00E7159A">
      <w:pPr>
        <w:spacing w:line="360" w:lineRule="auto"/>
        <w:rPr>
          <w:rFonts w:hint="eastAsia"/>
          <w:sz w:val="24"/>
        </w:rPr>
      </w:pPr>
      <w:r>
        <w:rPr>
          <w:rFonts w:hint="eastAsia"/>
          <w:sz w:val="24"/>
        </w:rPr>
        <w:t>9)</w:t>
      </w:r>
      <w:r>
        <w:rPr>
          <w:rFonts w:hint="eastAsia"/>
          <w:sz w:val="24"/>
        </w:rPr>
        <w:t>病案管理系统</w:t>
      </w:r>
      <w:r>
        <w:rPr>
          <w:rFonts w:hint="eastAsia"/>
          <w:sz w:val="24"/>
        </w:rPr>
        <w:t>(</w:t>
      </w:r>
      <w:r>
        <w:rPr>
          <w:rFonts w:hint="eastAsia"/>
          <w:sz w:val="24"/>
        </w:rPr>
        <w:t>含一键对位超声定位系统</w:t>
      </w:r>
      <w:r>
        <w:rPr>
          <w:rFonts w:hint="eastAsia"/>
          <w:sz w:val="24"/>
        </w:rPr>
        <w:t>)</w:t>
      </w:r>
      <w:r>
        <w:rPr>
          <w:rFonts w:hint="eastAsia"/>
          <w:sz w:val="24"/>
        </w:rPr>
        <w:t>：</w:t>
      </w:r>
      <w:r>
        <w:rPr>
          <w:rFonts w:hint="eastAsia"/>
          <w:sz w:val="24"/>
        </w:rPr>
        <w:t>1</w:t>
      </w:r>
      <w:r>
        <w:rPr>
          <w:rFonts w:hint="eastAsia"/>
          <w:sz w:val="24"/>
        </w:rPr>
        <w:t>套</w:t>
      </w:r>
    </w:p>
    <w:p w14:paraId="7396C16B" w14:textId="77777777" w:rsidR="00E7159A" w:rsidRDefault="00E7159A" w:rsidP="00E7159A">
      <w:pPr>
        <w:spacing w:line="360" w:lineRule="auto"/>
        <w:rPr>
          <w:rFonts w:hint="eastAsia"/>
          <w:sz w:val="24"/>
        </w:rPr>
      </w:pPr>
      <w:r>
        <w:rPr>
          <w:rFonts w:hint="eastAsia"/>
          <w:sz w:val="24"/>
        </w:rPr>
        <w:t>10)</w:t>
      </w:r>
      <w:r>
        <w:rPr>
          <w:rFonts w:hint="eastAsia"/>
          <w:sz w:val="24"/>
        </w:rPr>
        <w:t>压腹带：</w:t>
      </w:r>
      <w:r>
        <w:rPr>
          <w:rFonts w:hint="eastAsia"/>
          <w:sz w:val="24"/>
        </w:rPr>
        <w:t>1</w:t>
      </w:r>
      <w:r>
        <w:rPr>
          <w:rFonts w:hint="eastAsia"/>
          <w:sz w:val="24"/>
        </w:rPr>
        <w:t>套</w:t>
      </w:r>
    </w:p>
    <w:p w14:paraId="79872A31" w14:textId="77777777" w:rsidR="00E7159A" w:rsidRDefault="00E7159A" w:rsidP="00E7159A">
      <w:pPr>
        <w:spacing w:line="360" w:lineRule="auto"/>
        <w:rPr>
          <w:rFonts w:hint="eastAsia"/>
          <w:sz w:val="24"/>
        </w:rPr>
      </w:pPr>
      <w:r>
        <w:rPr>
          <w:rFonts w:hint="eastAsia"/>
          <w:sz w:val="24"/>
        </w:rPr>
        <w:t>11)</w:t>
      </w:r>
      <w:r>
        <w:rPr>
          <w:rFonts w:hint="eastAsia"/>
          <w:sz w:val="24"/>
        </w:rPr>
        <w:t>定位用超声：</w:t>
      </w:r>
      <w:r>
        <w:rPr>
          <w:rFonts w:hint="eastAsia"/>
          <w:sz w:val="24"/>
        </w:rPr>
        <w:t>1</w:t>
      </w:r>
      <w:r>
        <w:rPr>
          <w:rFonts w:hint="eastAsia"/>
          <w:sz w:val="24"/>
        </w:rPr>
        <w:t>套（含一凸一线双平面探头、凸阵探头各</w:t>
      </w:r>
      <w:r>
        <w:rPr>
          <w:rFonts w:hint="eastAsia"/>
          <w:sz w:val="24"/>
        </w:rPr>
        <w:t>1</w:t>
      </w:r>
      <w:r>
        <w:rPr>
          <w:rFonts w:hint="eastAsia"/>
          <w:sz w:val="24"/>
        </w:rPr>
        <w:t>个）</w:t>
      </w:r>
    </w:p>
    <w:p w14:paraId="516A919C" w14:textId="77777777" w:rsidR="00E7159A" w:rsidRDefault="00E7159A" w:rsidP="00E7159A">
      <w:pPr>
        <w:spacing w:line="360" w:lineRule="auto"/>
        <w:rPr>
          <w:rFonts w:hint="eastAsia"/>
          <w:sz w:val="24"/>
        </w:rPr>
      </w:pPr>
      <w:r>
        <w:rPr>
          <w:rFonts w:hint="eastAsia"/>
          <w:sz w:val="24"/>
        </w:rPr>
        <w:t>12)</w:t>
      </w:r>
      <w:r>
        <w:rPr>
          <w:rFonts w:hint="eastAsia"/>
          <w:sz w:val="24"/>
        </w:rPr>
        <w:t>工具箱：</w:t>
      </w:r>
      <w:r>
        <w:rPr>
          <w:rFonts w:hint="eastAsia"/>
          <w:sz w:val="24"/>
        </w:rPr>
        <w:t>1</w:t>
      </w:r>
      <w:r>
        <w:rPr>
          <w:rFonts w:hint="eastAsia"/>
          <w:sz w:val="24"/>
        </w:rPr>
        <w:t>套</w:t>
      </w:r>
    </w:p>
    <w:p w14:paraId="0060F899" w14:textId="77777777" w:rsidR="00E7159A" w:rsidRDefault="00E7159A" w:rsidP="00E7159A">
      <w:pPr>
        <w:spacing w:line="360" w:lineRule="auto"/>
        <w:rPr>
          <w:rFonts w:hint="eastAsia"/>
          <w:sz w:val="24"/>
        </w:rPr>
      </w:pPr>
      <w:r>
        <w:rPr>
          <w:rFonts w:hint="eastAsia"/>
          <w:sz w:val="24"/>
        </w:rPr>
        <w:lastRenderedPageBreak/>
        <w:t>13)</w:t>
      </w:r>
      <w:r>
        <w:rPr>
          <w:rFonts w:hint="eastAsia"/>
          <w:sz w:val="24"/>
        </w:rPr>
        <w:t>硅胶水囊：</w:t>
      </w:r>
      <w:r>
        <w:rPr>
          <w:rFonts w:hint="eastAsia"/>
          <w:sz w:val="24"/>
        </w:rPr>
        <w:t>3</w:t>
      </w:r>
      <w:r>
        <w:rPr>
          <w:rFonts w:hint="eastAsia"/>
          <w:sz w:val="24"/>
        </w:rPr>
        <w:t>个</w:t>
      </w:r>
    </w:p>
    <w:p w14:paraId="232DC0C7" w14:textId="77777777" w:rsidR="00E7159A" w:rsidRDefault="00E7159A" w:rsidP="00E7159A">
      <w:pPr>
        <w:pStyle w:val="a0"/>
        <w:ind w:firstLine="0"/>
      </w:pPr>
      <w:r>
        <w:rPr>
          <w:rFonts w:hint="eastAsia"/>
          <w:sz w:val="24"/>
        </w:rPr>
        <w:t>14）桌椅  1套</w:t>
      </w:r>
    </w:p>
    <w:p w14:paraId="2D4958CE" w14:textId="77777777" w:rsidR="00E7159A" w:rsidRDefault="00E7159A" w:rsidP="00E7159A">
      <w:pPr>
        <w:pStyle w:val="af4"/>
        <w:numPr>
          <w:ilvl w:val="0"/>
          <w:numId w:val="0"/>
        </w:numPr>
        <w:rPr>
          <w:rFonts w:ascii="宋体" w:eastAsia="宋体" w:hAnsi="宋体" w:hint="eastAsia"/>
          <w:color w:val="333333"/>
          <w:sz w:val="24"/>
        </w:rPr>
      </w:pPr>
      <w:bookmarkStart w:id="15" w:name="_Toc244781368"/>
      <w:r>
        <w:rPr>
          <w:rFonts w:ascii="宋体" w:eastAsia="宋体" w:hAnsi="宋体" w:hint="eastAsia"/>
          <w:color w:val="333333"/>
          <w:sz w:val="24"/>
        </w:rPr>
        <w:t>合同包5(裂隙灯)</w:t>
      </w:r>
      <w:bookmarkEnd w:id="15"/>
    </w:p>
    <w:p w14:paraId="71E095C6" w14:textId="77777777" w:rsidR="00E7159A" w:rsidRDefault="00E7159A" w:rsidP="00E7159A">
      <w:pPr>
        <w:spacing w:line="360" w:lineRule="auto"/>
        <w:rPr>
          <w:rFonts w:hint="eastAsia"/>
          <w:sz w:val="24"/>
        </w:rPr>
      </w:pPr>
      <w:r>
        <w:rPr>
          <w:rFonts w:hint="eastAsia"/>
          <w:sz w:val="24"/>
        </w:rPr>
        <w:t>一、技术参数：</w:t>
      </w:r>
    </w:p>
    <w:p w14:paraId="4FDEBCF2" w14:textId="77777777" w:rsidR="00E7159A" w:rsidRDefault="00E7159A" w:rsidP="00E7159A">
      <w:pPr>
        <w:spacing w:line="360" w:lineRule="auto"/>
        <w:rPr>
          <w:rFonts w:hint="eastAsia"/>
          <w:sz w:val="24"/>
        </w:rPr>
      </w:pPr>
      <w:r>
        <w:rPr>
          <w:rFonts w:hint="eastAsia"/>
          <w:sz w:val="24"/>
        </w:rPr>
        <w:t>1</w:t>
      </w:r>
      <w:r>
        <w:rPr>
          <w:rFonts w:hint="eastAsia"/>
          <w:sz w:val="24"/>
        </w:rPr>
        <w:t>、光学设计类型：平行夹角式（伽利略型）</w:t>
      </w:r>
    </w:p>
    <w:p w14:paraId="2F037F09" w14:textId="77777777" w:rsidR="00E7159A" w:rsidRDefault="00E7159A" w:rsidP="00E7159A">
      <w:pPr>
        <w:spacing w:line="360" w:lineRule="auto"/>
        <w:rPr>
          <w:rFonts w:hint="eastAsia"/>
          <w:sz w:val="24"/>
        </w:rPr>
      </w:pPr>
      <w:r>
        <w:rPr>
          <w:rFonts w:hint="eastAsia"/>
          <w:sz w:val="24"/>
        </w:rPr>
        <w:t>2</w:t>
      </w:r>
      <w:r>
        <w:rPr>
          <w:rFonts w:hint="eastAsia"/>
          <w:sz w:val="24"/>
        </w:rPr>
        <w:t>、目镜：</w:t>
      </w:r>
      <w:r>
        <w:rPr>
          <w:rFonts w:hint="eastAsia"/>
          <w:sz w:val="24"/>
        </w:rPr>
        <w:t>12.5X</w:t>
      </w:r>
    </w:p>
    <w:p w14:paraId="342D3E0F" w14:textId="77777777" w:rsidR="00E7159A" w:rsidRDefault="00E7159A" w:rsidP="00E7159A">
      <w:pPr>
        <w:spacing w:line="360" w:lineRule="auto"/>
        <w:rPr>
          <w:rFonts w:hint="eastAsia"/>
          <w:sz w:val="24"/>
        </w:rPr>
      </w:pPr>
      <w:r>
        <w:rPr>
          <w:rFonts w:hint="eastAsia"/>
          <w:sz w:val="24"/>
        </w:rPr>
        <w:t>3</w:t>
      </w:r>
      <w:r>
        <w:rPr>
          <w:rFonts w:hint="eastAsia"/>
          <w:sz w:val="24"/>
        </w:rPr>
        <w:t>、放大总倍数：</w:t>
      </w:r>
      <w:r>
        <w:rPr>
          <w:rFonts w:hint="eastAsia"/>
          <w:sz w:val="24"/>
        </w:rPr>
        <w:t>6.3X</w:t>
      </w:r>
      <w:r>
        <w:rPr>
          <w:rFonts w:hint="eastAsia"/>
          <w:sz w:val="24"/>
        </w:rPr>
        <w:t>、</w:t>
      </w:r>
      <w:r>
        <w:rPr>
          <w:rFonts w:hint="eastAsia"/>
          <w:sz w:val="24"/>
        </w:rPr>
        <w:t>10X</w:t>
      </w:r>
      <w:r>
        <w:rPr>
          <w:rFonts w:hint="eastAsia"/>
          <w:sz w:val="24"/>
        </w:rPr>
        <w:t>、</w:t>
      </w:r>
      <w:r>
        <w:rPr>
          <w:rFonts w:hint="eastAsia"/>
          <w:sz w:val="24"/>
        </w:rPr>
        <w:t>16X</w:t>
      </w:r>
      <w:r>
        <w:rPr>
          <w:rFonts w:hint="eastAsia"/>
          <w:sz w:val="24"/>
        </w:rPr>
        <w:t>、</w:t>
      </w:r>
      <w:r>
        <w:rPr>
          <w:rFonts w:hint="eastAsia"/>
          <w:sz w:val="24"/>
        </w:rPr>
        <w:t>25X</w:t>
      </w:r>
      <w:r>
        <w:rPr>
          <w:rFonts w:hint="eastAsia"/>
          <w:sz w:val="24"/>
        </w:rPr>
        <w:t>、</w:t>
      </w:r>
      <w:r>
        <w:rPr>
          <w:rFonts w:hint="eastAsia"/>
          <w:sz w:val="24"/>
        </w:rPr>
        <w:t>40X</w:t>
      </w:r>
    </w:p>
    <w:p w14:paraId="46B28B5B" w14:textId="77777777" w:rsidR="00E7159A" w:rsidRDefault="00E7159A" w:rsidP="00E7159A">
      <w:pPr>
        <w:spacing w:line="360" w:lineRule="auto"/>
        <w:rPr>
          <w:rFonts w:hint="eastAsia"/>
          <w:sz w:val="24"/>
        </w:rPr>
      </w:pPr>
      <w:r>
        <w:rPr>
          <w:rFonts w:hint="eastAsia"/>
          <w:sz w:val="24"/>
        </w:rPr>
        <w:t>4</w:t>
      </w:r>
      <w:r>
        <w:rPr>
          <w:rFonts w:hint="eastAsia"/>
          <w:sz w:val="24"/>
        </w:rPr>
        <w:t>、屈光度补偿调节：</w:t>
      </w:r>
      <w:r>
        <w:rPr>
          <w:rFonts w:hint="eastAsia"/>
          <w:sz w:val="24"/>
        </w:rPr>
        <w:t>-7D</w:t>
      </w:r>
      <w:r>
        <w:rPr>
          <w:rFonts w:hint="eastAsia"/>
          <w:sz w:val="24"/>
        </w:rPr>
        <w:t>～</w:t>
      </w:r>
      <w:r>
        <w:rPr>
          <w:rFonts w:hint="eastAsia"/>
          <w:sz w:val="24"/>
        </w:rPr>
        <w:t xml:space="preserve"> +7D</w:t>
      </w:r>
    </w:p>
    <w:p w14:paraId="4A990DF4" w14:textId="77777777" w:rsidR="00E7159A" w:rsidRDefault="00E7159A" w:rsidP="00E7159A">
      <w:pPr>
        <w:spacing w:line="360" w:lineRule="auto"/>
        <w:rPr>
          <w:rFonts w:hint="eastAsia"/>
          <w:sz w:val="24"/>
        </w:rPr>
      </w:pPr>
      <w:r>
        <w:rPr>
          <w:rFonts w:hint="eastAsia"/>
          <w:sz w:val="24"/>
        </w:rPr>
        <w:t>5</w:t>
      </w:r>
      <w:r>
        <w:rPr>
          <w:rFonts w:hint="eastAsia"/>
          <w:sz w:val="24"/>
        </w:rPr>
        <w:t>、瞳距调节范围：</w:t>
      </w:r>
      <w:r>
        <w:rPr>
          <w:rFonts w:hint="eastAsia"/>
          <w:sz w:val="24"/>
        </w:rPr>
        <w:t>55mm</w:t>
      </w:r>
      <w:r>
        <w:rPr>
          <w:rFonts w:hint="eastAsia"/>
          <w:sz w:val="24"/>
        </w:rPr>
        <w:t>～</w:t>
      </w:r>
      <w:r>
        <w:rPr>
          <w:rFonts w:hint="eastAsia"/>
          <w:sz w:val="24"/>
        </w:rPr>
        <w:t>75mm</w:t>
      </w:r>
    </w:p>
    <w:p w14:paraId="6CB9390E" w14:textId="77777777" w:rsidR="00E7159A" w:rsidRDefault="00E7159A" w:rsidP="00E7159A">
      <w:pPr>
        <w:spacing w:line="360" w:lineRule="auto"/>
        <w:rPr>
          <w:rFonts w:hint="eastAsia"/>
          <w:sz w:val="24"/>
        </w:rPr>
      </w:pPr>
      <w:r>
        <w:rPr>
          <w:rFonts w:hint="eastAsia"/>
          <w:sz w:val="24"/>
        </w:rPr>
        <w:t>6</w:t>
      </w:r>
      <w:r>
        <w:rPr>
          <w:rFonts w:hint="eastAsia"/>
          <w:sz w:val="24"/>
        </w:rPr>
        <w:t>、视场公称直径：</w:t>
      </w:r>
      <w:r>
        <w:rPr>
          <w:rFonts w:hint="eastAsia"/>
          <w:sz w:val="24"/>
        </w:rPr>
        <w:t>6.3X</w:t>
      </w:r>
      <w:r>
        <w:rPr>
          <w:rFonts w:hint="eastAsia"/>
          <w:sz w:val="24"/>
        </w:rPr>
        <w:t>：</w:t>
      </w:r>
      <w:r>
        <w:rPr>
          <w:rFonts w:hint="eastAsia"/>
          <w:sz w:val="24"/>
        </w:rPr>
        <w:t>33mm</w:t>
      </w:r>
      <w:r>
        <w:rPr>
          <w:rFonts w:hint="eastAsia"/>
          <w:sz w:val="24"/>
        </w:rPr>
        <w:t>；</w:t>
      </w:r>
      <w:r>
        <w:rPr>
          <w:rFonts w:hint="eastAsia"/>
          <w:sz w:val="24"/>
        </w:rPr>
        <w:t>10X</w:t>
      </w:r>
      <w:r>
        <w:rPr>
          <w:rFonts w:hint="eastAsia"/>
          <w:sz w:val="24"/>
        </w:rPr>
        <w:t>：</w:t>
      </w:r>
      <w:r>
        <w:rPr>
          <w:rFonts w:hint="eastAsia"/>
          <w:sz w:val="24"/>
        </w:rPr>
        <w:t>22mm</w:t>
      </w:r>
      <w:r>
        <w:rPr>
          <w:rFonts w:hint="eastAsia"/>
          <w:sz w:val="24"/>
        </w:rPr>
        <w:t>；</w:t>
      </w:r>
      <w:r>
        <w:rPr>
          <w:rFonts w:hint="eastAsia"/>
          <w:sz w:val="24"/>
        </w:rPr>
        <w:t>16X</w:t>
      </w:r>
      <w:r>
        <w:rPr>
          <w:rFonts w:hint="eastAsia"/>
          <w:sz w:val="24"/>
        </w:rPr>
        <w:t>：</w:t>
      </w:r>
      <w:r>
        <w:rPr>
          <w:rFonts w:hint="eastAsia"/>
          <w:sz w:val="24"/>
        </w:rPr>
        <w:t>14/19mm</w:t>
      </w:r>
      <w:r>
        <w:rPr>
          <w:rFonts w:hint="eastAsia"/>
          <w:sz w:val="24"/>
        </w:rPr>
        <w:t>；</w:t>
      </w:r>
      <w:r>
        <w:rPr>
          <w:rFonts w:hint="eastAsia"/>
          <w:sz w:val="24"/>
        </w:rPr>
        <w:t>25X</w:t>
      </w:r>
      <w:r>
        <w:rPr>
          <w:rFonts w:hint="eastAsia"/>
          <w:sz w:val="24"/>
        </w:rPr>
        <w:t>：</w:t>
      </w:r>
      <w:r>
        <w:rPr>
          <w:rFonts w:hint="eastAsia"/>
          <w:sz w:val="24"/>
        </w:rPr>
        <w:t>8.5mm</w:t>
      </w:r>
      <w:r>
        <w:rPr>
          <w:rFonts w:hint="eastAsia"/>
          <w:sz w:val="24"/>
        </w:rPr>
        <w:t>；</w:t>
      </w:r>
      <w:r>
        <w:rPr>
          <w:rFonts w:hint="eastAsia"/>
          <w:sz w:val="24"/>
        </w:rPr>
        <w:t>40X</w:t>
      </w:r>
      <w:r>
        <w:rPr>
          <w:rFonts w:hint="eastAsia"/>
          <w:sz w:val="24"/>
        </w:rPr>
        <w:t>：</w:t>
      </w:r>
      <w:r>
        <w:rPr>
          <w:rFonts w:hint="eastAsia"/>
          <w:sz w:val="24"/>
        </w:rPr>
        <w:t>5.5mm</w:t>
      </w:r>
    </w:p>
    <w:p w14:paraId="18CED21D" w14:textId="77777777" w:rsidR="00E7159A" w:rsidRDefault="00E7159A" w:rsidP="00E7159A">
      <w:pPr>
        <w:spacing w:line="360" w:lineRule="auto"/>
        <w:rPr>
          <w:rFonts w:hint="eastAsia"/>
          <w:sz w:val="24"/>
        </w:rPr>
      </w:pPr>
      <w:r>
        <w:rPr>
          <w:rFonts w:hint="eastAsia"/>
          <w:sz w:val="24"/>
        </w:rPr>
        <w:t>7</w:t>
      </w:r>
      <w:r>
        <w:rPr>
          <w:rFonts w:hint="eastAsia"/>
          <w:sz w:val="24"/>
        </w:rPr>
        <w:t>、照明方式：上光源照明</w:t>
      </w:r>
    </w:p>
    <w:p w14:paraId="515F581C" w14:textId="77777777" w:rsidR="00E7159A" w:rsidRDefault="00E7159A" w:rsidP="00E7159A">
      <w:pPr>
        <w:spacing w:line="360" w:lineRule="auto"/>
        <w:rPr>
          <w:rFonts w:hint="eastAsia"/>
          <w:sz w:val="24"/>
        </w:rPr>
      </w:pPr>
      <w:r>
        <w:rPr>
          <w:rFonts w:hint="eastAsia"/>
          <w:sz w:val="24"/>
        </w:rPr>
        <w:t>8</w:t>
      </w:r>
      <w:r>
        <w:rPr>
          <w:rFonts w:hint="eastAsia"/>
          <w:sz w:val="24"/>
        </w:rPr>
        <w:t>、裂隙高度：</w:t>
      </w:r>
      <w:r>
        <w:rPr>
          <w:rFonts w:hint="eastAsia"/>
          <w:sz w:val="24"/>
        </w:rPr>
        <w:t>1mm</w:t>
      </w:r>
      <w:r>
        <w:rPr>
          <w:rFonts w:hint="eastAsia"/>
          <w:sz w:val="24"/>
        </w:rPr>
        <w:t>～</w:t>
      </w:r>
      <w:r>
        <w:rPr>
          <w:rFonts w:hint="eastAsia"/>
          <w:sz w:val="24"/>
        </w:rPr>
        <w:t xml:space="preserve">14mm </w:t>
      </w:r>
      <w:r>
        <w:rPr>
          <w:rFonts w:hint="eastAsia"/>
          <w:sz w:val="24"/>
        </w:rPr>
        <w:t>连续可调</w:t>
      </w:r>
    </w:p>
    <w:p w14:paraId="51C3FF24" w14:textId="77777777" w:rsidR="00E7159A" w:rsidRDefault="00E7159A" w:rsidP="00E7159A">
      <w:pPr>
        <w:spacing w:line="360" w:lineRule="auto"/>
        <w:rPr>
          <w:rFonts w:hint="eastAsia"/>
          <w:sz w:val="24"/>
        </w:rPr>
      </w:pPr>
      <w:r>
        <w:rPr>
          <w:rFonts w:hint="eastAsia"/>
          <w:sz w:val="24"/>
        </w:rPr>
        <w:t>9</w:t>
      </w:r>
      <w:r>
        <w:rPr>
          <w:rFonts w:hint="eastAsia"/>
          <w:sz w:val="24"/>
        </w:rPr>
        <w:t>、裂隙宽度：</w:t>
      </w:r>
      <w:r>
        <w:rPr>
          <w:rFonts w:hint="eastAsia"/>
          <w:sz w:val="24"/>
        </w:rPr>
        <w:t>0mm</w:t>
      </w:r>
      <w:r>
        <w:rPr>
          <w:rFonts w:hint="eastAsia"/>
          <w:sz w:val="24"/>
        </w:rPr>
        <w:t>～</w:t>
      </w:r>
      <w:r>
        <w:rPr>
          <w:rFonts w:hint="eastAsia"/>
          <w:sz w:val="24"/>
        </w:rPr>
        <w:t xml:space="preserve">14mm </w:t>
      </w:r>
      <w:r>
        <w:rPr>
          <w:rFonts w:hint="eastAsia"/>
          <w:sz w:val="24"/>
        </w:rPr>
        <w:t>连续可调</w:t>
      </w:r>
    </w:p>
    <w:p w14:paraId="671FE12A" w14:textId="77777777" w:rsidR="00E7159A" w:rsidRDefault="00E7159A" w:rsidP="00E7159A">
      <w:pPr>
        <w:spacing w:line="360" w:lineRule="auto"/>
        <w:rPr>
          <w:rFonts w:hint="eastAsia"/>
          <w:sz w:val="24"/>
        </w:rPr>
      </w:pPr>
      <w:r>
        <w:rPr>
          <w:rFonts w:hint="eastAsia"/>
          <w:sz w:val="24"/>
        </w:rPr>
        <w:t>10</w:t>
      </w:r>
      <w:r>
        <w:rPr>
          <w:rFonts w:hint="eastAsia"/>
          <w:sz w:val="24"/>
        </w:rPr>
        <w:t>、裂隙角度：</w:t>
      </w:r>
      <w:r>
        <w:rPr>
          <w:rFonts w:hint="eastAsia"/>
          <w:sz w:val="24"/>
        </w:rPr>
        <w:t>0</w:t>
      </w:r>
      <w:r>
        <w:rPr>
          <w:rFonts w:hint="eastAsia"/>
          <w:sz w:val="24"/>
        </w:rPr>
        <w:t>°～</w:t>
      </w:r>
      <w:r>
        <w:rPr>
          <w:rFonts w:hint="eastAsia"/>
          <w:sz w:val="24"/>
        </w:rPr>
        <w:t>180</w:t>
      </w:r>
      <w:r>
        <w:rPr>
          <w:rFonts w:hint="eastAsia"/>
          <w:sz w:val="24"/>
        </w:rPr>
        <w:t>°</w:t>
      </w:r>
    </w:p>
    <w:p w14:paraId="4D0E0756" w14:textId="77777777" w:rsidR="00E7159A" w:rsidRDefault="00E7159A" w:rsidP="00E7159A">
      <w:pPr>
        <w:spacing w:line="360" w:lineRule="auto"/>
        <w:rPr>
          <w:rFonts w:hint="eastAsia"/>
          <w:sz w:val="24"/>
        </w:rPr>
      </w:pPr>
      <w:r>
        <w:rPr>
          <w:rFonts w:hint="eastAsia"/>
          <w:sz w:val="24"/>
        </w:rPr>
        <w:t>11</w:t>
      </w:r>
      <w:r>
        <w:rPr>
          <w:rFonts w:hint="eastAsia"/>
          <w:sz w:val="24"/>
        </w:rPr>
        <w:t>、裂隙倾角：</w:t>
      </w:r>
      <w:r>
        <w:rPr>
          <w:rFonts w:hint="eastAsia"/>
          <w:sz w:val="24"/>
        </w:rPr>
        <w:t>5</w:t>
      </w:r>
      <w:r>
        <w:rPr>
          <w:rFonts w:hint="eastAsia"/>
          <w:sz w:val="24"/>
        </w:rPr>
        <w:t>°、</w:t>
      </w:r>
      <w:r>
        <w:rPr>
          <w:rFonts w:hint="eastAsia"/>
          <w:sz w:val="24"/>
        </w:rPr>
        <w:t>10</w:t>
      </w:r>
      <w:r>
        <w:rPr>
          <w:rFonts w:hint="eastAsia"/>
          <w:sz w:val="24"/>
        </w:rPr>
        <w:t>°、</w:t>
      </w:r>
      <w:r>
        <w:rPr>
          <w:rFonts w:hint="eastAsia"/>
          <w:sz w:val="24"/>
        </w:rPr>
        <w:t>15</w:t>
      </w:r>
      <w:r>
        <w:rPr>
          <w:rFonts w:hint="eastAsia"/>
          <w:sz w:val="24"/>
        </w:rPr>
        <w:t>°、</w:t>
      </w:r>
      <w:r>
        <w:rPr>
          <w:rFonts w:hint="eastAsia"/>
          <w:sz w:val="24"/>
        </w:rPr>
        <w:t>20</w:t>
      </w:r>
      <w:r>
        <w:rPr>
          <w:rFonts w:hint="eastAsia"/>
          <w:sz w:val="24"/>
        </w:rPr>
        <w:t>°</w:t>
      </w:r>
    </w:p>
    <w:p w14:paraId="2E3C4A7B" w14:textId="77777777" w:rsidR="00E7159A" w:rsidRDefault="00E7159A" w:rsidP="00E7159A">
      <w:pPr>
        <w:spacing w:line="360" w:lineRule="auto"/>
        <w:rPr>
          <w:rFonts w:hint="eastAsia"/>
          <w:sz w:val="24"/>
        </w:rPr>
      </w:pPr>
      <w:r>
        <w:rPr>
          <w:rFonts w:hint="eastAsia"/>
          <w:sz w:val="24"/>
        </w:rPr>
        <w:t>12</w:t>
      </w:r>
      <w:r>
        <w:rPr>
          <w:rFonts w:hint="eastAsia"/>
          <w:sz w:val="24"/>
        </w:rPr>
        <w:t>、光斑直径：φ</w:t>
      </w:r>
      <w:r>
        <w:rPr>
          <w:rFonts w:hint="eastAsia"/>
          <w:sz w:val="24"/>
        </w:rPr>
        <w:t>0.2</w:t>
      </w:r>
      <w:r>
        <w:rPr>
          <w:rFonts w:hint="eastAsia"/>
          <w:sz w:val="24"/>
        </w:rPr>
        <w:t>、φ</w:t>
      </w:r>
      <w:r>
        <w:rPr>
          <w:rFonts w:hint="eastAsia"/>
          <w:sz w:val="24"/>
        </w:rPr>
        <w:t>1</w:t>
      </w:r>
      <w:r>
        <w:rPr>
          <w:rFonts w:hint="eastAsia"/>
          <w:sz w:val="24"/>
        </w:rPr>
        <w:t>、φ</w:t>
      </w:r>
      <w:r>
        <w:rPr>
          <w:rFonts w:hint="eastAsia"/>
          <w:sz w:val="24"/>
        </w:rPr>
        <w:t>3</w:t>
      </w:r>
      <w:r>
        <w:rPr>
          <w:rFonts w:hint="eastAsia"/>
          <w:sz w:val="24"/>
        </w:rPr>
        <w:t>、φ</w:t>
      </w:r>
      <w:r>
        <w:rPr>
          <w:rFonts w:hint="eastAsia"/>
          <w:sz w:val="24"/>
        </w:rPr>
        <w:t>5</w:t>
      </w:r>
      <w:r>
        <w:rPr>
          <w:rFonts w:hint="eastAsia"/>
          <w:sz w:val="24"/>
        </w:rPr>
        <w:t>、φ</w:t>
      </w:r>
      <w:r>
        <w:rPr>
          <w:rFonts w:hint="eastAsia"/>
          <w:sz w:val="24"/>
        </w:rPr>
        <w:t>10</w:t>
      </w:r>
      <w:r>
        <w:rPr>
          <w:rFonts w:hint="eastAsia"/>
          <w:sz w:val="24"/>
        </w:rPr>
        <w:t>、φ</w:t>
      </w:r>
      <w:r>
        <w:rPr>
          <w:rFonts w:hint="eastAsia"/>
          <w:sz w:val="24"/>
        </w:rPr>
        <w:t>14</w:t>
      </w:r>
      <w:r>
        <w:rPr>
          <w:rFonts w:hint="eastAsia"/>
          <w:sz w:val="24"/>
        </w:rPr>
        <w:t>（</w:t>
      </w:r>
      <w:r>
        <w:rPr>
          <w:rFonts w:hint="eastAsia"/>
          <w:sz w:val="24"/>
        </w:rPr>
        <w:t>mm</w:t>
      </w:r>
      <w:r>
        <w:rPr>
          <w:rFonts w:hint="eastAsia"/>
          <w:sz w:val="24"/>
        </w:rPr>
        <w:t>）</w:t>
      </w:r>
    </w:p>
    <w:p w14:paraId="5A021B29" w14:textId="77777777" w:rsidR="00E7159A" w:rsidRDefault="00E7159A" w:rsidP="00E7159A">
      <w:pPr>
        <w:spacing w:line="360" w:lineRule="auto"/>
        <w:rPr>
          <w:rFonts w:hint="eastAsia"/>
          <w:sz w:val="24"/>
        </w:rPr>
      </w:pPr>
      <w:r>
        <w:rPr>
          <w:rFonts w:hint="eastAsia"/>
          <w:sz w:val="24"/>
        </w:rPr>
        <w:t>13</w:t>
      </w:r>
      <w:r>
        <w:rPr>
          <w:rFonts w:hint="eastAsia"/>
          <w:sz w:val="24"/>
        </w:rPr>
        <w:t>、滤色片：无色片、隔热片、减光片、无赤片、钴蓝片</w:t>
      </w:r>
    </w:p>
    <w:p w14:paraId="1DD8E2DE" w14:textId="77777777" w:rsidR="00E7159A" w:rsidRDefault="00E7159A" w:rsidP="00E7159A">
      <w:pPr>
        <w:spacing w:line="360" w:lineRule="auto"/>
        <w:rPr>
          <w:rFonts w:hint="eastAsia"/>
          <w:sz w:val="24"/>
        </w:rPr>
      </w:pPr>
      <w:r>
        <w:rPr>
          <w:rFonts w:hint="eastAsia"/>
          <w:sz w:val="24"/>
        </w:rPr>
        <w:t>14</w:t>
      </w:r>
      <w:r>
        <w:rPr>
          <w:rFonts w:hint="eastAsia"/>
          <w:sz w:val="24"/>
        </w:rPr>
        <w:t>、照明光源：暖色</w:t>
      </w:r>
      <w:r>
        <w:rPr>
          <w:rFonts w:hint="eastAsia"/>
          <w:sz w:val="24"/>
        </w:rPr>
        <w:t xml:space="preserve"> LED</w:t>
      </w:r>
    </w:p>
    <w:p w14:paraId="24841280" w14:textId="77777777" w:rsidR="00E7159A" w:rsidRDefault="00E7159A" w:rsidP="00E7159A">
      <w:pPr>
        <w:spacing w:line="360" w:lineRule="auto"/>
        <w:rPr>
          <w:rFonts w:hint="eastAsia"/>
          <w:sz w:val="24"/>
        </w:rPr>
      </w:pPr>
      <w:r>
        <w:rPr>
          <w:rFonts w:hint="eastAsia"/>
          <w:sz w:val="24"/>
        </w:rPr>
        <w:t>15</w:t>
      </w:r>
      <w:r>
        <w:rPr>
          <w:rFonts w:hint="eastAsia"/>
          <w:sz w:val="24"/>
        </w:rPr>
        <w:t>、调光方式：底座无极调光</w:t>
      </w:r>
    </w:p>
    <w:p w14:paraId="79C686A6" w14:textId="77777777" w:rsidR="00E7159A" w:rsidRDefault="00E7159A" w:rsidP="00E7159A">
      <w:pPr>
        <w:spacing w:line="360" w:lineRule="auto"/>
        <w:rPr>
          <w:rFonts w:hint="eastAsia"/>
          <w:sz w:val="24"/>
        </w:rPr>
      </w:pPr>
      <w:r>
        <w:rPr>
          <w:rFonts w:hint="eastAsia"/>
          <w:sz w:val="24"/>
        </w:rPr>
        <w:t>16</w:t>
      </w:r>
      <w:r>
        <w:rPr>
          <w:rFonts w:hint="eastAsia"/>
          <w:sz w:val="24"/>
        </w:rPr>
        <w:t>、预留数字化裂隙灯升级接口；</w:t>
      </w:r>
    </w:p>
    <w:p w14:paraId="50287974" w14:textId="77777777" w:rsidR="00E7159A" w:rsidRDefault="00E7159A" w:rsidP="00E7159A">
      <w:pPr>
        <w:spacing w:line="360" w:lineRule="auto"/>
        <w:rPr>
          <w:rFonts w:hint="eastAsia"/>
          <w:sz w:val="24"/>
        </w:rPr>
      </w:pPr>
      <w:r>
        <w:rPr>
          <w:rFonts w:hint="eastAsia"/>
          <w:sz w:val="24"/>
        </w:rPr>
        <w:t>17</w:t>
      </w:r>
      <w:r>
        <w:rPr>
          <w:rFonts w:hint="eastAsia"/>
          <w:sz w:val="24"/>
        </w:rPr>
        <w:t>、具备国际标准附件接口，可连接各种型号眼底激光器和眼压计；</w:t>
      </w:r>
    </w:p>
    <w:p w14:paraId="3BC82764" w14:textId="77777777" w:rsidR="00E7159A" w:rsidRDefault="00E7159A" w:rsidP="00E7159A">
      <w:pPr>
        <w:spacing w:line="360" w:lineRule="auto"/>
        <w:rPr>
          <w:rFonts w:hint="eastAsia"/>
          <w:sz w:val="24"/>
        </w:rPr>
      </w:pPr>
      <w:r>
        <w:rPr>
          <w:rFonts w:hint="eastAsia"/>
          <w:sz w:val="24"/>
        </w:rPr>
        <w:t>二、单台配置：</w:t>
      </w:r>
    </w:p>
    <w:p w14:paraId="089BEF6A" w14:textId="77777777" w:rsidR="00E7159A" w:rsidRDefault="00E7159A" w:rsidP="00E7159A">
      <w:pPr>
        <w:spacing w:line="360" w:lineRule="auto"/>
        <w:rPr>
          <w:sz w:val="24"/>
        </w:rPr>
      </w:pPr>
      <w:r>
        <w:rPr>
          <w:rFonts w:hint="eastAsia"/>
          <w:sz w:val="24"/>
        </w:rPr>
        <w:t>1</w:t>
      </w:r>
      <w:r>
        <w:rPr>
          <w:rFonts w:hint="eastAsia"/>
          <w:sz w:val="24"/>
        </w:rPr>
        <w:t>）主机一台</w:t>
      </w:r>
    </w:p>
    <w:p w14:paraId="613C5EF1" w14:textId="77777777" w:rsidR="00E7159A" w:rsidRDefault="00E7159A" w:rsidP="00E7159A">
      <w:pPr>
        <w:spacing w:line="360" w:lineRule="auto"/>
        <w:rPr>
          <w:sz w:val="24"/>
        </w:rPr>
      </w:pPr>
      <w:r>
        <w:rPr>
          <w:rFonts w:hint="eastAsia"/>
          <w:sz w:val="24"/>
        </w:rPr>
        <w:t>2</w:t>
      </w:r>
      <w:r>
        <w:rPr>
          <w:rFonts w:hint="eastAsia"/>
          <w:sz w:val="24"/>
        </w:rPr>
        <w:t>）目镜一个</w:t>
      </w:r>
    </w:p>
    <w:p w14:paraId="64132E8C" w14:textId="77777777" w:rsidR="00E7159A" w:rsidRDefault="00E7159A" w:rsidP="00E7159A">
      <w:pPr>
        <w:spacing w:line="360" w:lineRule="auto"/>
        <w:rPr>
          <w:sz w:val="24"/>
        </w:rPr>
      </w:pPr>
      <w:r>
        <w:rPr>
          <w:rFonts w:hint="eastAsia"/>
          <w:sz w:val="24"/>
        </w:rPr>
        <w:t>3</w:t>
      </w:r>
      <w:r>
        <w:rPr>
          <w:rFonts w:hint="eastAsia"/>
          <w:sz w:val="24"/>
        </w:rPr>
        <w:t>）颌托纸两包</w:t>
      </w:r>
    </w:p>
    <w:p w14:paraId="4EED9962" w14:textId="77777777" w:rsidR="00E7159A" w:rsidRDefault="00E7159A" w:rsidP="00E7159A">
      <w:pPr>
        <w:spacing w:line="360" w:lineRule="auto"/>
        <w:rPr>
          <w:sz w:val="24"/>
        </w:rPr>
      </w:pPr>
      <w:r>
        <w:rPr>
          <w:rFonts w:hint="eastAsia"/>
          <w:sz w:val="24"/>
        </w:rPr>
        <w:t>4</w:t>
      </w:r>
      <w:r>
        <w:rPr>
          <w:rFonts w:hint="eastAsia"/>
          <w:sz w:val="24"/>
        </w:rPr>
        <w:t>）升降台一台</w:t>
      </w:r>
    </w:p>
    <w:p w14:paraId="0C222D5B" w14:textId="77777777" w:rsidR="00E7159A" w:rsidRDefault="00E7159A" w:rsidP="00E7159A">
      <w:pPr>
        <w:spacing w:line="360" w:lineRule="auto"/>
        <w:rPr>
          <w:rFonts w:hint="eastAsia"/>
          <w:sz w:val="24"/>
        </w:rPr>
      </w:pPr>
      <w:r>
        <w:rPr>
          <w:rFonts w:hint="eastAsia"/>
          <w:sz w:val="24"/>
        </w:rPr>
        <w:t>5</w:t>
      </w:r>
      <w:r>
        <w:rPr>
          <w:rFonts w:hint="eastAsia"/>
          <w:sz w:val="24"/>
        </w:rPr>
        <w:t>）防尘罩一个</w:t>
      </w:r>
    </w:p>
    <w:p w14:paraId="1632ACFD" w14:textId="77777777" w:rsidR="00E7159A" w:rsidRDefault="00E7159A" w:rsidP="00E7159A">
      <w:pPr>
        <w:pStyle w:val="a0"/>
        <w:ind w:firstLine="0"/>
        <w:rPr>
          <w:rFonts w:ascii="Times New Roman" w:hAnsi="Times New Roman"/>
          <w:sz w:val="24"/>
          <w:szCs w:val="24"/>
        </w:rPr>
      </w:pPr>
      <w:r>
        <w:rPr>
          <w:rFonts w:hint="eastAsia"/>
        </w:rPr>
        <w:t>6）</w:t>
      </w:r>
      <w:r>
        <w:rPr>
          <w:rFonts w:ascii="Times New Roman" w:hAnsi="Times New Roman" w:hint="eastAsia"/>
          <w:sz w:val="24"/>
          <w:szCs w:val="24"/>
        </w:rPr>
        <w:t>升降椅</w:t>
      </w:r>
      <w:r>
        <w:rPr>
          <w:rFonts w:ascii="Times New Roman" w:hAnsi="Times New Roman" w:hint="eastAsia"/>
          <w:sz w:val="24"/>
          <w:szCs w:val="24"/>
        </w:rPr>
        <w:t>2</w:t>
      </w:r>
      <w:r>
        <w:rPr>
          <w:rFonts w:ascii="Times New Roman" w:hAnsi="Times New Roman" w:hint="eastAsia"/>
          <w:sz w:val="24"/>
          <w:szCs w:val="24"/>
        </w:rPr>
        <w:t>把</w:t>
      </w:r>
    </w:p>
    <w:p w14:paraId="312330D7" w14:textId="77777777" w:rsidR="00E7159A" w:rsidRDefault="00E7159A" w:rsidP="00E7159A">
      <w:pPr>
        <w:pStyle w:val="af4"/>
        <w:numPr>
          <w:ilvl w:val="0"/>
          <w:numId w:val="0"/>
        </w:numPr>
        <w:rPr>
          <w:rFonts w:ascii="宋体" w:eastAsia="宋体" w:hAnsi="宋体" w:hint="eastAsia"/>
          <w:color w:val="333333"/>
          <w:sz w:val="24"/>
        </w:rPr>
      </w:pPr>
      <w:bookmarkStart w:id="16" w:name="_Toc244781369"/>
      <w:r>
        <w:rPr>
          <w:rFonts w:ascii="宋体" w:eastAsia="宋体" w:hAnsi="宋体" w:hint="eastAsia"/>
          <w:color w:val="333333"/>
          <w:sz w:val="24"/>
        </w:rPr>
        <w:t>合同包6(眼底广角照相机)</w:t>
      </w:r>
      <w:bookmarkEnd w:id="16"/>
    </w:p>
    <w:p w14:paraId="2E157429" w14:textId="77777777" w:rsidR="00E7159A" w:rsidRDefault="00E7159A" w:rsidP="00E7159A">
      <w:pPr>
        <w:spacing w:line="360" w:lineRule="auto"/>
        <w:rPr>
          <w:rFonts w:hint="eastAsia"/>
          <w:sz w:val="24"/>
        </w:rPr>
      </w:pPr>
      <w:r>
        <w:rPr>
          <w:rFonts w:hint="eastAsia"/>
          <w:sz w:val="24"/>
        </w:rPr>
        <w:lastRenderedPageBreak/>
        <w:t>一、基本功能：适用于各种视网膜病变眼底疾病的检查</w:t>
      </w:r>
    </w:p>
    <w:p w14:paraId="08160A63" w14:textId="77777777" w:rsidR="00E7159A" w:rsidRDefault="00E7159A" w:rsidP="00E7159A">
      <w:pPr>
        <w:spacing w:line="360" w:lineRule="auto"/>
        <w:rPr>
          <w:rFonts w:hint="eastAsia"/>
          <w:sz w:val="24"/>
        </w:rPr>
      </w:pPr>
      <w:r>
        <w:rPr>
          <w:rFonts w:hint="eastAsia"/>
          <w:sz w:val="24"/>
        </w:rPr>
        <w:t>二、主要参数</w:t>
      </w:r>
    </w:p>
    <w:p w14:paraId="50992200" w14:textId="77777777" w:rsidR="00E7159A" w:rsidRDefault="00E7159A" w:rsidP="00E7159A">
      <w:pPr>
        <w:spacing w:line="360" w:lineRule="auto"/>
        <w:rPr>
          <w:rFonts w:hint="eastAsia"/>
          <w:sz w:val="24"/>
        </w:rPr>
      </w:pPr>
      <w:r>
        <w:rPr>
          <w:rFonts w:hint="eastAsia"/>
          <w:sz w:val="24"/>
        </w:rPr>
        <w:t xml:space="preserve">1. </w:t>
      </w:r>
      <w:r>
        <w:rPr>
          <w:rFonts w:hint="eastAsia"/>
          <w:sz w:val="24"/>
        </w:rPr>
        <w:t>成像原理：共焦激光扫描技术</w:t>
      </w:r>
    </w:p>
    <w:p w14:paraId="1DBA3005" w14:textId="77777777" w:rsidR="00E7159A" w:rsidRDefault="00E7159A" w:rsidP="00E7159A">
      <w:pPr>
        <w:spacing w:line="360" w:lineRule="auto"/>
        <w:rPr>
          <w:rFonts w:hint="eastAsia"/>
          <w:sz w:val="24"/>
        </w:rPr>
      </w:pPr>
      <w:r>
        <w:rPr>
          <w:rFonts w:hint="eastAsia"/>
          <w:sz w:val="24"/>
        </w:rPr>
        <w:t>2.</w:t>
      </w:r>
      <w:r>
        <w:rPr>
          <w:rFonts w:hint="eastAsia"/>
          <w:sz w:val="24"/>
        </w:rPr>
        <w:t>激光器：≥</w:t>
      </w:r>
      <w:r>
        <w:rPr>
          <w:rFonts w:hint="eastAsia"/>
          <w:sz w:val="24"/>
        </w:rPr>
        <w:t>4</w:t>
      </w:r>
      <w:r>
        <w:rPr>
          <w:rFonts w:hint="eastAsia"/>
          <w:sz w:val="24"/>
        </w:rPr>
        <w:t>种波长激光，至少包含</w:t>
      </w:r>
      <w:r>
        <w:rPr>
          <w:rFonts w:hint="eastAsia"/>
          <w:sz w:val="24"/>
        </w:rPr>
        <w:t>785nm</w:t>
      </w:r>
      <w:r>
        <w:rPr>
          <w:rFonts w:hint="eastAsia"/>
          <w:sz w:val="24"/>
        </w:rPr>
        <w:t>红外激光，</w:t>
      </w:r>
      <w:r>
        <w:rPr>
          <w:rFonts w:hint="eastAsia"/>
          <w:sz w:val="24"/>
        </w:rPr>
        <w:t>660nm</w:t>
      </w:r>
      <w:r>
        <w:rPr>
          <w:rFonts w:hint="eastAsia"/>
          <w:sz w:val="24"/>
        </w:rPr>
        <w:t>红色激光，</w:t>
      </w:r>
      <w:r>
        <w:rPr>
          <w:rFonts w:hint="eastAsia"/>
          <w:sz w:val="24"/>
        </w:rPr>
        <w:t>520nm</w:t>
      </w:r>
      <w:r>
        <w:rPr>
          <w:rFonts w:hint="eastAsia"/>
          <w:sz w:val="24"/>
        </w:rPr>
        <w:t>绿色激光，</w:t>
      </w:r>
      <w:r>
        <w:rPr>
          <w:rFonts w:hint="eastAsia"/>
          <w:sz w:val="24"/>
        </w:rPr>
        <w:t>488nm</w:t>
      </w:r>
      <w:r>
        <w:rPr>
          <w:rFonts w:hint="eastAsia"/>
          <w:sz w:val="24"/>
        </w:rPr>
        <w:t>蓝色激光</w:t>
      </w:r>
    </w:p>
    <w:p w14:paraId="0AD0F760" w14:textId="77777777" w:rsidR="00E7159A" w:rsidRDefault="00E7159A" w:rsidP="00E7159A">
      <w:pPr>
        <w:spacing w:line="360" w:lineRule="auto"/>
        <w:rPr>
          <w:rFonts w:hint="eastAsia"/>
          <w:sz w:val="24"/>
        </w:rPr>
      </w:pPr>
      <w:r>
        <w:rPr>
          <w:rFonts w:hint="eastAsia"/>
          <w:sz w:val="24"/>
        </w:rPr>
        <w:t>3.</w:t>
      </w:r>
      <w:r>
        <w:rPr>
          <w:rFonts w:hint="eastAsia"/>
          <w:sz w:val="24"/>
        </w:rPr>
        <w:t>光学分辨率≤</w:t>
      </w:r>
      <w:r>
        <w:rPr>
          <w:rFonts w:hint="eastAsia"/>
          <w:sz w:val="24"/>
        </w:rPr>
        <w:t>10</w:t>
      </w:r>
      <w:r>
        <w:rPr>
          <w:rFonts w:hint="eastAsia"/>
          <w:sz w:val="24"/>
        </w:rPr>
        <w:t>μ</w:t>
      </w:r>
      <w:r>
        <w:rPr>
          <w:sz w:val="24"/>
        </w:rPr>
        <w:t>m</w:t>
      </w:r>
    </w:p>
    <w:p w14:paraId="0DAEE343" w14:textId="77777777" w:rsidR="00E7159A" w:rsidRDefault="00E7159A" w:rsidP="00E7159A">
      <w:pPr>
        <w:spacing w:line="360" w:lineRule="auto"/>
        <w:rPr>
          <w:rFonts w:hint="eastAsia"/>
          <w:sz w:val="24"/>
        </w:rPr>
      </w:pPr>
      <w:r>
        <w:rPr>
          <w:rFonts w:hint="eastAsia"/>
          <w:sz w:val="24"/>
        </w:rPr>
        <w:t>4.</w:t>
      </w:r>
      <w:r>
        <w:rPr>
          <w:rFonts w:hint="eastAsia"/>
          <w:sz w:val="24"/>
        </w:rPr>
        <w:t>数字分辨率</w:t>
      </w:r>
      <w:bookmarkStart w:id="17" w:name="OLE_LINK14"/>
      <w:r>
        <w:rPr>
          <w:rFonts w:hint="eastAsia"/>
          <w:sz w:val="24"/>
        </w:rPr>
        <w:t>≥</w:t>
      </w:r>
      <w:bookmarkEnd w:id="17"/>
      <w:r>
        <w:rPr>
          <w:rFonts w:hint="eastAsia"/>
          <w:sz w:val="24"/>
        </w:rPr>
        <w:t xml:space="preserve">3072*3072 </w:t>
      </w:r>
    </w:p>
    <w:p w14:paraId="09513C76" w14:textId="77777777" w:rsidR="00E7159A" w:rsidRDefault="00E7159A" w:rsidP="00E7159A">
      <w:pPr>
        <w:spacing w:line="360" w:lineRule="auto"/>
        <w:rPr>
          <w:rFonts w:hint="eastAsia"/>
          <w:sz w:val="24"/>
        </w:rPr>
      </w:pPr>
      <w:r>
        <w:rPr>
          <w:rFonts w:hint="eastAsia"/>
          <w:sz w:val="24"/>
        </w:rPr>
        <w:t>5.</w:t>
      </w:r>
      <w:r>
        <w:rPr>
          <w:rFonts w:hint="eastAsia"/>
          <w:sz w:val="24"/>
        </w:rPr>
        <w:t>单次无拼接、无外接镜头≥</w:t>
      </w:r>
      <w:r>
        <w:rPr>
          <w:rFonts w:hint="eastAsia"/>
          <w:sz w:val="24"/>
        </w:rPr>
        <w:t xml:space="preserve"> 130</w:t>
      </w:r>
      <w:r>
        <w:rPr>
          <w:rFonts w:hint="eastAsia"/>
          <w:sz w:val="24"/>
        </w:rPr>
        <w:t>°眼底成像范围</w:t>
      </w:r>
    </w:p>
    <w:p w14:paraId="0C893A69" w14:textId="77777777" w:rsidR="00E7159A" w:rsidRDefault="00E7159A" w:rsidP="00E7159A">
      <w:pPr>
        <w:spacing w:line="360" w:lineRule="auto"/>
        <w:rPr>
          <w:rFonts w:hint="eastAsia"/>
          <w:sz w:val="24"/>
        </w:rPr>
      </w:pPr>
      <w:r>
        <w:rPr>
          <w:rFonts w:hint="eastAsia"/>
          <w:sz w:val="24"/>
        </w:rPr>
        <w:t>6.</w:t>
      </w:r>
      <w:r>
        <w:rPr>
          <w:rFonts w:hint="eastAsia"/>
          <w:sz w:val="24"/>
        </w:rPr>
        <w:t>广角拍摄模式：≥</w:t>
      </w:r>
      <w:r>
        <w:rPr>
          <w:rFonts w:hint="eastAsia"/>
          <w:sz w:val="24"/>
        </w:rPr>
        <w:t>130</w:t>
      </w:r>
      <w:r>
        <w:rPr>
          <w:rFonts w:hint="eastAsia"/>
          <w:sz w:val="24"/>
        </w:rPr>
        <w:t>°（单一方向）眼底成像范围</w:t>
      </w:r>
    </w:p>
    <w:p w14:paraId="079282D3" w14:textId="77777777" w:rsidR="00E7159A" w:rsidRDefault="00E7159A" w:rsidP="00E7159A">
      <w:pPr>
        <w:spacing w:line="360" w:lineRule="auto"/>
        <w:rPr>
          <w:rFonts w:hint="eastAsia"/>
          <w:sz w:val="24"/>
        </w:rPr>
      </w:pPr>
      <w:r>
        <w:rPr>
          <w:rFonts w:hint="eastAsia"/>
          <w:sz w:val="24"/>
        </w:rPr>
        <w:t>7.</w:t>
      </w:r>
      <w:r>
        <w:rPr>
          <w:rFonts w:hint="eastAsia"/>
          <w:sz w:val="24"/>
        </w:rPr>
        <w:t>超广角拍摄模式：≥</w:t>
      </w:r>
      <w:r>
        <w:rPr>
          <w:rFonts w:hint="eastAsia"/>
          <w:sz w:val="24"/>
        </w:rPr>
        <w:t>200</w:t>
      </w:r>
      <w:r>
        <w:rPr>
          <w:rFonts w:hint="eastAsia"/>
          <w:sz w:val="24"/>
        </w:rPr>
        <w:t>°（全周方向）眼底成像范围</w:t>
      </w:r>
    </w:p>
    <w:p w14:paraId="1AB1805E" w14:textId="77777777" w:rsidR="00E7159A" w:rsidRDefault="00E7159A" w:rsidP="00E7159A">
      <w:pPr>
        <w:spacing w:line="360" w:lineRule="auto"/>
        <w:rPr>
          <w:rFonts w:hint="eastAsia"/>
          <w:sz w:val="24"/>
        </w:rPr>
      </w:pPr>
      <w:r>
        <w:rPr>
          <w:rFonts w:hint="eastAsia"/>
          <w:sz w:val="24"/>
        </w:rPr>
        <w:t>8.</w:t>
      </w:r>
      <w:r>
        <w:rPr>
          <w:rFonts w:hint="eastAsia"/>
          <w:sz w:val="24"/>
        </w:rPr>
        <w:t>支持拼图，支持</w:t>
      </w:r>
      <w:bookmarkStart w:id="18" w:name="OLE_LINK15"/>
      <w:r>
        <w:rPr>
          <w:rFonts w:hint="eastAsia"/>
          <w:sz w:val="24"/>
        </w:rPr>
        <w:t>≥</w:t>
      </w:r>
      <w:bookmarkEnd w:id="18"/>
      <w:r>
        <w:rPr>
          <w:rFonts w:hint="eastAsia"/>
          <w:sz w:val="24"/>
        </w:rPr>
        <w:t>8</w:t>
      </w:r>
      <w:r>
        <w:rPr>
          <w:rFonts w:hint="eastAsia"/>
          <w:sz w:val="24"/>
        </w:rPr>
        <w:t>方位拼图，拼图模式下拍摄范围</w:t>
      </w:r>
      <w:r>
        <w:rPr>
          <w:rFonts w:hint="eastAsia"/>
          <w:sz w:val="24"/>
        </w:rPr>
        <w:t xml:space="preserve"> </w:t>
      </w:r>
      <w:r>
        <w:rPr>
          <w:rFonts w:hint="eastAsia"/>
          <w:sz w:val="24"/>
        </w:rPr>
        <w:t>≥</w:t>
      </w:r>
      <w:r>
        <w:rPr>
          <w:rFonts w:hint="eastAsia"/>
          <w:sz w:val="24"/>
        </w:rPr>
        <w:t>270</w:t>
      </w:r>
      <w:r>
        <w:rPr>
          <w:rFonts w:hint="eastAsia"/>
          <w:sz w:val="24"/>
        </w:rPr>
        <w:t>°</w:t>
      </w:r>
    </w:p>
    <w:p w14:paraId="269653F7" w14:textId="77777777" w:rsidR="00E7159A" w:rsidRDefault="00E7159A" w:rsidP="00E7159A">
      <w:pPr>
        <w:spacing w:line="360" w:lineRule="auto"/>
        <w:rPr>
          <w:rFonts w:hint="eastAsia"/>
          <w:sz w:val="24"/>
        </w:rPr>
      </w:pPr>
      <w:r>
        <w:rPr>
          <w:rFonts w:hint="eastAsia"/>
          <w:sz w:val="24"/>
        </w:rPr>
        <w:t xml:space="preserve">9. </w:t>
      </w:r>
      <w:r>
        <w:rPr>
          <w:rFonts w:hint="eastAsia"/>
          <w:sz w:val="24"/>
        </w:rPr>
        <w:t>多视场角切换：≥</w:t>
      </w:r>
      <w:r>
        <w:rPr>
          <w:rFonts w:hint="eastAsia"/>
          <w:sz w:val="24"/>
        </w:rPr>
        <w:t>3</w:t>
      </w:r>
      <w:r>
        <w:rPr>
          <w:rFonts w:hint="eastAsia"/>
          <w:sz w:val="24"/>
        </w:rPr>
        <w:t>种视场角任意切换</w:t>
      </w:r>
    </w:p>
    <w:p w14:paraId="701FFEF2" w14:textId="77777777" w:rsidR="00E7159A" w:rsidRDefault="00E7159A" w:rsidP="00E7159A">
      <w:pPr>
        <w:spacing w:line="360" w:lineRule="auto"/>
        <w:rPr>
          <w:rFonts w:hint="eastAsia"/>
          <w:sz w:val="24"/>
        </w:rPr>
      </w:pPr>
      <w:r>
        <w:rPr>
          <w:rFonts w:hint="eastAsia"/>
          <w:sz w:val="24"/>
        </w:rPr>
        <w:t xml:space="preserve">10. </w:t>
      </w:r>
      <w:r>
        <w:rPr>
          <w:rFonts w:hint="eastAsia"/>
          <w:sz w:val="24"/>
        </w:rPr>
        <w:t>瞳孔要求：免散瞳，瞳孔直径≤</w:t>
      </w:r>
      <w:r>
        <w:rPr>
          <w:rFonts w:hint="eastAsia"/>
          <w:sz w:val="24"/>
        </w:rPr>
        <w:t>2mm</w:t>
      </w:r>
    </w:p>
    <w:p w14:paraId="1684906A" w14:textId="77777777" w:rsidR="00E7159A" w:rsidRDefault="00E7159A" w:rsidP="00E7159A">
      <w:pPr>
        <w:spacing w:line="360" w:lineRule="auto"/>
        <w:rPr>
          <w:rFonts w:hint="eastAsia"/>
          <w:sz w:val="24"/>
        </w:rPr>
      </w:pPr>
      <w:r>
        <w:rPr>
          <w:rFonts w:hint="eastAsia"/>
          <w:sz w:val="24"/>
        </w:rPr>
        <w:t>▲</w:t>
      </w:r>
      <w:r>
        <w:rPr>
          <w:rFonts w:hint="eastAsia"/>
          <w:sz w:val="24"/>
        </w:rPr>
        <w:t>11.</w:t>
      </w:r>
      <w:r>
        <w:rPr>
          <w:rFonts w:hint="eastAsia"/>
          <w:sz w:val="24"/>
        </w:rPr>
        <w:t>屈光正补偿最大值：</w:t>
      </w:r>
      <w:bookmarkStart w:id="19" w:name="OLE_LINK16"/>
      <w:r>
        <w:rPr>
          <w:rFonts w:hint="eastAsia"/>
          <w:sz w:val="24"/>
        </w:rPr>
        <w:t>≥</w:t>
      </w:r>
      <w:bookmarkEnd w:id="19"/>
      <w:r>
        <w:rPr>
          <w:rFonts w:hint="eastAsia"/>
          <w:sz w:val="24"/>
        </w:rPr>
        <w:t>40D</w:t>
      </w:r>
    </w:p>
    <w:p w14:paraId="76A4E7C7" w14:textId="77777777" w:rsidR="00E7159A" w:rsidRDefault="00E7159A" w:rsidP="00E7159A">
      <w:pPr>
        <w:spacing w:line="360" w:lineRule="auto"/>
        <w:rPr>
          <w:rFonts w:hint="eastAsia"/>
          <w:sz w:val="24"/>
        </w:rPr>
      </w:pPr>
      <w:r>
        <w:rPr>
          <w:rFonts w:hint="eastAsia"/>
          <w:sz w:val="24"/>
        </w:rPr>
        <w:t>▲</w:t>
      </w:r>
      <w:r>
        <w:rPr>
          <w:rFonts w:hint="eastAsia"/>
          <w:sz w:val="24"/>
        </w:rPr>
        <w:t>12.</w:t>
      </w:r>
      <w:r>
        <w:rPr>
          <w:rFonts w:hint="eastAsia"/>
          <w:sz w:val="24"/>
        </w:rPr>
        <w:t>屈光负补偿最小值：≤</w:t>
      </w:r>
      <w:r>
        <w:rPr>
          <w:rFonts w:hint="eastAsia"/>
          <w:sz w:val="24"/>
        </w:rPr>
        <w:t>-33D</w:t>
      </w:r>
    </w:p>
    <w:p w14:paraId="2F5CC31E" w14:textId="77777777" w:rsidR="00E7159A" w:rsidRDefault="00E7159A" w:rsidP="00E7159A">
      <w:pPr>
        <w:spacing w:line="360" w:lineRule="auto"/>
        <w:rPr>
          <w:rFonts w:hint="eastAsia"/>
          <w:sz w:val="24"/>
        </w:rPr>
      </w:pPr>
      <w:r>
        <w:rPr>
          <w:rFonts w:hint="eastAsia"/>
          <w:sz w:val="24"/>
        </w:rPr>
        <w:t>13.</w:t>
      </w:r>
      <w:r>
        <w:rPr>
          <w:rFonts w:hint="eastAsia"/>
          <w:sz w:val="24"/>
        </w:rPr>
        <w:t>光学前端左右旋转角度：左右各≥</w:t>
      </w:r>
      <w:r>
        <w:rPr>
          <w:rFonts w:hint="eastAsia"/>
          <w:sz w:val="24"/>
        </w:rPr>
        <w:t>15</w:t>
      </w:r>
      <w:r>
        <w:rPr>
          <w:rFonts w:hint="eastAsia"/>
          <w:sz w:val="24"/>
        </w:rPr>
        <w:t>°</w:t>
      </w:r>
    </w:p>
    <w:p w14:paraId="14B61943" w14:textId="77777777" w:rsidR="00E7159A" w:rsidRDefault="00E7159A" w:rsidP="00E7159A">
      <w:pPr>
        <w:spacing w:line="360" w:lineRule="auto"/>
        <w:rPr>
          <w:rFonts w:hint="eastAsia"/>
          <w:sz w:val="24"/>
        </w:rPr>
      </w:pPr>
      <w:r>
        <w:rPr>
          <w:rFonts w:hint="eastAsia"/>
          <w:sz w:val="24"/>
        </w:rPr>
        <w:t>14.488nm</w:t>
      </w:r>
      <w:r>
        <w:rPr>
          <w:rFonts w:hint="eastAsia"/>
          <w:sz w:val="24"/>
        </w:rPr>
        <w:t>蓝激光功率≤</w:t>
      </w:r>
      <w:r>
        <w:rPr>
          <w:rFonts w:hint="eastAsia"/>
          <w:sz w:val="24"/>
        </w:rPr>
        <w:t>0.35mW</w:t>
      </w:r>
      <w:r>
        <w:rPr>
          <w:rFonts w:hint="eastAsia"/>
          <w:sz w:val="24"/>
        </w:rPr>
        <w:t>。</w:t>
      </w:r>
    </w:p>
    <w:p w14:paraId="28F3DE22" w14:textId="77777777" w:rsidR="00E7159A" w:rsidRDefault="00E7159A" w:rsidP="00E7159A">
      <w:pPr>
        <w:spacing w:line="360" w:lineRule="auto"/>
        <w:rPr>
          <w:rFonts w:hint="eastAsia"/>
          <w:sz w:val="24"/>
        </w:rPr>
      </w:pPr>
      <w:r>
        <w:rPr>
          <w:rFonts w:hint="eastAsia"/>
          <w:sz w:val="24"/>
        </w:rPr>
        <w:t>15.</w:t>
      </w:r>
      <w:r>
        <w:rPr>
          <w:rFonts w:hint="eastAsia"/>
          <w:sz w:val="24"/>
        </w:rPr>
        <w:t>成像模式</w:t>
      </w:r>
    </w:p>
    <w:p w14:paraId="2E9D7A12" w14:textId="77777777" w:rsidR="00E7159A" w:rsidRDefault="00E7159A" w:rsidP="00E7159A">
      <w:pPr>
        <w:spacing w:line="360" w:lineRule="auto"/>
        <w:rPr>
          <w:rFonts w:hint="eastAsia"/>
          <w:sz w:val="24"/>
        </w:rPr>
      </w:pPr>
      <w:r>
        <w:rPr>
          <w:rFonts w:hint="eastAsia"/>
          <w:sz w:val="24"/>
        </w:rPr>
        <w:t xml:space="preserve">15.1 </w:t>
      </w:r>
      <w:r>
        <w:rPr>
          <w:rFonts w:hint="eastAsia"/>
          <w:sz w:val="24"/>
        </w:rPr>
        <w:t>激光彩照：≥</w:t>
      </w:r>
      <w:r>
        <w:rPr>
          <w:rFonts w:hint="eastAsia"/>
          <w:sz w:val="24"/>
        </w:rPr>
        <w:t>3</w:t>
      </w:r>
      <w:r>
        <w:rPr>
          <w:rFonts w:hint="eastAsia"/>
          <w:sz w:val="24"/>
        </w:rPr>
        <w:t>种激光的不同波长构成的眼底激光彩照，且支持每个波长层析单独成像</w:t>
      </w:r>
    </w:p>
    <w:p w14:paraId="6A60D576" w14:textId="77777777" w:rsidR="00E7159A" w:rsidRDefault="00E7159A" w:rsidP="00E7159A">
      <w:pPr>
        <w:spacing w:line="360" w:lineRule="auto"/>
        <w:rPr>
          <w:rFonts w:hint="eastAsia"/>
          <w:sz w:val="24"/>
        </w:rPr>
      </w:pPr>
      <w:r>
        <w:rPr>
          <w:rFonts w:hint="eastAsia"/>
          <w:sz w:val="24"/>
        </w:rPr>
        <w:t xml:space="preserve">15.2 </w:t>
      </w:r>
      <w:r>
        <w:rPr>
          <w:rFonts w:hint="eastAsia"/>
          <w:sz w:val="24"/>
        </w:rPr>
        <w:t>支持无赤光成像，蓝光自发荧光，绿光自发荧光，</w:t>
      </w:r>
      <w:r>
        <w:rPr>
          <w:rFonts w:hint="eastAsia"/>
          <w:sz w:val="24"/>
        </w:rPr>
        <w:t>IR</w:t>
      </w:r>
      <w:r>
        <w:rPr>
          <w:rFonts w:hint="eastAsia"/>
          <w:sz w:val="24"/>
        </w:rPr>
        <w:t>眼底成像</w:t>
      </w:r>
    </w:p>
    <w:p w14:paraId="1FE9F04D" w14:textId="77777777" w:rsidR="00E7159A" w:rsidRDefault="00E7159A" w:rsidP="00E7159A">
      <w:pPr>
        <w:spacing w:line="360" w:lineRule="auto"/>
        <w:rPr>
          <w:rFonts w:hint="eastAsia"/>
          <w:sz w:val="24"/>
        </w:rPr>
      </w:pPr>
      <w:r>
        <w:rPr>
          <w:rFonts w:hint="eastAsia"/>
          <w:sz w:val="24"/>
        </w:rPr>
        <w:t xml:space="preserve">15.3 </w:t>
      </w:r>
      <w:r>
        <w:rPr>
          <w:rFonts w:hint="eastAsia"/>
          <w:sz w:val="24"/>
        </w:rPr>
        <w:t>支持玻璃体浑浊动态影像的获取</w:t>
      </w:r>
    </w:p>
    <w:p w14:paraId="6CB48B0B" w14:textId="77777777" w:rsidR="00E7159A" w:rsidRDefault="00E7159A" w:rsidP="00E7159A">
      <w:pPr>
        <w:spacing w:line="360" w:lineRule="auto"/>
        <w:rPr>
          <w:rFonts w:hint="eastAsia"/>
          <w:sz w:val="24"/>
        </w:rPr>
      </w:pPr>
      <w:r>
        <w:rPr>
          <w:rFonts w:hint="eastAsia"/>
          <w:sz w:val="24"/>
        </w:rPr>
        <w:t>★</w:t>
      </w:r>
      <w:r>
        <w:rPr>
          <w:rFonts w:hint="eastAsia"/>
          <w:sz w:val="24"/>
        </w:rPr>
        <w:t xml:space="preserve">15.4 </w:t>
      </w:r>
      <w:r>
        <w:rPr>
          <w:rFonts w:hint="eastAsia"/>
          <w:sz w:val="24"/>
        </w:rPr>
        <w:t>支持共焦激光荧光素钠眼底血管造影和吲哚菁绿眼底血管造影同屏同步造影</w:t>
      </w:r>
    </w:p>
    <w:p w14:paraId="6547135D" w14:textId="77777777" w:rsidR="00E7159A" w:rsidRDefault="00E7159A" w:rsidP="00E7159A">
      <w:pPr>
        <w:spacing w:line="360" w:lineRule="auto"/>
        <w:rPr>
          <w:rFonts w:hint="eastAsia"/>
          <w:sz w:val="24"/>
        </w:rPr>
      </w:pPr>
      <w:r>
        <w:rPr>
          <w:rFonts w:hint="eastAsia"/>
          <w:sz w:val="24"/>
        </w:rPr>
        <w:t xml:space="preserve">15.5 </w:t>
      </w:r>
      <w:r>
        <w:rPr>
          <w:rFonts w:hint="eastAsia"/>
          <w:sz w:val="24"/>
        </w:rPr>
        <w:t>支持动态造影，形成录像</w:t>
      </w:r>
    </w:p>
    <w:p w14:paraId="72BEC60D" w14:textId="77777777" w:rsidR="00E7159A" w:rsidRDefault="00E7159A" w:rsidP="00E7159A">
      <w:pPr>
        <w:spacing w:line="360" w:lineRule="auto"/>
        <w:rPr>
          <w:rFonts w:hint="eastAsia"/>
          <w:sz w:val="24"/>
        </w:rPr>
      </w:pPr>
      <w:r>
        <w:rPr>
          <w:rFonts w:hint="eastAsia"/>
          <w:sz w:val="24"/>
        </w:rPr>
        <w:t xml:space="preserve">16. </w:t>
      </w:r>
      <w:r>
        <w:rPr>
          <w:rFonts w:hint="eastAsia"/>
          <w:sz w:val="24"/>
        </w:rPr>
        <w:t>影像无鱼眼效应，无格陵兰岛效应，无需周边影像畸变矫正</w:t>
      </w:r>
    </w:p>
    <w:p w14:paraId="1BC0D6D0" w14:textId="77777777" w:rsidR="00E7159A" w:rsidRDefault="00E7159A" w:rsidP="00E7159A">
      <w:pPr>
        <w:spacing w:line="360" w:lineRule="auto"/>
        <w:rPr>
          <w:rFonts w:hint="eastAsia"/>
          <w:sz w:val="24"/>
        </w:rPr>
      </w:pPr>
      <w:r>
        <w:rPr>
          <w:rFonts w:hint="eastAsia"/>
          <w:sz w:val="24"/>
        </w:rPr>
        <w:t>17.</w:t>
      </w:r>
      <w:r>
        <w:rPr>
          <w:rFonts w:hint="eastAsia"/>
          <w:sz w:val="24"/>
        </w:rPr>
        <w:t>操作模式</w:t>
      </w:r>
      <w:r>
        <w:rPr>
          <w:rFonts w:hint="eastAsia"/>
          <w:sz w:val="24"/>
        </w:rPr>
        <w:t xml:space="preserve">: </w:t>
      </w:r>
      <w:r>
        <w:rPr>
          <w:rFonts w:hint="eastAsia"/>
          <w:sz w:val="24"/>
        </w:rPr>
        <w:t>包含操作杆，图标按键，触摸屏</w:t>
      </w:r>
      <w:r>
        <w:rPr>
          <w:rFonts w:hint="eastAsia"/>
          <w:sz w:val="24"/>
        </w:rPr>
        <w:t xml:space="preserve"> </w:t>
      </w:r>
    </w:p>
    <w:p w14:paraId="4FFDA73A" w14:textId="77777777" w:rsidR="00E7159A" w:rsidRDefault="00E7159A" w:rsidP="00E7159A">
      <w:pPr>
        <w:spacing w:line="360" w:lineRule="auto"/>
        <w:rPr>
          <w:rFonts w:hint="eastAsia"/>
          <w:sz w:val="24"/>
        </w:rPr>
      </w:pPr>
      <w:r>
        <w:rPr>
          <w:rFonts w:hint="eastAsia"/>
          <w:sz w:val="24"/>
        </w:rPr>
        <w:t>18.</w:t>
      </w:r>
      <w:r>
        <w:rPr>
          <w:rFonts w:hint="eastAsia"/>
          <w:sz w:val="24"/>
        </w:rPr>
        <w:t>随访观察：同一部位、不同时期</w:t>
      </w:r>
      <w:r>
        <w:rPr>
          <w:rFonts w:hint="eastAsia"/>
          <w:sz w:val="24"/>
        </w:rPr>
        <w:t>(</w:t>
      </w:r>
      <w:r>
        <w:rPr>
          <w:rFonts w:hint="eastAsia"/>
          <w:sz w:val="24"/>
        </w:rPr>
        <w:t>≥</w:t>
      </w:r>
      <w:r>
        <w:rPr>
          <w:rFonts w:hint="eastAsia"/>
          <w:sz w:val="24"/>
        </w:rPr>
        <w:t>5</w:t>
      </w:r>
      <w:r>
        <w:rPr>
          <w:rFonts w:hint="eastAsia"/>
          <w:sz w:val="24"/>
        </w:rPr>
        <w:t>次</w:t>
      </w:r>
      <w:r>
        <w:rPr>
          <w:rFonts w:hint="eastAsia"/>
          <w:sz w:val="24"/>
        </w:rPr>
        <w:t>)</w:t>
      </w:r>
      <w:r>
        <w:rPr>
          <w:rFonts w:hint="eastAsia"/>
          <w:sz w:val="24"/>
        </w:rPr>
        <w:t>的影像对比，支持随访影像同步联动分析和比较</w:t>
      </w:r>
    </w:p>
    <w:p w14:paraId="510548B7" w14:textId="77777777" w:rsidR="00E7159A" w:rsidRDefault="00E7159A" w:rsidP="00E7159A">
      <w:pPr>
        <w:spacing w:line="360" w:lineRule="auto"/>
        <w:rPr>
          <w:rFonts w:hint="eastAsia"/>
          <w:sz w:val="24"/>
        </w:rPr>
      </w:pPr>
      <w:r>
        <w:rPr>
          <w:rFonts w:hint="eastAsia"/>
          <w:sz w:val="24"/>
        </w:rPr>
        <w:lastRenderedPageBreak/>
        <w:t>19.</w:t>
      </w:r>
      <w:r>
        <w:rPr>
          <w:rFonts w:hint="eastAsia"/>
          <w:sz w:val="24"/>
        </w:rPr>
        <w:t>量化工具：支持距离和面积测量，视盘</w:t>
      </w:r>
      <w:r>
        <w:rPr>
          <w:rFonts w:hint="eastAsia"/>
          <w:sz w:val="24"/>
        </w:rPr>
        <w:t>ONH</w:t>
      </w:r>
      <w:r>
        <w:rPr>
          <w:rFonts w:hint="eastAsia"/>
          <w:sz w:val="24"/>
        </w:rPr>
        <w:t>分析自动及手动量化，支持缺血指数，渗漏指数，微血管瘤计数功能</w:t>
      </w:r>
    </w:p>
    <w:p w14:paraId="52C37CDB" w14:textId="77777777" w:rsidR="00E7159A" w:rsidRDefault="00E7159A" w:rsidP="00E7159A">
      <w:pPr>
        <w:spacing w:line="360" w:lineRule="auto"/>
        <w:rPr>
          <w:rFonts w:hint="eastAsia"/>
          <w:sz w:val="24"/>
        </w:rPr>
      </w:pPr>
      <w:r>
        <w:rPr>
          <w:rFonts w:hint="eastAsia"/>
          <w:sz w:val="24"/>
        </w:rPr>
        <w:t>20.</w:t>
      </w:r>
      <w:r>
        <w:rPr>
          <w:rFonts w:hint="eastAsia"/>
          <w:sz w:val="24"/>
        </w:rPr>
        <w:t>支持模拟标准</w:t>
      </w:r>
      <w:r>
        <w:rPr>
          <w:rFonts w:hint="eastAsia"/>
          <w:sz w:val="24"/>
        </w:rPr>
        <w:t>7</w:t>
      </w:r>
      <w:r>
        <w:rPr>
          <w:rFonts w:hint="eastAsia"/>
          <w:sz w:val="24"/>
        </w:rPr>
        <w:t>视野</w:t>
      </w:r>
      <w:r>
        <w:rPr>
          <w:rFonts w:hint="eastAsia"/>
          <w:sz w:val="24"/>
        </w:rPr>
        <w:t>ETDRS</w:t>
      </w:r>
    </w:p>
    <w:p w14:paraId="3099B85F" w14:textId="77777777" w:rsidR="00E7159A" w:rsidRDefault="00E7159A" w:rsidP="00E7159A">
      <w:pPr>
        <w:spacing w:line="360" w:lineRule="auto"/>
        <w:rPr>
          <w:rFonts w:hint="eastAsia"/>
          <w:sz w:val="24"/>
        </w:rPr>
      </w:pPr>
      <w:r>
        <w:rPr>
          <w:rFonts w:hint="eastAsia"/>
          <w:sz w:val="24"/>
        </w:rPr>
        <w:t xml:space="preserve">21. 3D </w:t>
      </w:r>
      <w:r>
        <w:rPr>
          <w:rFonts w:hint="eastAsia"/>
          <w:sz w:val="24"/>
        </w:rPr>
        <w:t>演示患教</w:t>
      </w:r>
      <w:r>
        <w:rPr>
          <w:rFonts w:hint="eastAsia"/>
          <w:sz w:val="24"/>
        </w:rPr>
        <w:t>:</w:t>
      </w:r>
      <w:r>
        <w:rPr>
          <w:rFonts w:hint="eastAsia"/>
          <w:sz w:val="24"/>
        </w:rPr>
        <w:t>具备自动模拟医生检查眼底影像的全过程功能，可模拟近视远视状态即发展、白内障等状态进行患者教育演示。</w:t>
      </w:r>
    </w:p>
    <w:p w14:paraId="1442F40C" w14:textId="77777777" w:rsidR="00E7159A" w:rsidRDefault="00E7159A" w:rsidP="00E7159A">
      <w:pPr>
        <w:spacing w:line="360" w:lineRule="auto"/>
        <w:rPr>
          <w:rFonts w:hint="eastAsia"/>
          <w:sz w:val="24"/>
        </w:rPr>
      </w:pPr>
      <w:r>
        <w:rPr>
          <w:rFonts w:hint="eastAsia"/>
          <w:sz w:val="24"/>
        </w:rPr>
        <w:t>22.</w:t>
      </w:r>
      <w:r>
        <w:rPr>
          <w:rFonts w:hint="eastAsia"/>
          <w:sz w:val="24"/>
        </w:rPr>
        <w:t>支持手动调节图像亮度，伽马值，对比度，色彩，放大缩小等功能</w:t>
      </w:r>
    </w:p>
    <w:p w14:paraId="67993A89" w14:textId="77777777" w:rsidR="00E7159A" w:rsidRDefault="00E7159A" w:rsidP="00E7159A">
      <w:pPr>
        <w:spacing w:line="360" w:lineRule="auto"/>
        <w:rPr>
          <w:rFonts w:hint="eastAsia"/>
          <w:sz w:val="24"/>
        </w:rPr>
      </w:pPr>
      <w:r>
        <w:rPr>
          <w:rFonts w:hint="eastAsia"/>
          <w:sz w:val="24"/>
        </w:rPr>
        <w:t>23. DICOM</w:t>
      </w:r>
      <w:r>
        <w:rPr>
          <w:rFonts w:hint="eastAsia"/>
          <w:sz w:val="24"/>
        </w:rPr>
        <w:t>兼容性：</w:t>
      </w:r>
      <w:r>
        <w:rPr>
          <w:rFonts w:hint="eastAsia"/>
          <w:sz w:val="24"/>
        </w:rPr>
        <w:t>DICOM</w:t>
      </w:r>
      <w:r>
        <w:rPr>
          <w:rFonts w:hint="eastAsia"/>
          <w:sz w:val="24"/>
        </w:rPr>
        <w:t>端口可开放</w:t>
      </w:r>
    </w:p>
    <w:p w14:paraId="7C67933A" w14:textId="77777777" w:rsidR="00E7159A" w:rsidRDefault="00E7159A" w:rsidP="00E7159A">
      <w:pPr>
        <w:spacing w:line="360" w:lineRule="auto"/>
        <w:rPr>
          <w:rFonts w:hint="eastAsia"/>
          <w:sz w:val="24"/>
        </w:rPr>
      </w:pPr>
      <w:r>
        <w:rPr>
          <w:rFonts w:hint="eastAsia"/>
          <w:sz w:val="24"/>
        </w:rPr>
        <w:t>三、主要配置</w:t>
      </w:r>
    </w:p>
    <w:p w14:paraId="2C8802C5" w14:textId="77777777" w:rsidR="00E7159A" w:rsidRDefault="00E7159A" w:rsidP="00E7159A">
      <w:pPr>
        <w:spacing w:line="360" w:lineRule="auto"/>
        <w:rPr>
          <w:rFonts w:hint="eastAsia"/>
          <w:sz w:val="24"/>
        </w:rPr>
      </w:pPr>
      <w:r>
        <w:rPr>
          <w:rFonts w:hint="eastAsia"/>
          <w:sz w:val="24"/>
        </w:rPr>
        <w:t>1</w:t>
      </w:r>
      <w:r>
        <w:rPr>
          <w:rFonts w:hint="eastAsia"/>
          <w:sz w:val="24"/>
        </w:rPr>
        <w:t>）主机（内含四个激光器）</w:t>
      </w:r>
      <w:r>
        <w:rPr>
          <w:rFonts w:hint="eastAsia"/>
          <w:sz w:val="24"/>
        </w:rPr>
        <w:t xml:space="preserve">  1</w:t>
      </w:r>
      <w:r>
        <w:rPr>
          <w:rFonts w:hint="eastAsia"/>
          <w:sz w:val="24"/>
        </w:rPr>
        <w:t>台</w:t>
      </w:r>
    </w:p>
    <w:p w14:paraId="78DF0C37" w14:textId="77777777" w:rsidR="00E7159A" w:rsidRDefault="00E7159A" w:rsidP="00E7159A">
      <w:pPr>
        <w:spacing w:line="360" w:lineRule="auto"/>
        <w:rPr>
          <w:rFonts w:hint="eastAsia"/>
          <w:sz w:val="24"/>
        </w:rPr>
      </w:pPr>
      <w:r>
        <w:rPr>
          <w:rFonts w:hint="eastAsia"/>
          <w:sz w:val="24"/>
        </w:rPr>
        <w:t>2</w:t>
      </w:r>
      <w:r>
        <w:rPr>
          <w:rFonts w:hint="eastAsia"/>
          <w:sz w:val="24"/>
        </w:rPr>
        <w:t>）客户端软件</w:t>
      </w:r>
      <w:r>
        <w:rPr>
          <w:rFonts w:hint="eastAsia"/>
          <w:sz w:val="24"/>
        </w:rPr>
        <w:t xml:space="preserve">  1</w:t>
      </w:r>
      <w:r>
        <w:rPr>
          <w:rFonts w:hint="eastAsia"/>
          <w:sz w:val="24"/>
        </w:rPr>
        <w:t>套</w:t>
      </w:r>
    </w:p>
    <w:p w14:paraId="1FE49337" w14:textId="77777777" w:rsidR="00E7159A" w:rsidRDefault="00E7159A" w:rsidP="00E7159A">
      <w:pPr>
        <w:spacing w:line="360" w:lineRule="auto"/>
        <w:rPr>
          <w:rFonts w:hint="eastAsia"/>
          <w:sz w:val="24"/>
        </w:rPr>
      </w:pPr>
      <w:r>
        <w:rPr>
          <w:rFonts w:hint="eastAsia"/>
          <w:sz w:val="24"/>
        </w:rPr>
        <w:t>3</w:t>
      </w:r>
      <w:r>
        <w:rPr>
          <w:rFonts w:hint="eastAsia"/>
          <w:sz w:val="24"/>
        </w:rPr>
        <w:t>）电脑主机</w:t>
      </w:r>
      <w:r>
        <w:rPr>
          <w:rFonts w:hint="eastAsia"/>
          <w:sz w:val="24"/>
        </w:rPr>
        <w:t xml:space="preserve"> 1</w:t>
      </w:r>
      <w:r>
        <w:rPr>
          <w:rFonts w:hint="eastAsia"/>
          <w:sz w:val="24"/>
        </w:rPr>
        <w:t>台</w:t>
      </w:r>
    </w:p>
    <w:p w14:paraId="1EF07AED" w14:textId="77777777" w:rsidR="00E7159A" w:rsidRDefault="00E7159A" w:rsidP="00E7159A">
      <w:pPr>
        <w:spacing w:line="360" w:lineRule="auto"/>
        <w:rPr>
          <w:rFonts w:hint="eastAsia"/>
          <w:sz w:val="24"/>
        </w:rPr>
      </w:pPr>
      <w:r>
        <w:rPr>
          <w:rFonts w:hint="eastAsia"/>
          <w:sz w:val="24"/>
        </w:rPr>
        <w:t>4</w:t>
      </w:r>
      <w:r>
        <w:rPr>
          <w:rFonts w:hint="eastAsia"/>
          <w:sz w:val="24"/>
        </w:rPr>
        <w:t>）显示器</w:t>
      </w:r>
      <w:r>
        <w:rPr>
          <w:rFonts w:hint="eastAsia"/>
          <w:sz w:val="24"/>
        </w:rPr>
        <w:t xml:space="preserve"> 1</w:t>
      </w:r>
      <w:r>
        <w:rPr>
          <w:rFonts w:hint="eastAsia"/>
          <w:sz w:val="24"/>
        </w:rPr>
        <w:t>个</w:t>
      </w:r>
    </w:p>
    <w:p w14:paraId="0AA896B0" w14:textId="77777777" w:rsidR="00E7159A" w:rsidRDefault="00E7159A" w:rsidP="00E7159A">
      <w:pPr>
        <w:spacing w:line="360" w:lineRule="auto"/>
        <w:rPr>
          <w:rFonts w:hint="eastAsia"/>
          <w:sz w:val="24"/>
        </w:rPr>
      </w:pPr>
      <w:r>
        <w:rPr>
          <w:rFonts w:hint="eastAsia"/>
          <w:sz w:val="24"/>
        </w:rPr>
        <w:t>5</w:t>
      </w:r>
      <w:r>
        <w:rPr>
          <w:rFonts w:hint="eastAsia"/>
          <w:sz w:val="24"/>
        </w:rPr>
        <w:t>）升降台</w:t>
      </w:r>
      <w:r>
        <w:rPr>
          <w:rFonts w:hint="eastAsia"/>
          <w:sz w:val="24"/>
        </w:rPr>
        <w:t xml:space="preserve"> 1</w:t>
      </w:r>
      <w:r>
        <w:rPr>
          <w:rFonts w:hint="eastAsia"/>
          <w:sz w:val="24"/>
        </w:rPr>
        <w:t>个</w:t>
      </w:r>
    </w:p>
    <w:p w14:paraId="00A9A772" w14:textId="77777777" w:rsidR="00E7159A" w:rsidRDefault="00E7159A" w:rsidP="00E7159A">
      <w:pPr>
        <w:spacing w:line="360" w:lineRule="auto"/>
        <w:rPr>
          <w:rFonts w:hint="eastAsia"/>
          <w:sz w:val="24"/>
        </w:rPr>
      </w:pPr>
      <w:r>
        <w:rPr>
          <w:rFonts w:hint="eastAsia"/>
          <w:sz w:val="24"/>
        </w:rPr>
        <w:t>6</w:t>
      </w:r>
      <w:r>
        <w:rPr>
          <w:rFonts w:hint="eastAsia"/>
          <w:sz w:val="24"/>
        </w:rPr>
        <w:t>）具备图像采集功能脚踏开关</w:t>
      </w:r>
      <w:r>
        <w:rPr>
          <w:rFonts w:hint="eastAsia"/>
          <w:sz w:val="24"/>
        </w:rPr>
        <w:t xml:space="preserve"> 1</w:t>
      </w:r>
      <w:r>
        <w:rPr>
          <w:rFonts w:hint="eastAsia"/>
          <w:sz w:val="24"/>
        </w:rPr>
        <w:t>个</w:t>
      </w:r>
    </w:p>
    <w:p w14:paraId="07897B29" w14:textId="77777777" w:rsidR="00E7159A" w:rsidRDefault="00E7159A" w:rsidP="00E7159A">
      <w:pPr>
        <w:spacing w:line="360" w:lineRule="auto"/>
        <w:rPr>
          <w:rFonts w:hint="eastAsia"/>
          <w:sz w:val="24"/>
        </w:rPr>
      </w:pPr>
      <w:r>
        <w:rPr>
          <w:rFonts w:hint="eastAsia"/>
          <w:sz w:val="24"/>
        </w:rPr>
        <w:t>7</w:t>
      </w:r>
      <w:r>
        <w:rPr>
          <w:rFonts w:hint="eastAsia"/>
          <w:sz w:val="24"/>
        </w:rPr>
        <w:t>）具备图像采集功能触控屏</w:t>
      </w:r>
      <w:r>
        <w:rPr>
          <w:rFonts w:hint="eastAsia"/>
          <w:sz w:val="24"/>
        </w:rPr>
        <w:t xml:space="preserve"> 1</w:t>
      </w:r>
      <w:r>
        <w:rPr>
          <w:rFonts w:hint="eastAsia"/>
          <w:sz w:val="24"/>
        </w:rPr>
        <w:t>个</w:t>
      </w:r>
    </w:p>
    <w:p w14:paraId="404696F5" w14:textId="77777777" w:rsidR="00E7159A" w:rsidRDefault="00E7159A" w:rsidP="00E7159A">
      <w:pPr>
        <w:spacing w:line="360" w:lineRule="auto"/>
        <w:rPr>
          <w:rFonts w:hint="eastAsia"/>
          <w:sz w:val="24"/>
        </w:rPr>
      </w:pPr>
      <w:r>
        <w:rPr>
          <w:rFonts w:hint="eastAsia"/>
          <w:sz w:val="24"/>
        </w:rPr>
        <w:t>8</w:t>
      </w:r>
      <w:r>
        <w:rPr>
          <w:rFonts w:hint="eastAsia"/>
          <w:sz w:val="24"/>
        </w:rPr>
        <w:t>）彩色喷墨打印机</w:t>
      </w:r>
      <w:r>
        <w:rPr>
          <w:rFonts w:hint="eastAsia"/>
          <w:sz w:val="24"/>
        </w:rPr>
        <w:t xml:space="preserve"> 1</w:t>
      </w:r>
      <w:r>
        <w:rPr>
          <w:rFonts w:hint="eastAsia"/>
          <w:sz w:val="24"/>
        </w:rPr>
        <w:t>台</w:t>
      </w:r>
    </w:p>
    <w:p w14:paraId="6F1A09C8" w14:textId="77777777" w:rsidR="00E7159A" w:rsidRDefault="00E7159A" w:rsidP="00E7159A">
      <w:pPr>
        <w:pStyle w:val="a0"/>
        <w:ind w:firstLine="0"/>
      </w:pPr>
      <w:r>
        <w:rPr>
          <w:rFonts w:hint="eastAsia"/>
          <w:sz w:val="24"/>
        </w:rPr>
        <w:t>9）升降椅2把</w:t>
      </w:r>
    </w:p>
    <w:p w14:paraId="54F63ED5" w14:textId="77777777" w:rsidR="00E7159A" w:rsidRDefault="00E7159A" w:rsidP="00E7159A">
      <w:pPr>
        <w:pStyle w:val="af4"/>
        <w:numPr>
          <w:ilvl w:val="0"/>
          <w:numId w:val="0"/>
        </w:numPr>
        <w:rPr>
          <w:rFonts w:ascii="宋体" w:eastAsia="宋体" w:hAnsi="宋体" w:hint="eastAsia"/>
          <w:color w:val="333333"/>
          <w:sz w:val="24"/>
        </w:rPr>
      </w:pPr>
      <w:bookmarkStart w:id="20" w:name="_Toc244781370"/>
      <w:r>
        <w:rPr>
          <w:rFonts w:ascii="宋体" w:eastAsia="宋体" w:hAnsi="宋体" w:hint="eastAsia"/>
          <w:color w:val="333333"/>
          <w:sz w:val="24"/>
        </w:rPr>
        <w:t>合同包7(光学相干断层扫描血管系统OCTA)</w:t>
      </w:r>
      <w:bookmarkEnd w:id="20"/>
    </w:p>
    <w:p w14:paraId="05D550EB" w14:textId="77777777" w:rsidR="00E7159A" w:rsidRDefault="00E7159A" w:rsidP="00E7159A">
      <w:pPr>
        <w:spacing w:line="360" w:lineRule="auto"/>
        <w:rPr>
          <w:rFonts w:hint="eastAsia"/>
          <w:sz w:val="24"/>
        </w:rPr>
      </w:pPr>
      <w:r>
        <w:rPr>
          <w:rFonts w:hint="eastAsia"/>
          <w:sz w:val="24"/>
        </w:rPr>
        <w:t>一、基本要求：用于眼前节和眼后节进行断层成像检查及眼后节血流成像和测量</w:t>
      </w:r>
    </w:p>
    <w:p w14:paraId="638DEB2F" w14:textId="77777777" w:rsidR="00E7159A" w:rsidRDefault="00E7159A" w:rsidP="00E7159A">
      <w:pPr>
        <w:spacing w:line="360" w:lineRule="auto"/>
        <w:rPr>
          <w:rFonts w:hint="eastAsia"/>
          <w:sz w:val="24"/>
        </w:rPr>
      </w:pPr>
      <w:r>
        <w:rPr>
          <w:rFonts w:hint="eastAsia"/>
          <w:sz w:val="24"/>
        </w:rPr>
        <w:t>二、技术参数</w:t>
      </w:r>
    </w:p>
    <w:p w14:paraId="56846388" w14:textId="77777777" w:rsidR="00E7159A" w:rsidRDefault="00E7159A" w:rsidP="00E7159A">
      <w:pPr>
        <w:spacing w:line="360" w:lineRule="auto"/>
        <w:rPr>
          <w:rFonts w:hint="eastAsia"/>
          <w:sz w:val="24"/>
        </w:rPr>
      </w:pPr>
      <w:r>
        <w:rPr>
          <w:rFonts w:hint="eastAsia"/>
          <w:sz w:val="24"/>
        </w:rPr>
        <w:t>★</w:t>
      </w:r>
      <w:r>
        <w:rPr>
          <w:rFonts w:hint="eastAsia"/>
          <w:sz w:val="24"/>
        </w:rPr>
        <w:t>1. OCT</w:t>
      </w:r>
      <w:r>
        <w:rPr>
          <w:rFonts w:hint="eastAsia"/>
          <w:sz w:val="24"/>
        </w:rPr>
        <w:t>扫描光源；扫频激光光源</w:t>
      </w:r>
    </w:p>
    <w:p w14:paraId="2FEB431B" w14:textId="77777777" w:rsidR="00E7159A" w:rsidRDefault="00E7159A" w:rsidP="00E7159A">
      <w:pPr>
        <w:spacing w:line="360" w:lineRule="auto"/>
        <w:rPr>
          <w:rFonts w:hint="eastAsia"/>
          <w:sz w:val="24"/>
        </w:rPr>
      </w:pPr>
      <w:r>
        <w:rPr>
          <w:rFonts w:ascii="Dialog" w:hAnsi="Dialog"/>
          <w:sz w:val="24"/>
        </w:rPr>
        <w:t>▲</w:t>
      </w:r>
      <w:r>
        <w:rPr>
          <w:rFonts w:hint="eastAsia"/>
          <w:sz w:val="24"/>
        </w:rPr>
        <w:t>2.</w:t>
      </w:r>
      <w:r>
        <w:rPr>
          <w:rFonts w:hint="eastAsia"/>
          <w:sz w:val="24"/>
        </w:rPr>
        <w:t>扫描速度：≥</w:t>
      </w:r>
      <w:r>
        <w:rPr>
          <w:sz w:val="24"/>
        </w:rPr>
        <w:t>250000</w:t>
      </w:r>
      <w:r>
        <w:rPr>
          <w:rFonts w:hint="eastAsia"/>
          <w:sz w:val="24"/>
        </w:rPr>
        <w:t>次</w:t>
      </w:r>
      <w:r>
        <w:rPr>
          <w:rFonts w:hint="eastAsia"/>
          <w:sz w:val="24"/>
        </w:rPr>
        <w:t>A-Scan/</w:t>
      </w:r>
      <w:r>
        <w:rPr>
          <w:rFonts w:hint="eastAsia"/>
          <w:sz w:val="24"/>
        </w:rPr>
        <w:t>秒</w:t>
      </w:r>
    </w:p>
    <w:p w14:paraId="6F7A2F75" w14:textId="77777777" w:rsidR="00E7159A" w:rsidRDefault="00E7159A" w:rsidP="00E7159A">
      <w:pPr>
        <w:spacing w:line="360" w:lineRule="auto"/>
        <w:rPr>
          <w:rFonts w:hint="eastAsia"/>
          <w:sz w:val="24"/>
        </w:rPr>
      </w:pPr>
      <w:r>
        <w:rPr>
          <w:rFonts w:hint="eastAsia"/>
          <w:sz w:val="24"/>
        </w:rPr>
        <w:t>▲</w:t>
      </w:r>
      <w:r>
        <w:rPr>
          <w:rFonts w:hint="eastAsia"/>
          <w:sz w:val="24"/>
        </w:rPr>
        <w:t>3.</w:t>
      </w:r>
      <w:r>
        <w:rPr>
          <w:rFonts w:hint="eastAsia"/>
          <w:sz w:val="24"/>
        </w:rPr>
        <w:t>扫频激光器中心波长：≥</w:t>
      </w:r>
      <w:r>
        <w:rPr>
          <w:rFonts w:hint="eastAsia"/>
          <w:sz w:val="24"/>
        </w:rPr>
        <w:t>1050nm</w:t>
      </w:r>
    </w:p>
    <w:p w14:paraId="3D7B94BD" w14:textId="77777777" w:rsidR="00E7159A" w:rsidRDefault="00E7159A" w:rsidP="00E7159A">
      <w:pPr>
        <w:spacing w:line="360" w:lineRule="auto"/>
        <w:rPr>
          <w:rFonts w:hint="eastAsia"/>
          <w:sz w:val="24"/>
        </w:rPr>
      </w:pPr>
      <w:r>
        <w:rPr>
          <w:rFonts w:hint="eastAsia"/>
          <w:sz w:val="24"/>
        </w:rPr>
        <w:t>4.</w:t>
      </w:r>
      <w:r>
        <w:rPr>
          <w:rFonts w:hint="eastAsia"/>
          <w:sz w:val="24"/>
        </w:rPr>
        <w:t>最小瞳孔直径：≤</w:t>
      </w:r>
      <w:r>
        <w:rPr>
          <w:rFonts w:hint="eastAsia"/>
          <w:sz w:val="24"/>
        </w:rPr>
        <w:t xml:space="preserve">2mm </w:t>
      </w:r>
    </w:p>
    <w:p w14:paraId="4905EC9A" w14:textId="77777777" w:rsidR="00E7159A" w:rsidRDefault="00E7159A" w:rsidP="00E7159A">
      <w:pPr>
        <w:spacing w:line="360" w:lineRule="auto"/>
        <w:rPr>
          <w:rFonts w:hint="eastAsia"/>
          <w:sz w:val="24"/>
        </w:rPr>
      </w:pPr>
      <w:r>
        <w:rPr>
          <w:rFonts w:hint="eastAsia"/>
          <w:sz w:val="24"/>
        </w:rPr>
        <w:t>5.</w:t>
      </w:r>
      <w:r>
        <w:rPr>
          <w:rFonts w:hint="eastAsia"/>
          <w:sz w:val="24"/>
        </w:rPr>
        <w:t>眼底扫描深度：≥</w:t>
      </w:r>
      <w:r>
        <w:rPr>
          <w:rFonts w:hint="eastAsia"/>
          <w:sz w:val="24"/>
        </w:rPr>
        <w:t>6mm</w:t>
      </w:r>
    </w:p>
    <w:p w14:paraId="0352B6E7" w14:textId="77777777" w:rsidR="00E7159A" w:rsidRDefault="00E7159A" w:rsidP="00E7159A">
      <w:pPr>
        <w:spacing w:line="360" w:lineRule="auto"/>
        <w:rPr>
          <w:rFonts w:hint="eastAsia"/>
          <w:sz w:val="24"/>
        </w:rPr>
      </w:pPr>
      <w:r>
        <w:rPr>
          <w:rFonts w:hint="eastAsia"/>
          <w:sz w:val="24"/>
        </w:rPr>
        <w:t>6.</w:t>
      </w:r>
      <w:r>
        <w:rPr>
          <w:rFonts w:hint="eastAsia"/>
          <w:sz w:val="24"/>
        </w:rPr>
        <w:t>前节扫描深度：≥</w:t>
      </w:r>
      <w:r>
        <w:rPr>
          <w:rFonts w:hint="eastAsia"/>
          <w:sz w:val="24"/>
        </w:rPr>
        <w:t>6mm</w:t>
      </w:r>
    </w:p>
    <w:p w14:paraId="173F5F10" w14:textId="77777777" w:rsidR="00E7159A" w:rsidRDefault="00E7159A" w:rsidP="00E7159A">
      <w:pPr>
        <w:spacing w:line="360" w:lineRule="auto"/>
        <w:rPr>
          <w:rFonts w:hint="eastAsia"/>
          <w:sz w:val="24"/>
        </w:rPr>
      </w:pPr>
      <w:r>
        <w:rPr>
          <w:rFonts w:hint="eastAsia"/>
          <w:sz w:val="24"/>
        </w:rPr>
        <w:t>7.</w:t>
      </w:r>
      <w:r>
        <w:rPr>
          <w:rFonts w:hint="eastAsia"/>
          <w:sz w:val="24"/>
        </w:rPr>
        <w:t>眼底扫描长度：≥</w:t>
      </w:r>
      <w:r>
        <w:rPr>
          <w:rFonts w:hint="eastAsia"/>
          <w:sz w:val="24"/>
        </w:rPr>
        <w:t>16mm</w:t>
      </w:r>
    </w:p>
    <w:p w14:paraId="752EA38E" w14:textId="77777777" w:rsidR="00E7159A" w:rsidRDefault="00E7159A" w:rsidP="00E7159A">
      <w:pPr>
        <w:spacing w:line="360" w:lineRule="auto"/>
        <w:rPr>
          <w:rFonts w:hint="eastAsia"/>
          <w:sz w:val="24"/>
        </w:rPr>
      </w:pPr>
      <w:r>
        <w:rPr>
          <w:rFonts w:hint="eastAsia"/>
          <w:sz w:val="24"/>
        </w:rPr>
        <w:t>8.</w:t>
      </w:r>
      <w:r>
        <w:rPr>
          <w:rFonts w:hint="eastAsia"/>
          <w:sz w:val="24"/>
        </w:rPr>
        <w:t>前节扫描长度：≥</w:t>
      </w:r>
      <w:r>
        <w:rPr>
          <w:rFonts w:hint="eastAsia"/>
          <w:sz w:val="24"/>
        </w:rPr>
        <w:t>14mm</w:t>
      </w:r>
    </w:p>
    <w:p w14:paraId="19457F04" w14:textId="77777777" w:rsidR="00E7159A" w:rsidRDefault="00E7159A" w:rsidP="00E7159A">
      <w:pPr>
        <w:spacing w:line="360" w:lineRule="auto"/>
        <w:rPr>
          <w:rFonts w:hint="eastAsia"/>
          <w:sz w:val="24"/>
        </w:rPr>
      </w:pPr>
      <w:r>
        <w:rPr>
          <w:rFonts w:hint="eastAsia"/>
          <w:sz w:val="24"/>
        </w:rPr>
        <w:t>9.</w:t>
      </w:r>
      <w:r>
        <w:rPr>
          <w:rFonts w:hint="eastAsia"/>
          <w:sz w:val="24"/>
        </w:rPr>
        <w:t>轴向分辨率（光学）≤</w:t>
      </w:r>
      <w:r>
        <w:rPr>
          <w:rFonts w:hint="eastAsia"/>
          <w:sz w:val="24"/>
        </w:rPr>
        <w:t>3.8um</w:t>
      </w:r>
    </w:p>
    <w:p w14:paraId="1A267CD2" w14:textId="77777777" w:rsidR="00E7159A" w:rsidRDefault="00E7159A" w:rsidP="00E7159A">
      <w:pPr>
        <w:spacing w:line="360" w:lineRule="auto"/>
        <w:rPr>
          <w:rFonts w:hint="eastAsia"/>
          <w:sz w:val="24"/>
        </w:rPr>
      </w:pPr>
      <w:r>
        <w:rPr>
          <w:rFonts w:hint="eastAsia"/>
          <w:sz w:val="24"/>
        </w:rPr>
        <w:t>10.</w:t>
      </w:r>
      <w:r>
        <w:rPr>
          <w:rFonts w:hint="eastAsia"/>
          <w:sz w:val="24"/>
        </w:rPr>
        <w:t>横向分辨率（光学）≤</w:t>
      </w:r>
      <w:r>
        <w:rPr>
          <w:rFonts w:hint="eastAsia"/>
          <w:sz w:val="24"/>
        </w:rPr>
        <w:t>10um</w:t>
      </w:r>
    </w:p>
    <w:p w14:paraId="518F38E3" w14:textId="77777777" w:rsidR="00E7159A" w:rsidRDefault="00E7159A" w:rsidP="00E7159A">
      <w:pPr>
        <w:spacing w:line="360" w:lineRule="auto"/>
        <w:rPr>
          <w:rFonts w:hint="eastAsia"/>
          <w:sz w:val="24"/>
        </w:rPr>
      </w:pPr>
      <w:r>
        <w:rPr>
          <w:rFonts w:hint="eastAsia"/>
          <w:sz w:val="24"/>
        </w:rPr>
        <w:lastRenderedPageBreak/>
        <w:t>11.</w:t>
      </w:r>
      <w:r>
        <w:rPr>
          <w:rFonts w:hint="eastAsia"/>
          <w:sz w:val="24"/>
        </w:rPr>
        <w:t>实时眼球追踪：≥</w:t>
      </w:r>
      <w:r>
        <w:rPr>
          <w:rFonts w:hint="eastAsia"/>
          <w:sz w:val="24"/>
        </w:rPr>
        <w:t>60Hz</w:t>
      </w:r>
    </w:p>
    <w:p w14:paraId="7E8649EE" w14:textId="77777777" w:rsidR="00E7159A" w:rsidRDefault="00E7159A" w:rsidP="00E7159A">
      <w:pPr>
        <w:spacing w:line="360" w:lineRule="auto"/>
        <w:rPr>
          <w:rFonts w:hint="eastAsia"/>
          <w:sz w:val="24"/>
        </w:rPr>
      </w:pPr>
      <w:r>
        <w:rPr>
          <w:rFonts w:hint="eastAsia"/>
          <w:sz w:val="24"/>
        </w:rPr>
        <w:t>12.</w:t>
      </w:r>
      <w:r>
        <w:rPr>
          <w:rFonts w:hint="eastAsia"/>
          <w:sz w:val="24"/>
        </w:rPr>
        <w:t>屈光补偿范围：</w:t>
      </w:r>
      <w:r>
        <w:rPr>
          <w:rFonts w:hint="eastAsia"/>
          <w:sz w:val="24"/>
        </w:rPr>
        <w:t>-20D</w:t>
      </w:r>
      <w:r>
        <w:rPr>
          <w:rFonts w:hint="eastAsia"/>
          <w:sz w:val="24"/>
        </w:rPr>
        <w:t>～</w:t>
      </w:r>
      <w:r>
        <w:rPr>
          <w:rFonts w:hint="eastAsia"/>
          <w:sz w:val="24"/>
        </w:rPr>
        <w:t>+15D</w:t>
      </w:r>
    </w:p>
    <w:p w14:paraId="00CF3E21" w14:textId="77777777" w:rsidR="00E7159A" w:rsidRDefault="00E7159A" w:rsidP="00E7159A">
      <w:pPr>
        <w:spacing w:line="360" w:lineRule="auto"/>
        <w:rPr>
          <w:rFonts w:hint="eastAsia"/>
          <w:sz w:val="24"/>
        </w:rPr>
      </w:pPr>
      <w:r>
        <w:rPr>
          <w:rFonts w:hint="eastAsia"/>
          <w:sz w:val="24"/>
        </w:rPr>
        <w:t>13.</w:t>
      </w:r>
      <w:r>
        <w:rPr>
          <w:rFonts w:hint="eastAsia"/>
          <w:sz w:val="24"/>
        </w:rPr>
        <w:t>扫描方式：单线、十字、辐射、网格、栅格、</w:t>
      </w:r>
      <w:r>
        <w:rPr>
          <w:rFonts w:hint="eastAsia"/>
          <w:sz w:val="24"/>
        </w:rPr>
        <w:t>ONH</w:t>
      </w:r>
      <w:r>
        <w:rPr>
          <w:rFonts w:hint="eastAsia"/>
          <w:sz w:val="24"/>
        </w:rPr>
        <w:t>、</w:t>
      </w:r>
      <w:r>
        <w:rPr>
          <w:rFonts w:hint="eastAsia"/>
          <w:sz w:val="24"/>
        </w:rPr>
        <w:t>GMA</w:t>
      </w:r>
      <w:r>
        <w:rPr>
          <w:rFonts w:hint="eastAsia"/>
          <w:sz w:val="24"/>
        </w:rPr>
        <w:t>、黄斑容积、</w:t>
      </w:r>
      <w:r>
        <w:rPr>
          <w:rFonts w:hint="eastAsia"/>
          <w:sz w:val="24"/>
        </w:rPr>
        <w:t>3D</w:t>
      </w:r>
      <w:r>
        <w:rPr>
          <w:rFonts w:hint="eastAsia"/>
          <w:sz w:val="24"/>
        </w:rPr>
        <w:t>黄斑、</w:t>
      </w:r>
      <w:r>
        <w:rPr>
          <w:rFonts w:hint="eastAsia"/>
          <w:sz w:val="24"/>
        </w:rPr>
        <w:t>3D</w:t>
      </w:r>
      <w:r>
        <w:rPr>
          <w:rFonts w:hint="eastAsia"/>
          <w:sz w:val="24"/>
        </w:rPr>
        <w:t>视盘、黄斑</w:t>
      </w:r>
      <w:r>
        <w:rPr>
          <w:rFonts w:hint="eastAsia"/>
          <w:sz w:val="24"/>
        </w:rPr>
        <w:t>OCTA</w:t>
      </w:r>
      <w:r>
        <w:rPr>
          <w:rFonts w:hint="eastAsia"/>
          <w:sz w:val="24"/>
        </w:rPr>
        <w:t>、视盘</w:t>
      </w:r>
      <w:r>
        <w:rPr>
          <w:rFonts w:hint="eastAsia"/>
          <w:sz w:val="24"/>
        </w:rPr>
        <w:t>OCTA</w:t>
      </w:r>
      <w:r>
        <w:rPr>
          <w:rFonts w:hint="eastAsia"/>
          <w:sz w:val="24"/>
        </w:rPr>
        <w:t>，前节单线、前节辐射、高清辐射、前节</w:t>
      </w:r>
      <w:r>
        <w:rPr>
          <w:rFonts w:hint="eastAsia"/>
          <w:sz w:val="24"/>
        </w:rPr>
        <w:t>3D</w:t>
      </w:r>
    </w:p>
    <w:p w14:paraId="298F2579" w14:textId="77777777" w:rsidR="00E7159A" w:rsidRDefault="00E7159A" w:rsidP="00E7159A">
      <w:pPr>
        <w:spacing w:line="360" w:lineRule="auto"/>
        <w:rPr>
          <w:rFonts w:hint="eastAsia"/>
          <w:sz w:val="24"/>
        </w:rPr>
      </w:pPr>
      <w:r>
        <w:rPr>
          <w:rFonts w:hint="eastAsia"/>
          <w:sz w:val="24"/>
        </w:rPr>
        <w:t>14.</w:t>
      </w:r>
      <w:r>
        <w:rPr>
          <w:rFonts w:hint="eastAsia"/>
          <w:sz w:val="24"/>
        </w:rPr>
        <w:t>具备前节测量功能</w:t>
      </w:r>
    </w:p>
    <w:p w14:paraId="739D503F" w14:textId="77777777" w:rsidR="00E7159A" w:rsidRDefault="00E7159A" w:rsidP="00E7159A">
      <w:pPr>
        <w:spacing w:line="360" w:lineRule="auto"/>
        <w:rPr>
          <w:rFonts w:hint="eastAsia"/>
          <w:sz w:val="24"/>
        </w:rPr>
      </w:pPr>
      <w:r>
        <w:rPr>
          <w:rFonts w:hint="eastAsia"/>
          <w:sz w:val="24"/>
        </w:rPr>
        <w:t>▲</w:t>
      </w:r>
      <w:r>
        <w:rPr>
          <w:rFonts w:hint="eastAsia"/>
          <w:sz w:val="24"/>
        </w:rPr>
        <w:t>15.</w:t>
      </w:r>
      <w:r>
        <w:rPr>
          <w:rFonts w:hint="eastAsia"/>
          <w:sz w:val="24"/>
        </w:rPr>
        <w:t>眼底图成像方式：共聚焦激光扫描成像（</w:t>
      </w:r>
      <w:r>
        <w:rPr>
          <w:rFonts w:hint="eastAsia"/>
          <w:sz w:val="24"/>
        </w:rPr>
        <w:t>CSLO</w:t>
      </w:r>
      <w:r>
        <w:rPr>
          <w:rFonts w:hint="eastAsia"/>
          <w:sz w:val="24"/>
        </w:rPr>
        <w:t>）</w:t>
      </w:r>
    </w:p>
    <w:p w14:paraId="751C7C8E" w14:textId="77777777" w:rsidR="00E7159A" w:rsidRDefault="00E7159A" w:rsidP="00E7159A">
      <w:pPr>
        <w:spacing w:line="360" w:lineRule="auto"/>
        <w:rPr>
          <w:rFonts w:hint="eastAsia"/>
          <w:sz w:val="24"/>
        </w:rPr>
      </w:pPr>
      <w:r>
        <w:rPr>
          <w:rFonts w:hint="eastAsia"/>
          <w:sz w:val="24"/>
        </w:rPr>
        <w:t>16.</w:t>
      </w:r>
      <w:r>
        <w:rPr>
          <w:rFonts w:hint="eastAsia"/>
          <w:sz w:val="24"/>
        </w:rPr>
        <w:t>眼底图成像范围视场角：≥</w:t>
      </w:r>
      <w:r>
        <w:rPr>
          <w:rFonts w:hint="eastAsia"/>
          <w:sz w:val="24"/>
        </w:rPr>
        <w:t>40</w:t>
      </w:r>
      <w:r>
        <w:rPr>
          <w:rFonts w:hint="eastAsia"/>
          <w:sz w:val="24"/>
        </w:rPr>
        <w:t>º</w:t>
      </w:r>
      <w:bookmarkStart w:id="21" w:name="OLE_LINK17"/>
      <w:r>
        <w:rPr>
          <w:rFonts w:hint="eastAsia"/>
          <w:sz w:val="24"/>
        </w:rPr>
        <w:t>×</w:t>
      </w:r>
      <w:bookmarkEnd w:id="21"/>
      <w:r>
        <w:rPr>
          <w:rFonts w:hint="eastAsia"/>
          <w:sz w:val="24"/>
        </w:rPr>
        <w:t>40</w:t>
      </w:r>
      <w:r>
        <w:rPr>
          <w:rFonts w:hint="eastAsia"/>
          <w:sz w:val="24"/>
        </w:rPr>
        <w:t>º</w:t>
      </w:r>
    </w:p>
    <w:p w14:paraId="60E338F6" w14:textId="77777777" w:rsidR="00E7159A" w:rsidRDefault="00E7159A" w:rsidP="00E7159A">
      <w:pPr>
        <w:spacing w:line="360" w:lineRule="auto"/>
        <w:rPr>
          <w:rFonts w:hint="eastAsia"/>
          <w:sz w:val="24"/>
        </w:rPr>
      </w:pPr>
      <w:bookmarkStart w:id="22" w:name="OLE_LINK18"/>
      <w:r>
        <w:rPr>
          <w:rFonts w:hint="eastAsia"/>
          <w:sz w:val="24"/>
        </w:rPr>
        <w:t>▲</w:t>
      </w:r>
      <w:bookmarkEnd w:id="22"/>
      <w:r>
        <w:rPr>
          <w:rFonts w:hint="eastAsia"/>
          <w:sz w:val="24"/>
        </w:rPr>
        <w:t>17.</w:t>
      </w:r>
      <w:r>
        <w:rPr>
          <w:rFonts w:hint="eastAsia"/>
          <w:sz w:val="24"/>
        </w:rPr>
        <w:t>眼底成像波长（不记允差）</w:t>
      </w:r>
      <w:r>
        <w:rPr>
          <w:rFonts w:hint="eastAsia"/>
          <w:sz w:val="24"/>
        </w:rPr>
        <w:t xml:space="preserve">: </w:t>
      </w:r>
      <w:r>
        <w:rPr>
          <w:rFonts w:hint="eastAsia"/>
          <w:sz w:val="24"/>
        </w:rPr>
        <w:t>≥</w:t>
      </w:r>
      <w:r>
        <w:rPr>
          <w:rFonts w:hint="eastAsia"/>
          <w:sz w:val="24"/>
        </w:rPr>
        <w:t>840nm</w:t>
      </w:r>
    </w:p>
    <w:p w14:paraId="080D2C6F" w14:textId="77777777" w:rsidR="00E7159A" w:rsidRDefault="00E7159A" w:rsidP="00E7159A">
      <w:pPr>
        <w:spacing w:line="360" w:lineRule="auto"/>
        <w:rPr>
          <w:rFonts w:hint="eastAsia"/>
          <w:sz w:val="24"/>
        </w:rPr>
      </w:pPr>
      <w:r>
        <w:rPr>
          <w:rFonts w:hint="eastAsia"/>
          <w:sz w:val="24"/>
        </w:rPr>
        <w:t>18.</w:t>
      </w:r>
      <w:r>
        <w:rPr>
          <w:rFonts w:hint="eastAsia"/>
          <w:sz w:val="24"/>
        </w:rPr>
        <w:t>视网膜成像功能：单线扫描≥</w:t>
      </w:r>
      <w:r>
        <w:rPr>
          <w:rFonts w:hint="eastAsia"/>
          <w:sz w:val="24"/>
        </w:rPr>
        <w:t>16mm</w:t>
      </w:r>
      <w:r>
        <w:rPr>
          <w:rFonts w:hint="eastAsia"/>
          <w:sz w:val="24"/>
        </w:rPr>
        <w:t>，同时显示玻璃体、视网膜与脉络膜结构</w:t>
      </w:r>
    </w:p>
    <w:p w14:paraId="7C6E437C" w14:textId="77777777" w:rsidR="00E7159A" w:rsidRDefault="00E7159A" w:rsidP="00E7159A">
      <w:pPr>
        <w:spacing w:line="360" w:lineRule="auto"/>
        <w:rPr>
          <w:rFonts w:hint="eastAsia"/>
          <w:sz w:val="24"/>
        </w:rPr>
      </w:pPr>
      <w:r>
        <w:rPr>
          <w:rFonts w:hint="eastAsia"/>
          <w:sz w:val="24"/>
        </w:rPr>
        <w:t>19.</w:t>
      </w:r>
      <w:r>
        <w:rPr>
          <w:rFonts w:hint="eastAsia"/>
          <w:sz w:val="24"/>
        </w:rPr>
        <w:t>视网膜及黄斑厚度测量准确度和重复性检测：测量准确度：≤</w:t>
      </w:r>
      <w:r>
        <w:rPr>
          <w:rFonts w:hint="eastAsia"/>
          <w:sz w:val="24"/>
        </w:rPr>
        <w:t>3%</w:t>
      </w:r>
      <w:r>
        <w:rPr>
          <w:rFonts w:hint="eastAsia"/>
          <w:sz w:val="24"/>
        </w:rPr>
        <w:t>，测量重复性：相对标准差≤</w:t>
      </w:r>
      <w:r>
        <w:rPr>
          <w:rFonts w:hint="eastAsia"/>
          <w:sz w:val="24"/>
        </w:rPr>
        <w:t>0.75%</w:t>
      </w:r>
    </w:p>
    <w:p w14:paraId="2D1FEFD9" w14:textId="77777777" w:rsidR="00E7159A" w:rsidRDefault="00E7159A" w:rsidP="00E7159A">
      <w:pPr>
        <w:spacing w:line="360" w:lineRule="auto"/>
        <w:rPr>
          <w:rFonts w:hint="eastAsia"/>
          <w:sz w:val="24"/>
        </w:rPr>
      </w:pPr>
      <w:r>
        <w:rPr>
          <w:rFonts w:hint="eastAsia"/>
          <w:sz w:val="24"/>
        </w:rPr>
        <w:t>20.</w:t>
      </w:r>
      <w:r>
        <w:rPr>
          <w:rFonts w:hint="eastAsia"/>
          <w:sz w:val="24"/>
        </w:rPr>
        <w:t>前节成像功能：单次扫描≥</w:t>
      </w:r>
      <w:r>
        <w:rPr>
          <w:rFonts w:hint="eastAsia"/>
          <w:sz w:val="24"/>
        </w:rPr>
        <w:t>14mm</w:t>
      </w:r>
      <w:r>
        <w:rPr>
          <w:rFonts w:hint="eastAsia"/>
          <w:sz w:val="24"/>
        </w:rPr>
        <w:t>，单次成像含角膜、前房、双侧房角、部分巩膜、晶体、前部玻璃体</w:t>
      </w:r>
    </w:p>
    <w:p w14:paraId="3D411ECA" w14:textId="77777777" w:rsidR="00E7159A" w:rsidRDefault="00E7159A" w:rsidP="00E7159A">
      <w:pPr>
        <w:spacing w:line="360" w:lineRule="auto"/>
        <w:rPr>
          <w:rFonts w:hint="eastAsia"/>
          <w:sz w:val="24"/>
        </w:rPr>
      </w:pPr>
      <w:r>
        <w:rPr>
          <w:rFonts w:hint="eastAsia"/>
          <w:sz w:val="24"/>
        </w:rPr>
        <w:t>21.</w:t>
      </w:r>
      <w:r>
        <w:rPr>
          <w:rFonts w:hint="eastAsia"/>
          <w:sz w:val="24"/>
        </w:rPr>
        <w:t>晶体形态成像与测量：晶体拱高、晶体矢高、晶体前表半径、晶体倾斜角度</w:t>
      </w:r>
    </w:p>
    <w:p w14:paraId="064705C0" w14:textId="77777777" w:rsidR="00E7159A" w:rsidRDefault="00E7159A" w:rsidP="00E7159A">
      <w:pPr>
        <w:spacing w:line="360" w:lineRule="auto"/>
        <w:rPr>
          <w:rFonts w:hint="eastAsia"/>
          <w:sz w:val="24"/>
        </w:rPr>
      </w:pPr>
      <w:r>
        <w:rPr>
          <w:rFonts w:hint="eastAsia"/>
          <w:sz w:val="24"/>
        </w:rPr>
        <w:t>22.</w:t>
      </w:r>
      <w:r>
        <w:rPr>
          <w:rFonts w:hint="eastAsia"/>
          <w:sz w:val="24"/>
        </w:rPr>
        <w:t>角膜厚度测量准确性和重复性检测：测量准确度：≤</w:t>
      </w:r>
      <w:r>
        <w:rPr>
          <w:rFonts w:hint="eastAsia"/>
          <w:sz w:val="24"/>
        </w:rPr>
        <w:t>3%</w:t>
      </w:r>
      <w:r>
        <w:rPr>
          <w:rFonts w:hint="eastAsia"/>
          <w:sz w:val="24"/>
        </w:rPr>
        <w:t>，测量重复性：相对标准差≤</w:t>
      </w:r>
      <w:r>
        <w:rPr>
          <w:rFonts w:hint="eastAsia"/>
          <w:sz w:val="24"/>
        </w:rPr>
        <w:t>0.75%</w:t>
      </w:r>
    </w:p>
    <w:p w14:paraId="6DB44C79" w14:textId="77777777" w:rsidR="00E7159A" w:rsidRDefault="00E7159A" w:rsidP="00E7159A">
      <w:pPr>
        <w:spacing w:line="360" w:lineRule="auto"/>
        <w:rPr>
          <w:rFonts w:hint="eastAsia"/>
          <w:sz w:val="24"/>
        </w:rPr>
      </w:pPr>
      <w:r>
        <w:rPr>
          <w:rFonts w:hint="eastAsia"/>
          <w:sz w:val="24"/>
        </w:rPr>
        <w:t>23.OCTA</w:t>
      </w:r>
      <w:r>
        <w:rPr>
          <w:rFonts w:hint="eastAsia"/>
          <w:sz w:val="24"/>
        </w:rPr>
        <w:t>成像功能：单次成像范围≥</w:t>
      </w:r>
      <w:r>
        <w:rPr>
          <w:rFonts w:hint="eastAsia"/>
          <w:sz w:val="24"/>
        </w:rPr>
        <w:t>15mm</w:t>
      </w:r>
      <w:r>
        <w:rPr>
          <w:rFonts w:hint="eastAsia"/>
          <w:sz w:val="24"/>
        </w:rPr>
        <w:t>×</w:t>
      </w:r>
      <w:r>
        <w:rPr>
          <w:rFonts w:hint="eastAsia"/>
          <w:sz w:val="24"/>
        </w:rPr>
        <w:t>15mm</w:t>
      </w:r>
    </w:p>
    <w:p w14:paraId="38E6A0DD" w14:textId="77777777" w:rsidR="00E7159A" w:rsidRDefault="00E7159A" w:rsidP="00E7159A">
      <w:pPr>
        <w:spacing w:line="360" w:lineRule="auto"/>
        <w:rPr>
          <w:rFonts w:hint="eastAsia"/>
          <w:sz w:val="24"/>
        </w:rPr>
      </w:pPr>
      <w:r>
        <w:rPr>
          <w:rFonts w:hint="eastAsia"/>
          <w:sz w:val="24"/>
        </w:rPr>
        <w:t>24.</w:t>
      </w:r>
      <w:r>
        <w:rPr>
          <w:rFonts w:hint="eastAsia"/>
          <w:sz w:val="24"/>
        </w:rPr>
        <w:t>单次</w:t>
      </w:r>
      <w:r>
        <w:rPr>
          <w:rFonts w:hint="eastAsia"/>
          <w:sz w:val="24"/>
        </w:rPr>
        <w:t>OCTA</w:t>
      </w:r>
      <w:r>
        <w:rPr>
          <w:rFonts w:hint="eastAsia"/>
          <w:sz w:val="24"/>
        </w:rPr>
        <w:t>最高分辨率≥</w:t>
      </w:r>
      <w:r>
        <w:rPr>
          <w:rFonts w:hint="eastAsia"/>
          <w:sz w:val="24"/>
        </w:rPr>
        <w:t>1024</w:t>
      </w:r>
      <w:r>
        <w:rPr>
          <w:rFonts w:hint="eastAsia"/>
          <w:sz w:val="24"/>
        </w:rPr>
        <w:t>×</w:t>
      </w:r>
      <w:r>
        <w:rPr>
          <w:rFonts w:hint="eastAsia"/>
          <w:sz w:val="24"/>
        </w:rPr>
        <w:t>1024</w:t>
      </w:r>
    </w:p>
    <w:p w14:paraId="02B60F23" w14:textId="77777777" w:rsidR="00E7159A" w:rsidRDefault="00E7159A" w:rsidP="00E7159A">
      <w:pPr>
        <w:spacing w:line="360" w:lineRule="auto"/>
        <w:rPr>
          <w:rFonts w:hint="eastAsia"/>
          <w:sz w:val="24"/>
        </w:rPr>
      </w:pPr>
      <w:r>
        <w:rPr>
          <w:rFonts w:hint="eastAsia"/>
          <w:sz w:val="24"/>
        </w:rPr>
        <w:t>25.</w:t>
      </w:r>
      <w:r>
        <w:rPr>
          <w:rFonts w:hint="eastAsia"/>
          <w:sz w:val="24"/>
        </w:rPr>
        <w:t>血流成像拼图范围</w:t>
      </w:r>
      <w:r>
        <w:rPr>
          <w:rFonts w:hint="eastAsia"/>
          <w:sz w:val="24"/>
        </w:rPr>
        <w:t>:</w:t>
      </w:r>
      <w:r>
        <w:rPr>
          <w:rFonts w:hint="eastAsia"/>
          <w:sz w:val="24"/>
        </w:rPr>
        <w:t>≥</w:t>
      </w:r>
      <w:r>
        <w:rPr>
          <w:rFonts w:hint="eastAsia"/>
          <w:sz w:val="24"/>
        </w:rPr>
        <w:t>24mm</w:t>
      </w:r>
      <w:r>
        <w:rPr>
          <w:rFonts w:hint="eastAsia"/>
          <w:sz w:val="24"/>
        </w:rPr>
        <w:t>×</w:t>
      </w:r>
      <w:r>
        <w:rPr>
          <w:rFonts w:hint="eastAsia"/>
          <w:sz w:val="24"/>
        </w:rPr>
        <w:t>24mm</w:t>
      </w:r>
    </w:p>
    <w:p w14:paraId="1D6F64D2" w14:textId="77777777" w:rsidR="00E7159A" w:rsidRDefault="00E7159A" w:rsidP="00E7159A">
      <w:pPr>
        <w:spacing w:line="360" w:lineRule="auto"/>
        <w:rPr>
          <w:rFonts w:hint="eastAsia"/>
          <w:sz w:val="24"/>
        </w:rPr>
      </w:pPr>
      <w:r>
        <w:rPr>
          <w:rFonts w:hint="eastAsia"/>
          <w:sz w:val="24"/>
        </w:rPr>
        <w:t>26.</w:t>
      </w:r>
      <w:r>
        <w:rPr>
          <w:rFonts w:hint="eastAsia"/>
          <w:sz w:val="24"/>
        </w:rPr>
        <w:t>视网膜厚度地形图：手动或自动测量。生成厚度地形图及偏差图，可在眼底图叠加热力图</w:t>
      </w:r>
    </w:p>
    <w:p w14:paraId="557B7B1F" w14:textId="77777777" w:rsidR="00E7159A" w:rsidRDefault="00E7159A" w:rsidP="00E7159A">
      <w:pPr>
        <w:spacing w:line="360" w:lineRule="auto"/>
        <w:rPr>
          <w:rFonts w:hint="eastAsia"/>
          <w:sz w:val="24"/>
        </w:rPr>
      </w:pPr>
      <w:r>
        <w:rPr>
          <w:rFonts w:hint="eastAsia"/>
          <w:sz w:val="24"/>
        </w:rPr>
        <w:t>27.</w:t>
      </w:r>
      <w:r>
        <w:rPr>
          <w:rFonts w:hint="eastAsia"/>
          <w:sz w:val="24"/>
        </w:rPr>
        <w:t>视网膜三维图像分析模式：支持三维重建技术，支持基于三维模式的分层、自定义分区浏览模式</w:t>
      </w:r>
    </w:p>
    <w:p w14:paraId="7D2F32E5" w14:textId="77777777" w:rsidR="00E7159A" w:rsidRDefault="00E7159A" w:rsidP="00E7159A">
      <w:pPr>
        <w:spacing w:line="360" w:lineRule="auto"/>
        <w:rPr>
          <w:rFonts w:hint="eastAsia"/>
          <w:sz w:val="24"/>
        </w:rPr>
      </w:pPr>
      <w:r>
        <w:rPr>
          <w:rFonts w:hint="eastAsia"/>
          <w:sz w:val="24"/>
        </w:rPr>
        <w:t>28.</w:t>
      </w:r>
      <w:r>
        <w:rPr>
          <w:rFonts w:hint="eastAsia"/>
          <w:sz w:val="24"/>
        </w:rPr>
        <w:t>青光眼分析软件：内置正常人</w:t>
      </w:r>
      <w:r>
        <w:rPr>
          <w:rFonts w:hint="eastAsia"/>
          <w:sz w:val="24"/>
        </w:rPr>
        <w:t>RNFL</w:t>
      </w:r>
      <w:r>
        <w:rPr>
          <w:rFonts w:hint="eastAsia"/>
          <w:sz w:val="24"/>
        </w:rPr>
        <w:t>及神经节细胞复合体厚度数据库</w:t>
      </w:r>
    </w:p>
    <w:p w14:paraId="16C064D8" w14:textId="77777777" w:rsidR="00E7159A" w:rsidRDefault="00E7159A" w:rsidP="00E7159A">
      <w:pPr>
        <w:spacing w:line="360" w:lineRule="auto"/>
        <w:rPr>
          <w:rFonts w:hint="eastAsia"/>
          <w:sz w:val="24"/>
        </w:rPr>
      </w:pPr>
      <w:r>
        <w:rPr>
          <w:rFonts w:hint="eastAsia"/>
          <w:sz w:val="24"/>
        </w:rPr>
        <w:t>29.</w:t>
      </w:r>
      <w:r>
        <w:rPr>
          <w:rFonts w:hint="eastAsia"/>
          <w:sz w:val="24"/>
        </w:rPr>
        <w:t>视盘结构分析：自动识别视杯视盘位置与视盘边缘，测量垂直方向，水平方向、面积杯盘比，盘沿面积、视杯体积。支持</w:t>
      </w:r>
      <w:r>
        <w:rPr>
          <w:rFonts w:hint="eastAsia"/>
          <w:sz w:val="24"/>
        </w:rPr>
        <w:t>6mm</w:t>
      </w:r>
      <w:r>
        <w:rPr>
          <w:rFonts w:hint="eastAsia"/>
          <w:sz w:val="24"/>
        </w:rPr>
        <w:t>范围厚度图并对神经纤维层厚度分析</w:t>
      </w:r>
    </w:p>
    <w:p w14:paraId="6DE96A70" w14:textId="77777777" w:rsidR="00E7159A" w:rsidRDefault="00E7159A" w:rsidP="00E7159A">
      <w:pPr>
        <w:spacing w:line="360" w:lineRule="auto"/>
        <w:rPr>
          <w:rFonts w:hint="eastAsia"/>
          <w:sz w:val="24"/>
        </w:rPr>
      </w:pPr>
      <w:r>
        <w:rPr>
          <w:rFonts w:hint="eastAsia"/>
          <w:sz w:val="24"/>
        </w:rPr>
        <w:t>30.</w:t>
      </w:r>
      <w:r>
        <w:rPr>
          <w:rFonts w:hint="eastAsia"/>
          <w:sz w:val="24"/>
        </w:rPr>
        <w:t>神经节细胞复合体分析：支持黄斑区神经节细胞厚度分析</w:t>
      </w:r>
    </w:p>
    <w:p w14:paraId="2EA53ED4" w14:textId="77777777" w:rsidR="00E7159A" w:rsidRDefault="00E7159A" w:rsidP="00E7159A">
      <w:pPr>
        <w:spacing w:line="360" w:lineRule="auto"/>
        <w:rPr>
          <w:rFonts w:hint="eastAsia"/>
          <w:sz w:val="24"/>
        </w:rPr>
      </w:pPr>
      <w:r>
        <w:rPr>
          <w:rFonts w:hint="eastAsia"/>
          <w:sz w:val="24"/>
        </w:rPr>
        <w:lastRenderedPageBreak/>
        <w:t>31.</w:t>
      </w:r>
      <w:r>
        <w:rPr>
          <w:rFonts w:hint="eastAsia"/>
          <w:sz w:val="24"/>
        </w:rPr>
        <w:t>青光眼综合分析：生成视盘结构分析与视盘</w:t>
      </w:r>
      <w:r>
        <w:rPr>
          <w:rFonts w:hint="eastAsia"/>
          <w:sz w:val="24"/>
        </w:rPr>
        <w:t>OCTA</w:t>
      </w:r>
      <w:r>
        <w:rPr>
          <w:rFonts w:hint="eastAsia"/>
          <w:sz w:val="24"/>
        </w:rPr>
        <w:t>量化分析的功能组合报告</w:t>
      </w:r>
    </w:p>
    <w:p w14:paraId="14681379" w14:textId="77777777" w:rsidR="00E7159A" w:rsidRDefault="00E7159A" w:rsidP="00E7159A">
      <w:pPr>
        <w:spacing w:line="360" w:lineRule="auto"/>
        <w:rPr>
          <w:rFonts w:hint="eastAsia"/>
          <w:sz w:val="24"/>
        </w:rPr>
      </w:pPr>
      <w:r>
        <w:rPr>
          <w:rFonts w:hint="eastAsia"/>
          <w:sz w:val="24"/>
        </w:rPr>
        <w:t>32.</w:t>
      </w:r>
      <w:r>
        <w:rPr>
          <w:rFonts w:hint="eastAsia"/>
          <w:sz w:val="24"/>
        </w:rPr>
        <w:t>眼前节分析软件：自动或手动测量</w:t>
      </w:r>
      <w:r>
        <w:rPr>
          <w:rFonts w:hint="eastAsia"/>
          <w:sz w:val="24"/>
        </w:rPr>
        <w:t>ICL</w:t>
      </w:r>
      <w:r>
        <w:rPr>
          <w:rFonts w:hint="eastAsia"/>
          <w:sz w:val="24"/>
        </w:rPr>
        <w:t>拱高，前房深度、前房体积、房角隐窝距离、巩膜突距离。</w:t>
      </w:r>
      <w:r>
        <w:rPr>
          <w:rFonts w:hint="eastAsia"/>
          <w:sz w:val="24"/>
        </w:rPr>
        <w:t>3D</w:t>
      </w:r>
      <w:r>
        <w:rPr>
          <w:rFonts w:hint="eastAsia"/>
          <w:sz w:val="24"/>
        </w:rPr>
        <w:t>重建房角状态，自动测量房角角度，巩膜突角度、房角开放面积、小梁网虹膜间面积。半自动角膜瓣厚度及位置测量。支持</w:t>
      </w:r>
      <w:r>
        <w:rPr>
          <w:rFonts w:hint="eastAsia"/>
          <w:sz w:val="24"/>
        </w:rPr>
        <w:t>360</w:t>
      </w:r>
      <w:r>
        <w:rPr>
          <w:rFonts w:hint="eastAsia"/>
          <w:sz w:val="24"/>
        </w:rPr>
        <w:t>全景房角自动量化</w:t>
      </w:r>
    </w:p>
    <w:p w14:paraId="77BFD53B" w14:textId="77777777" w:rsidR="00E7159A" w:rsidRDefault="00E7159A" w:rsidP="00E7159A">
      <w:pPr>
        <w:spacing w:line="360" w:lineRule="auto"/>
        <w:rPr>
          <w:rFonts w:hint="eastAsia"/>
          <w:sz w:val="24"/>
        </w:rPr>
      </w:pPr>
      <w:r>
        <w:rPr>
          <w:rFonts w:hint="eastAsia"/>
          <w:sz w:val="24"/>
        </w:rPr>
        <w:t>33.</w:t>
      </w:r>
      <w:r>
        <w:rPr>
          <w:rFonts w:hint="eastAsia"/>
          <w:sz w:val="24"/>
        </w:rPr>
        <w:t>血流量化分析软件：支持玻璃体、视网膜与脉络膜分层，支持格栅分区、</w:t>
      </w:r>
      <w:r>
        <w:rPr>
          <w:rFonts w:hint="eastAsia"/>
          <w:sz w:val="24"/>
        </w:rPr>
        <w:t>ETDRS</w:t>
      </w:r>
      <w:r>
        <w:rPr>
          <w:rFonts w:hint="eastAsia"/>
          <w:sz w:val="24"/>
        </w:rPr>
        <w:t>等多种分区，默认自动</w:t>
      </w:r>
      <w:r>
        <w:rPr>
          <w:rFonts w:hint="eastAsia"/>
          <w:sz w:val="24"/>
        </w:rPr>
        <w:t>7</w:t>
      </w:r>
      <w:r>
        <w:rPr>
          <w:rFonts w:hint="eastAsia"/>
          <w:sz w:val="24"/>
        </w:rPr>
        <w:t>层分层，可根据需求手动调节任意层次。</w:t>
      </w:r>
    </w:p>
    <w:p w14:paraId="15643531" w14:textId="77777777" w:rsidR="00E7159A" w:rsidRDefault="00E7159A" w:rsidP="00E7159A">
      <w:pPr>
        <w:spacing w:line="360" w:lineRule="auto"/>
        <w:rPr>
          <w:rFonts w:hint="eastAsia"/>
          <w:sz w:val="24"/>
        </w:rPr>
      </w:pPr>
      <w:r>
        <w:rPr>
          <w:rFonts w:hint="eastAsia"/>
          <w:sz w:val="24"/>
        </w:rPr>
        <w:t>34.</w:t>
      </w:r>
      <w:r>
        <w:rPr>
          <w:rFonts w:hint="eastAsia"/>
          <w:sz w:val="24"/>
        </w:rPr>
        <w:t>去伪影技术：默认</w:t>
      </w:r>
      <w:r>
        <w:rPr>
          <w:rFonts w:hint="eastAsia"/>
          <w:sz w:val="24"/>
        </w:rPr>
        <w:t>3D</w:t>
      </w:r>
      <w:r>
        <w:rPr>
          <w:rFonts w:hint="eastAsia"/>
          <w:sz w:val="24"/>
        </w:rPr>
        <w:t>全层去伪影</w:t>
      </w:r>
    </w:p>
    <w:p w14:paraId="40595CE9" w14:textId="77777777" w:rsidR="00E7159A" w:rsidRDefault="00E7159A" w:rsidP="00E7159A">
      <w:pPr>
        <w:spacing w:line="360" w:lineRule="auto"/>
        <w:rPr>
          <w:rFonts w:hint="eastAsia"/>
          <w:sz w:val="24"/>
        </w:rPr>
      </w:pPr>
      <w:r>
        <w:rPr>
          <w:rFonts w:hint="eastAsia"/>
          <w:sz w:val="24"/>
        </w:rPr>
        <w:t>35.</w:t>
      </w:r>
      <w:r>
        <w:rPr>
          <w:rFonts w:hint="eastAsia"/>
          <w:sz w:val="24"/>
        </w:rPr>
        <w:t>血流量化参数：支持自定义边界与环形边界血流面积测量。支持任意扫描尺寸的血流密度测量，自动识别</w:t>
      </w:r>
      <w:r>
        <w:rPr>
          <w:rFonts w:hint="eastAsia"/>
          <w:sz w:val="24"/>
        </w:rPr>
        <w:t>FAZ</w:t>
      </w:r>
      <w:r>
        <w:rPr>
          <w:rFonts w:hint="eastAsia"/>
          <w:sz w:val="24"/>
        </w:rPr>
        <w:t>，自动测量面积、周长、近圆比例、环周密度</w:t>
      </w:r>
    </w:p>
    <w:p w14:paraId="3F4E34C1" w14:textId="77777777" w:rsidR="00E7159A" w:rsidRDefault="00E7159A" w:rsidP="00E7159A">
      <w:pPr>
        <w:spacing w:line="360" w:lineRule="auto"/>
        <w:rPr>
          <w:rFonts w:hint="eastAsia"/>
          <w:sz w:val="24"/>
        </w:rPr>
      </w:pPr>
      <w:r>
        <w:rPr>
          <w:rFonts w:hint="eastAsia"/>
          <w:sz w:val="24"/>
        </w:rPr>
        <w:t>36.</w:t>
      </w:r>
      <w:r>
        <w:rPr>
          <w:rFonts w:hint="eastAsia"/>
          <w:sz w:val="24"/>
        </w:rPr>
        <w:t>脉络膜分析软件：自动或手动测量脉络膜厚度，支持任意扫描尺寸的脉络膜中大血管层血流量化，支持</w:t>
      </w:r>
      <w:r>
        <w:rPr>
          <w:rFonts w:hint="eastAsia"/>
          <w:sz w:val="24"/>
        </w:rPr>
        <w:t xml:space="preserve">2D </w:t>
      </w:r>
      <w:r>
        <w:rPr>
          <w:rFonts w:hint="eastAsia"/>
          <w:sz w:val="24"/>
        </w:rPr>
        <w:t>血流密度量化；支持</w:t>
      </w:r>
      <w:r>
        <w:rPr>
          <w:rFonts w:hint="eastAsia"/>
          <w:sz w:val="24"/>
        </w:rPr>
        <w:t>3D</w:t>
      </w:r>
      <w:r>
        <w:rPr>
          <w:rFonts w:hint="eastAsia"/>
          <w:sz w:val="24"/>
        </w:rPr>
        <w:t>，</w:t>
      </w:r>
      <w:r>
        <w:rPr>
          <w:rFonts w:hint="eastAsia"/>
          <w:sz w:val="24"/>
        </w:rPr>
        <w:t>CVV,CVI,CSV,CSI</w:t>
      </w:r>
      <w:r>
        <w:rPr>
          <w:rFonts w:hint="eastAsia"/>
          <w:sz w:val="24"/>
        </w:rPr>
        <w:t>脉络膜中大血流自动识别及量化分析</w:t>
      </w:r>
    </w:p>
    <w:p w14:paraId="364AAF59" w14:textId="77777777" w:rsidR="00E7159A" w:rsidRDefault="00E7159A" w:rsidP="00E7159A">
      <w:pPr>
        <w:spacing w:line="360" w:lineRule="auto"/>
        <w:rPr>
          <w:rFonts w:hint="eastAsia"/>
          <w:sz w:val="24"/>
        </w:rPr>
      </w:pPr>
      <w:r>
        <w:rPr>
          <w:rFonts w:hint="eastAsia"/>
          <w:sz w:val="24"/>
        </w:rPr>
        <w:t>37.</w:t>
      </w:r>
      <w:r>
        <w:rPr>
          <w:rFonts w:hint="eastAsia"/>
          <w:sz w:val="24"/>
        </w:rPr>
        <w:t>血管线密度：支持各种尺寸范围的</w:t>
      </w:r>
      <w:r>
        <w:rPr>
          <w:rFonts w:hint="eastAsia"/>
          <w:sz w:val="24"/>
        </w:rPr>
        <w:t>ETDRS</w:t>
      </w:r>
      <w:r>
        <w:rPr>
          <w:rFonts w:hint="eastAsia"/>
          <w:sz w:val="24"/>
        </w:rPr>
        <w:t>和网格的血管线密度量化</w:t>
      </w:r>
    </w:p>
    <w:p w14:paraId="6A35BE00" w14:textId="77777777" w:rsidR="00E7159A" w:rsidRDefault="00E7159A" w:rsidP="00E7159A">
      <w:pPr>
        <w:spacing w:line="360" w:lineRule="auto"/>
        <w:rPr>
          <w:rFonts w:hint="eastAsia"/>
          <w:sz w:val="24"/>
        </w:rPr>
      </w:pPr>
      <w:r>
        <w:rPr>
          <w:rFonts w:hint="eastAsia"/>
          <w:sz w:val="24"/>
        </w:rPr>
        <w:t>38.</w:t>
      </w:r>
      <w:r>
        <w:rPr>
          <w:rFonts w:hint="eastAsia"/>
          <w:sz w:val="24"/>
        </w:rPr>
        <w:t>中文操作系统，工作站和</w:t>
      </w:r>
      <w:r>
        <w:rPr>
          <w:rFonts w:hint="eastAsia"/>
          <w:sz w:val="24"/>
        </w:rPr>
        <w:t>OCTA</w:t>
      </w:r>
      <w:r>
        <w:rPr>
          <w:rFonts w:hint="eastAsia"/>
          <w:sz w:val="24"/>
        </w:rPr>
        <w:t>主机分体化设计</w:t>
      </w:r>
    </w:p>
    <w:p w14:paraId="2AC6E995" w14:textId="77777777" w:rsidR="00E7159A" w:rsidRDefault="00E7159A" w:rsidP="00E7159A">
      <w:pPr>
        <w:spacing w:line="360" w:lineRule="auto"/>
        <w:rPr>
          <w:rFonts w:hint="eastAsia"/>
          <w:sz w:val="24"/>
        </w:rPr>
      </w:pPr>
      <w:r>
        <w:rPr>
          <w:rFonts w:hint="eastAsia"/>
          <w:sz w:val="24"/>
        </w:rPr>
        <w:t>三、主要配置</w:t>
      </w:r>
    </w:p>
    <w:p w14:paraId="2BFBBBF7" w14:textId="77777777" w:rsidR="00E7159A" w:rsidRDefault="00E7159A" w:rsidP="00E7159A">
      <w:pPr>
        <w:spacing w:line="360" w:lineRule="auto"/>
        <w:rPr>
          <w:sz w:val="24"/>
        </w:rPr>
      </w:pPr>
      <w:r>
        <w:rPr>
          <w:rFonts w:hint="eastAsia"/>
          <w:sz w:val="24"/>
        </w:rPr>
        <w:t>1</w:t>
      </w:r>
      <w:r>
        <w:rPr>
          <w:rFonts w:hint="eastAsia"/>
          <w:sz w:val="24"/>
        </w:rPr>
        <w:t>）</w:t>
      </w:r>
      <w:r>
        <w:rPr>
          <w:rFonts w:hint="eastAsia"/>
          <w:sz w:val="24"/>
        </w:rPr>
        <w:t>OCTA</w:t>
      </w:r>
      <w:r>
        <w:rPr>
          <w:rFonts w:hint="eastAsia"/>
          <w:sz w:val="24"/>
        </w:rPr>
        <w:t>主机</w:t>
      </w:r>
      <w:r>
        <w:rPr>
          <w:rFonts w:hint="eastAsia"/>
          <w:sz w:val="24"/>
        </w:rPr>
        <w:t>1</w:t>
      </w:r>
      <w:r>
        <w:rPr>
          <w:rFonts w:hint="eastAsia"/>
          <w:sz w:val="24"/>
        </w:rPr>
        <w:t>台；</w:t>
      </w:r>
    </w:p>
    <w:p w14:paraId="7366CD77" w14:textId="77777777" w:rsidR="00E7159A" w:rsidRDefault="00E7159A" w:rsidP="00E7159A">
      <w:pPr>
        <w:spacing w:line="360" w:lineRule="auto"/>
        <w:rPr>
          <w:sz w:val="24"/>
        </w:rPr>
      </w:pPr>
      <w:r>
        <w:rPr>
          <w:rFonts w:hint="eastAsia"/>
          <w:sz w:val="24"/>
        </w:rPr>
        <w:t>2</w:t>
      </w:r>
      <w:r>
        <w:rPr>
          <w:rFonts w:hint="eastAsia"/>
          <w:sz w:val="24"/>
        </w:rPr>
        <w:t>）工作站</w:t>
      </w:r>
      <w:r>
        <w:rPr>
          <w:rFonts w:hint="eastAsia"/>
          <w:sz w:val="24"/>
        </w:rPr>
        <w:t>1</w:t>
      </w:r>
      <w:r>
        <w:rPr>
          <w:rFonts w:hint="eastAsia"/>
          <w:sz w:val="24"/>
        </w:rPr>
        <w:t>套（屏幕尺寸≥</w:t>
      </w:r>
      <w:r>
        <w:rPr>
          <w:rFonts w:hint="eastAsia"/>
          <w:sz w:val="24"/>
        </w:rPr>
        <w:t>23</w:t>
      </w:r>
      <w:r>
        <w:rPr>
          <w:rFonts w:hint="eastAsia"/>
          <w:sz w:val="24"/>
        </w:rPr>
        <w:t>英寸，分辨率≥</w:t>
      </w:r>
      <w:r>
        <w:rPr>
          <w:sz w:val="24"/>
        </w:rPr>
        <w:t>1920×1080</w:t>
      </w:r>
      <w:r>
        <w:rPr>
          <w:rFonts w:hint="eastAsia"/>
          <w:sz w:val="24"/>
        </w:rPr>
        <w:t>，</w:t>
      </w:r>
      <w:r>
        <w:rPr>
          <w:sz w:val="24"/>
        </w:rPr>
        <w:t>多核处理器</w:t>
      </w:r>
      <w:r>
        <w:rPr>
          <w:rFonts w:hint="eastAsia"/>
          <w:sz w:val="24"/>
        </w:rPr>
        <w:t>，主机硬盘容量≥</w:t>
      </w:r>
      <w:r>
        <w:rPr>
          <w:rFonts w:hint="eastAsia"/>
          <w:sz w:val="24"/>
        </w:rPr>
        <w:t>1T</w:t>
      </w:r>
      <w:r>
        <w:rPr>
          <w:rFonts w:hint="eastAsia"/>
          <w:sz w:val="24"/>
        </w:rPr>
        <w:t>）</w:t>
      </w:r>
    </w:p>
    <w:p w14:paraId="49E54D29"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t>3</w:t>
      </w:r>
      <w:r>
        <w:rPr>
          <w:rFonts w:ascii="Times New Roman" w:hAnsi="Times New Roman" w:hint="eastAsia"/>
          <w:sz w:val="24"/>
          <w:szCs w:val="24"/>
        </w:rPr>
        <w:t>）彩色喷墨打印机</w:t>
      </w:r>
      <w:r>
        <w:rPr>
          <w:rFonts w:ascii="Times New Roman" w:hAnsi="Times New Roman" w:hint="eastAsia"/>
          <w:sz w:val="24"/>
          <w:szCs w:val="24"/>
        </w:rPr>
        <w:t>1</w:t>
      </w:r>
      <w:r>
        <w:rPr>
          <w:rFonts w:ascii="Times New Roman" w:hAnsi="Times New Roman" w:hint="eastAsia"/>
          <w:sz w:val="24"/>
          <w:szCs w:val="24"/>
        </w:rPr>
        <w:t>台</w:t>
      </w:r>
    </w:p>
    <w:p w14:paraId="7CCDEC57"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t>4</w:t>
      </w:r>
      <w:r>
        <w:rPr>
          <w:rFonts w:ascii="Times New Roman" w:hAnsi="Times New Roman" w:hint="eastAsia"/>
          <w:sz w:val="24"/>
          <w:szCs w:val="24"/>
        </w:rPr>
        <w:t>）电动升降台</w:t>
      </w:r>
      <w:r>
        <w:rPr>
          <w:rFonts w:ascii="Times New Roman" w:hAnsi="Times New Roman" w:hint="eastAsia"/>
          <w:sz w:val="24"/>
          <w:szCs w:val="24"/>
        </w:rPr>
        <w:t>1</w:t>
      </w:r>
      <w:r>
        <w:rPr>
          <w:rFonts w:ascii="Times New Roman" w:hAnsi="Times New Roman" w:hint="eastAsia"/>
          <w:sz w:val="24"/>
          <w:szCs w:val="24"/>
        </w:rPr>
        <w:t>台</w:t>
      </w:r>
    </w:p>
    <w:p w14:paraId="02F0CCA1"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t>5</w:t>
      </w:r>
      <w:r>
        <w:rPr>
          <w:rFonts w:ascii="Times New Roman" w:hAnsi="Times New Roman" w:hint="eastAsia"/>
          <w:sz w:val="24"/>
          <w:szCs w:val="24"/>
        </w:rPr>
        <w:t>）系统电源</w:t>
      </w:r>
      <w:r>
        <w:rPr>
          <w:rFonts w:ascii="Times New Roman" w:hAnsi="Times New Roman" w:hint="eastAsia"/>
          <w:sz w:val="24"/>
          <w:szCs w:val="24"/>
        </w:rPr>
        <w:t>1</w:t>
      </w:r>
      <w:r>
        <w:rPr>
          <w:rFonts w:ascii="Times New Roman" w:hAnsi="Times New Roman" w:hint="eastAsia"/>
          <w:sz w:val="24"/>
          <w:szCs w:val="24"/>
        </w:rPr>
        <w:t>套</w:t>
      </w:r>
    </w:p>
    <w:p w14:paraId="6AE6FC40" w14:textId="77777777" w:rsidR="00E7159A" w:rsidRDefault="00E7159A" w:rsidP="00E7159A">
      <w:pPr>
        <w:pStyle w:val="a0"/>
        <w:spacing w:line="360" w:lineRule="auto"/>
        <w:ind w:firstLine="0"/>
        <w:rPr>
          <w:rFonts w:ascii="Times New Roman" w:hAnsi="Times New Roman"/>
          <w:sz w:val="24"/>
          <w:szCs w:val="24"/>
        </w:rPr>
      </w:pPr>
      <w:r>
        <w:rPr>
          <w:rFonts w:ascii="Times New Roman" w:hAnsi="Times New Roman" w:hint="eastAsia"/>
          <w:sz w:val="24"/>
          <w:szCs w:val="24"/>
        </w:rPr>
        <w:t>6</w:t>
      </w:r>
      <w:r>
        <w:rPr>
          <w:rFonts w:ascii="Times New Roman" w:hAnsi="Times New Roman" w:hint="eastAsia"/>
          <w:sz w:val="24"/>
          <w:szCs w:val="24"/>
        </w:rPr>
        <w:t>）眼科专业软件系统</w:t>
      </w:r>
      <w:r>
        <w:rPr>
          <w:rFonts w:ascii="Times New Roman" w:hAnsi="Times New Roman" w:hint="eastAsia"/>
          <w:sz w:val="24"/>
          <w:szCs w:val="24"/>
        </w:rPr>
        <w:t>1</w:t>
      </w:r>
      <w:r>
        <w:rPr>
          <w:rFonts w:ascii="Times New Roman" w:hAnsi="Times New Roman" w:hint="eastAsia"/>
          <w:sz w:val="24"/>
          <w:szCs w:val="24"/>
        </w:rPr>
        <w:t>套，至少包含视网膜程序、青光眼程序、眼前节程序、</w:t>
      </w:r>
      <w:r>
        <w:rPr>
          <w:rFonts w:ascii="Times New Roman" w:hAnsi="Times New Roman" w:hint="eastAsia"/>
          <w:sz w:val="24"/>
          <w:szCs w:val="24"/>
        </w:rPr>
        <w:t>OCTA</w:t>
      </w:r>
      <w:r>
        <w:rPr>
          <w:rFonts w:ascii="Times New Roman" w:hAnsi="Times New Roman" w:hint="eastAsia"/>
          <w:sz w:val="24"/>
          <w:szCs w:val="24"/>
        </w:rPr>
        <w:t>程序</w:t>
      </w:r>
    </w:p>
    <w:p w14:paraId="3A681332" w14:textId="77777777" w:rsidR="00E7159A" w:rsidRDefault="00E7159A" w:rsidP="00E7159A">
      <w:pPr>
        <w:pStyle w:val="a0"/>
        <w:spacing w:line="360" w:lineRule="auto"/>
        <w:ind w:firstLine="0"/>
        <w:rPr>
          <w:rFonts w:ascii="Times New Roman" w:hAnsi="Times New Roman" w:hint="eastAsia"/>
          <w:sz w:val="24"/>
          <w:szCs w:val="24"/>
        </w:rPr>
      </w:pPr>
      <w:r>
        <w:rPr>
          <w:rStyle w:val="af3"/>
          <w:rFonts w:hint="eastAsia"/>
          <w:sz w:val="24"/>
          <w:szCs w:val="24"/>
        </w:rPr>
        <w:t>7）升降椅2把</w:t>
      </w:r>
    </w:p>
    <w:p w14:paraId="45B53DF4" w14:textId="77777777" w:rsidR="00E7159A" w:rsidRDefault="00E7159A" w:rsidP="00E7159A">
      <w:pPr>
        <w:pStyle w:val="af4"/>
        <w:numPr>
          <w:ilvl w:val="0"/>
          <w:numId w:val="0"/>
        </w:numPr>
        <w:rPr>
          <w:rFonts w:ascii="宋体" w:eastAsia="宋体" w:hAnsi="宋体" w:hint="eastAsia"/>
          <w:color w:val="333333"/>
          <w:sz w:val="24"/>
        </w:rPr>
      </w:pPr>
      <w:bookmarkStart w:id="23" w:name="_Toc244781371"/>
      <w:r>
        <w:rPr>
          <w:rFonts w:ascii="宋体" w:eastAsia="宋体" w:hAnsi="宋体" w:hint="eastAsia"/>
          <w:color w:val="333333"/>
          <w:sz w:val="24"/>
        </w:rPr>
        <w:t>合同包8(生物测量仪)</w:t>
      </w:r>
      <w:bookmarkEnd w:id="23"/>
    </w:p>
    <w:p w14:paraId="55169CD8" w14:textId="77777777" w:rsidR="00E7159A" w:rsidRDefault="00E7159A" w:rsidP="00E7159A">
      <w:pPr>
        <w:spacing w:line="360" w:lineRule="auto"/>
        <w:rPr>
          <w:rFonts w:hint="eastAsia"/>
          <w:sz w:val="24"/>
        </w:rPr>
      </w:pPr>
      <w:r>
        <w:rPr>
          <w:rFonts w:hint="eastAsia"/>
          <w:sz w:val="24"/>
        </w:rPr>
        <w:t>一、基本功能要求：用于测量眼睛生物学参数</w:t>
      </w:r>
    </w:p>
    <w:p w14:paraId="5F8BF730" w14:textId="77777777" w:rsidR="00E7159A" w:rsidRDefault="00E7159A" w:rsidP="00E7159A">
      <w:pPr>
        <w:spacing w:line="360" w:lineRule="auto"/>
        <w:rPr>
          <w:rFonts w:hint="eastAsia"/>
          <w:sz w:val="24"/>
        </w:rPr>
      </w:pPr>
      <w:r>
        <w:rPr>
          <w:rFonts w:hint="eastAsia"/>
          <w:sz w:val="24"/>
        </w:rPr>
        <w:t>二、技术参数：</w:t>
      </w:r>
      <w:r>
        <w:rPr>
          <w:rFonts w:hint="eastAsia"/>
          <w:sz w:val="24"/>
        </w:rPr>
        <w:tab/>
      </w:r>
    </w:p>
    <w:p w14:paraId="1796DBC9" w14:textId="77777777" w:rsidR="00E7159A" w:rsidRDefault="00E7159A" w:rsidP="00E7159A">
      <w:pPr>
        <w:spacing w:line="360" w:lineRule="auto"/>
        <w:rPr>
          <w:rFonts w:hint="eastAsia"/>
          <w:sz w:val="24"/>
        </w:rPr>
      </w:pPr>
      <w:r>
        <w:rPr>
          <w:rFonts w:hint="eastAsia"/>
          <w:sz w:val="24"/>
        </w:rPr>
        <w:t>1</w:t>
      </w:r>
      <w:r>
        <w:rPr>
          <w:rFonts w:hint="eastAsia"/>
          <w:sz w:val="24"/>
        </w:rPr>
        <w:t>、光源</w:t>
      </w:r>
    </w:p>
    <w:p w14:paraId="117A5E5A" w14:textId="77777777" w:rsidR="00E7159A" w:rsidRDefault="00E7159A" w:rsidP="00E7159A">
      <w:pPr>
        <w:spacing w:line="360" w:lineRule="auto"/>
        <w:rPr>
          <w:rFonts w:hint="eastAsia"/>
          <w:sz w:val="24"/>
        </w:rPr>
      </w:pPr>
      <w:r>
        <w:rPr>
          <w:rFonts w:hint="eastAsia"/>
          <w:sz w:val="24"/>
        </w:rPr>
        <w:lastRenderedPageBreak/>
        <w:t xml:space="preserve">1.1 </w:t>
      </w:r>
      <w:r>
        <w:rPr>
          <w:rFonts w:hint="eastAsia"/>
          <w:sz w:val="24"/>
        </w:rPr>
        <w:t>眼轴长度测量光源中心波长：≥</w:t>
      </w:r>
      <w:r>
        <w:rPr>
          <w:rFonts w:hint="eastAsia"/>
          <w:sz w:val="24"/>
        </w:rPr>
        <w:t xml:space="preserve">1060nm </w:t>
      </w:r>
    </w:p>
    <w:p w14:paraId="1E825C3E" w14:textId="77777777" w:rsidR="00E7159A" w:rsidRDefault="00E7159A" w:rsidP="00E7159A">
      <w:pPr>
        <w:spacing w:line="360" w:lineRule="auto"/>
        <w:rPr>
          <w:rFonts w:hint="eastAsia"/>
          <w:sz w:val="24"/>
        </w:rPr>
      </w:pPr>
      <w:r>
        <w:rPr>
          <w:rFonts w:hint="eastAsia"/>
          <w:sz w:val="24"/>
        </w:rPr>
        <w:t>1.2</w:t>
      </w:r>
      <w:r>
        <w:rPr>
          <w:rFonts w:hint="eastAsia"/>
          <w:sz w:val="24"/>
        </w:rPr>
        <w:t>角膜曲率测量光源数量：≥</w:t>
      </w:r>
      <w:r>
        <w:rPr>
          <w:rFonts w:hint="eastAsia"/>
          <w:sz w:val="24"/>
        </w:rPr>
        <w:t>32</w:t>
      </w:r>
      <w:r>
        <w:rPr>
          <w:rFonts w:hint="eastAsia"/>
          <w:sz w:val="24"/>
        </w:rPr>
        <w:t>个</w:t>
      </w:r>
    </w:p>
    <w:p w14:paraId="0A197D2F" w14:textId="77777777" w:rsidR="00E7159A" w:rsidRDefault="00E7159A" w:rsidP="00E7159A">
      <w:pPr>
        <w:spacing w:line="360" w:lineRule="auto"/>
        <w:rPr>
          <w:rFonts w:hint="eastAsia"/>
          <w:sz w:val="24"/>
        </w:rPr>
      </w:pPr>
      <w:r>
        <w:rPr>
          <w:rFonts w:hint="eastAsia"/>
          <w:sz w:val="24"/>
        </w:rPr>
        <w:t>1.3</w:t>
      </w:r>
      <w:r>
        <w:rPr>
          <w:rFonts w:hint="eastAsia"/>
          <w:sz w:val="24"/>
        </w:rPr>
        <w:t>扫描速度：≥</w:t>
      </w:r>
      <w:r>
        <w:rPr>
          <w:rFonts w:hint="eastAsia"/>
          <w:sz w:val="24"/>
        </w:rPr>
        <w:t>25KHz</w:t>
      </w:r>
    </w:p>
    <w:p w14:paraId="0EE43291" w14:textId="77777777" w:rsidR="00E7159A" w:rsidRDefault="00E7159A" w:rsidP="00E7159A">
      <w:pPr>
        <w:spacing w:line="360" w:lineRule="auto"/>
        <w:rPr>
          <w:rFonts w:hint="eastAsia"/>
          <w:sz w:val="24"/>
        </w:rPr>
      </w:pPr>
      <w:r>
        <w:rPr>
          <w:rFonts w:hint="eastAsia"/>
          <w:sz w:val="24"/>
        </w:rPr>
        <w:t>2</w:t>
      </w:r>
      <w:r>
        <w:rPr>
          <w:rFonts w:hint="eastAsia"/>
          <w:sz w:val="24"/>
        </w:rPr>
        <w:t>、基本功能</w:t>
      </w:r>
      <w:r>
        <w:rPr>
          <w:rFonts w:hint="eastAsia"/>
          <w:sz w:val="24"/>
        </w:rPr>
        <w:tab/>
      </w:r>
    </w:p>
    <w:p w14:paraId="6374AAE2" w14:textId="77777777" w:rsidR="00E7159A" w:rsidRDefault="00E7159A" w:rsidP="00E7159A">
      <w:pPr>
        <w:spacing w:line="360" w:lineRule="auto"/>
        <w:rPr>
          <w:rFonts w:hint="eastAsia"/>
          <w:sz w:val="24"/>
        </w:rPr>
      </w:pPr>
      <w:r>
        <w:rPr>
          <w:rFonts w:hint="eastAsia"/>
          <w:sz w:val="24"/>
        </w:rPr>
        <w:t>2.1</w:t>
      </w:r>
      <w:r>
        <w:rPr>
          <w:rFonts w:hint="eastAsia"/>
          <w:sz w:val="24"/>
        </w:rPr>
        <w:t>测量参数：眼轴长度、角膜厚度、前房深度、晶体厚度、角膜曲率、白</w:t>
      </w:r>
      <w:r>
        <w:rPr>
          <w:rFonts w:hint="eastAsia"/>
          <w:sz w:val="24"/>
        </w:rPr>
        <w:t>-</w:t>
      </w:r>
      <w:r>
        <w:rPr>
          <w:rFonts w:hint="eastAsia"/>
          <w:sz w:val="24"/>
        </w:rPr>
        <w:t>白（角膜直径）、瞳孔直径</w:t>
      </w:r>
    </w:p>
    <w:p w14:paraId="0DCC8183" w14:textId="77777777" w:rsidR="00E7159A" w:rsidRDefault="00E7159A" w:rsidP="00E7159A">
      <w:pPr>
        <w:spacing w:line="360" w:lineRule="auto"/>
        <w:rPr>
          <w:rFonts w:hint="eastAsia"/>
          <w:sz w:val="24"/>
        </w:rPr>
      </w:pPr>
      <w:r>
        <w:rPr>
          <w:rFonts w:hint="eastAsia"/>
          <w:sz w:val="24"/>
        </w:rPr>
        <w:t>★</w:t>
      </w:r>
      <w:r>
        <w:rPr>
          <w:rFonts w:hint="eastAsia"/>
          <w:sz w:val="24"/>
        </w:rPr>
        <w:t>2.2</w:t>
      </w:r>
      <w:r>
        <w:rPr>
          <w:rFonts w:hint="eastAsia"/>
          <w:sz w:val="24"/>
        </w:rPr>
        <w:t>可测眼睛：</w:t>
      </w:r>
    </w:p>
    <w:p w14:paraId="79913728" w14:textId="77777777" w:rsidR="00E7159A" w:rsidRDefault="00E7159A" w:rsidP="00E7159A">
      <w:pPr>
        <w:spacing w:line="360" w:lineRule="auto"/>
        <w:rPr>
          <w:rFonts w:hint="eastAsia"/>
          <w:sz w:val="24"/>
        </w:rPr>
      </w:pPr>
      <w:r>
        <w:rPr>
          <w:rFonts w:hint="eastAsia"/>
          <w:sz w:val="24"/>
        </w:rPr>
        <w:t>正常眼、角膜术后、无晶体眼、人工晶体眼、有晶体人工晶体眼、硅油眼</w:t>
      </w:r>
    </w:p>
    <w:p w14:paraId="52FDFF0D" w14:textId="77777777" w:rsidR="00E7159A" w:rsidRDefault="00E7159A" w:rsidP="00E7159A">
      <w:pPr>
        <w:spacing w:line="360" w:lineRule="auto"/>
        <w:rPr>
          <w:rFonts w:hint="eastAsia"/>
          <w:sz w:val="24"/>
        </w:rPr>
      </w:pPr>
      <w:r>
        <w:rPr>
          <w:rFonts w:hint="eastAsia"/>
          <w:sz w:val="24"/>
        </w:rPr>
        <w:t>3</w:t>
      </w:r>
      <w:r>
        <w:rPr>
          <w:rFonts w:hint="eastAsia"/>
          <w:sz w:val="24"/>
        </w:rPr>
        <w:t>、生物测量参数范围</w:t>
      </w:r>
      <w:r>
        <w:rPr>
          <w:rFonts w:hint="eastAsia"/>
          <w:sz w:val="24"/>
        </w:rPr>
        <w:tab/>
      </w:r>
    </w:p>
    <w:p w14:paraId="752E89EF" w14:textId="77777777" w:rsidR="00E7159A" w:rsidRDefault="00E7159A" w:rsidP="00E7159A">
      <w:pPr>
        <w:spacing w:line="360" w:lineRule="auto"/>
        <w:rPr>
          <w:rFonts w:hint="eastAsia"/>
          <w:sz w:val="24"/>
        </w:rPr>
      </w:pPr>
      <w:r>
        <w:rPr>
          <w:rFonts w:hint="eastAsia"/>
          <w:sz w:val="24"/>
        </w:rPr>
        <w:t>3.1</w:t>
      </w:r>
      <w:r>
        <w:rPr>
          <w:rFonts w:hint="eastAsia"/>
          <w:sz w:val="24"/>
        </w:rPr>
        <w:t>眼轴长度测量范围：</w:t>
      </w:r>
      <w:r>
        <w:rPr>
          <w:rFonts w:hint="eastAsia"/>
          <w:sz w:val="24"/>
        </w:rPr>
        <w:t xml:space="preserve"> 14</w:t>
      </w:r>
      <w:bookmarkStart w:id="24" w:name="OLE_LINK19"/>
      <w:r>
        <w:rPr>
          <w:rFonts w:hint="eastAsia"/>
          <w:sz w:val="24"/>
        </w:rPr>
        <w:t>～</w:t>
      </w:r>
      <w:bookmarkEnd w:id="24"/>
      <w:r>
        <w:rPr>
          <w:rFonts w:hint="eastAsia"/>
          <w:sz w:val="24"/>
        </w:rPr>
        <w:t>40mm</w:t>
      </w:r>
    </w:p>
    <w:p w14:paraId="156E8B77" w14:textId="77777777" w:rsidR="00E7159A" w:rsidRDefault="00E7159A" w:rsidP="00E7159A">
      <w:pPr>
        <w:spacing w:line="360" w:lineRule="auto"/>
        <w:rPr>
          <w:rFonts w:hint="eastAsia"/>
          <w:sz w:val="24"/>
        </w:rPr>
      </w:pPr>
      <w:r>
        <w:rPr>
          <w:rFonts w:hint="eastAsia"/>
          <w:sz w:val="24"/>
        </w:rPr>
        <w:t>3.2</w:t>
      </w:r>
      <w:r>
        <w:rPr>
          <w:rFonts w:hint="eastAsia"/>
          <w:sz w:val="24"/>
        </w:rPr>
        <w:t>中央角膜厚度测量范围：</w:t>
      </w:r>
      <w:r>
        <w:rPr>
          <w:rFonts w:hint="eastAsia"/>
          <w:sz w:val="24"/>
        </w:rPr>
        <w:t xml:space="preserve"> 0.2</w:t>
      </w:r>
      <w:r>
        <w:rPr>
          <w:rFonts w:hint="eastAsia"/>
          <w:sz w:val="24"/>
        </w:rPr>
        <w:t>～</w:t>
      </w:r>
      <w:r>
        <w:rPr>
          <w:rFonts w:hint="eastAsia"/>
          <w:sz w:val="24"/>
        </w:rPr>
        <w:t>1.2mm</w:t>
      </w:r>
    </w:p>
    <w:p w14:paraId="4CE90E99" w14:textId="77777777" w:rsidR="00E7159A" w:rsidRDefault="00E7159A" w:rsidP="00E7159A">
      <w:pPr>
        <w:spacing w:line="360" w:lineRule="auto"/>
        <w:rPr>
          <w:rFonts w:hint="eastAsia"/>
          <w:sz w:val="24"/>
        </w:rPr>
      </w:pPr>
      <w:r>
        <w:rPr>
          <w:rFonts w:hint="eastAsia"/>
          <w:sz w:val="24"/>
        </w:rPr>
        <w:t>3.3</w:t>
      </w:r>
      <w:r>
        <w:rPr>
          <w:rFonts w:hint="eastAsia"/>
          <w:sz w:val="24"/>
        </w:rPr>
        <w:t>前房深度测量范围：</w:t>
      </w:r>
      <w:r>
        <w:rPr>
          <w:rFonts w:hint="eastAsia"/>
          <w:sz w:val="24"/>
        </w:rPr>
        <w:t xml:space="preserve"> 1.5</w:t>
      </w:r>
      <w:r>
        <w:rPr>
          <w:rFonts w:hint="eastAsia"/>
          <w:sz w:val="24"/>
        </w:rPr>
        <w:t>～</w:t>
      </w:r>
      <w:r>
        <w:rPr>
          <w:rFonts w:hint="eastAsia"/>
          <w:sz w:val="24"/>
        </w:rPr>
        <w:t>7.0mm</w:t>
      </w:r>
    </w:p>
    <w:p w14:paraId="23E1F088" w14:textId="77777777" w:rsidR="00E7159A" w:rsidRDefault="00E7159A" w:rsidP="00E7159A">
      <w:pPr>
        <w:spacing w:line="360" w:lineRule="auto"/>
        <w:rPr>
          <w:rFonts w:hint="eastAsia"/>
          <w:sz w:val="24"/>
        </w:rPr>
      </w:pPr>
      <w:r>
        <w:rPr>
          <w:rFonts w:hint="eastAsia"/>
          <w:sz w:val="24"/>
        </w:rPr>
        <w:t>3.4</w:t>
      </w:r>
      <w:r>
        <w:rPr>
          <w:rFonts w:hint="eastAsia"/>
          <w:sz w:val="24"/>
        </w:rPr>
        <w:t>晶体厚度测量范围：</w:t>
      </w:r>
      <w:r>
        <w:rPr>
          <w:rFonts w:hint="eastAsia"/>
          <w:sz w:val="24"/>
        </w:rPr>
        <w:t xml:space="preserve"> 0.5</w:t>
      </w:r>
      <w:r>
        <w:rPr>
          <w:rFonts w:hint="eastAsia"/>
          <w:sz w:val="24"/>
        </w:rPr>
        <w:t>～</w:t>
      </w:r>
      <w:r>
        <w:rPr>
          <w:rFonts w:hint="eastAsia"/>
          <w:sz w:val="24"/>
        </w:rPr>
        <w:t>6.0mm</w:t>
      </w:r>
    </w:p>
    <w:p w14:paraId="2DD548EE" w14:textId="77777777" w:rsidR="00E7159A" w:rsidRDefault="00E7159A" w:rsidP="00E7159A">
      <w:pPr>
        <w:spacing w:line="360" w:lineRule="auto"/>
        <w:rPr>
          <w:rFonts w:hint="eastAsia"/>
          <w:sz w:val="24"/>
        </w:rPr>
      </w:pPr>
      <w:r>
        <w:rPr>
          <w:rFonts w:hint="eastAsia"/>
          <w:sz w:val="24"/>
        </w:rPr>
        <w:t>3.5</w:t>
      </w:r>
      <w:r>
        <w:rPr>
          <w:rFonts w:hint="eastAsia"/>
          <w:sz w:val="24"/>
        </w:rPr>
        <w:t>角膜曲率测量范围：</w:t>
      </w:r>
      <w:r>
        <w:rPr>
          <w:rFonts w:hint="eastAsia"/>
          <w:sz w:val="24"/>
        </w:rPr>
        <w:t xml:space="preserve"> 32D</w:t>
      </w:r>
      <w:r>
        <w:rPr>
          <w:rFonts w:hint="eastAsia"/>
          <w:sz w:val="24"/>
        </w:rPr>
        <w:t>～</w:t>
      </w:r>
      <w:r>
        <w:rPr>
          <w:rFonts w:hint="eastAsia"/>
          <w:sz w:val="24"/>
        </w:rPr>
        <w:t>67D</w:t>
      </w:r>
    </w:p>
    <w:p w14:paraId="6A5B9CCA" w14:textId="77777777" w:rsidR="00E7159A" w:rsidRDefault="00E7159A" w:rsidP="00E7159A">
      <w:pPr>
        <w:spacing w:line="360" w:lineRule="auto"/>
        <w:rPr>
          <w:rFonts w:hint="eastAsia"/>
          <w:sz w:val="24"/>
        </w:rPr>
      </w:pPr>
      <w:r>
        <w:rPr>
          <w:rFonts w:hint="eastAsia"/>
          <w:sz w:val="24"/>
        </w:rPr>
        <w:t>3.6</w:t>
      </w:r>
      <w:r>
        <w:rPr>
          <w:rFonts w:hint="eastAsia"/>
          <w:sz w:val="24"/>
        </w:rPr>
        <w:t>白</w:t>
      </w:r>
      <w:r>
        <w:rPr>
          <w:rFonts w:hint="eastAsia"/>
          <w:sz w:val="24"/>
        </w:rPr>
        <w:t>-</w:t>
      </w:r>
      <w:r>
        <w:rPr>
          <w:rFonts w:hint="eastAsia"/>
          <w:sz w:val="24"/>
        </w:rPr>
        <w:t>白角膜直径测量范围：</w:t>
      </w:r>
      <w:r>
        <w:rPr>
          <w:rFonts w:hint="eastAsia"/>
          <w:sz w:val="24"/>
        </w:rPr>
        <w:t xml:space="preserve"> 6</w:t>
      </w:r>
      <w:r>
        <w:rPr>
          <w:rFonts w:hint="eastAsia"/>
          <w:sz w:val="24"/>
        </w:rPr>
        <w:t>～</w:t>
      </w:r>
      <w:r>
        <w:rPr>
          <w:rFonts w:hint="eastAsia"/>
          <w:sz w:val="24"/>
        </w:rPr>
        <w:t>16mm</w:t>
      </w:r>
    </w:p>
    <w:p w14:paraId="579AD26A" w14:textId="77777777" w:rsidR="00E7159A" w:rsidRDefault="00E7159A" w:rsidP="00E7159A">
      <w:pPr>
        <w:spacing w:line="360" w:lineRule="auto"/>
        <w:rPr>
          <w:rFonts w:hint="eastAsia"/>
          <w:sz w:val="24"/>
        </w:rPr>
      </w:pPr>
      <w:r>
        <w:rPr>
          <w:rFonts w:hint="eastAsia"/>
          <w:sz w:val="24"/>
        </w:rPr>
        <w:t>3.7</w:t>
      </w:r>
      <w:r>
        <w:rPr>
          <w:rFonts w:hint="eastAsia"/>
          <w:sz w:val="24"/>
        </w:rPr>
        <w:t>瞳孔直径测量范围：</w:t>
      </w:r>
      <w:r>
        <w:rPr>
          <w:rFonts w:hint="eastAsia"/>
          <w:sz w:val="24"/>
        </w:rPr>
        <w:t xml:space="preserve"> 2</w:t>
      </w:r>
      <w:r>
        <w:rPr>
          <w:rFonts w:hint="eastAsia"/>
          <w:sz w:val="24"/>
        </w:rPr>
        <w:t>～</w:t>
      </w:r>
      <w:r>
        <w:rPr>
          <w:rFonts w:hint="eastAsia"/>
          <w:sz w:val="24"/>
        </w:rPr>
        <w:t>13.5mm</w:t>
      </w:r>
    </w:p>
    <w:p w14:paraId="69870EF6" w14:textId="77777777" w:rsidR="00E7159A" w:rsidRDefault="00E7159A" w:rsidP="00E7159A">
      <w:pPr>
        <w:spacing w:line="360" w:lineRule="auto"/>
        <w:rPr>
          <w:rFonts w:hint="eastAsia"/>
          <w:sz w:val="24"/>
        </w:rPr>
      </w:pPr>
      <w:r>
        <w:rPr>
          <w:rFonts w:hint="eastAsia"/>
          <w:sz w:val="24"/>
        </w:rPr>
        <w:t>4</w:t>
      </w:r>
      <w:r>
        <w:rPr>
          <w:rFonts w:hint="eastAsia"/>
          <w:sz w:val="24"/>
        </w:rPr>
        <w:t>、测量原理</w:t>
      </w:r>
    </w:p>
    <w:p w14:paraId="7D55E721" w14:textId="77777777" w:rsidR="00E7159A" w:rsidRDefault="00E7159A" w:rsidP="00E7159A">
      <w:pPr>
        <w:spacing w:line="360" w:lineRule="auto"/>
        <w:rPr>
          <w:rFonts w:hint="eastAsia"/>
          <w:sz w:val="24"/>
        </w:rPr>
      </w:pPr>
      <w:r>
        <w:rPr>
          <w:rFonts w:hint="eastAsia"/>
          <w:sz w:val="24"/>
        </w:rPr>
        <w:t>★</w:t>
      </w:r>
      <w:r>
        <w:rPr>
          <w:rFonts w:hint="eastAsia"/>
          <w:sz w:val="24"/>
        </w:rPr>
        <w:t>4.1</w:t>
      </w:r>
      <w:r>
        <w:rPr>
          <w:rFonts w:hint="eastAsia"/>
          <w:sz w:val="24"/>
        </w:rPr>
        <w:t>测量原理：扫频</w:t>
      </w:r>
      <w:r>
        <w:rPr>
          <w:rFonts w:hint="eastAsia"/>
          <w:sz w:val="24"/>
        </w:rPr>
        <w:t>OCT</w:t>
      </w:r>
      <w:r>
        <w:rPr>
          <w:rFonts w:hint="eastAsia"/>
          <w:sz w:val="24"/>
        </w:rPr>
        <w:t>测量技术</w:t>
      </w:r>
    </w:p>
    <w:p w14:paraId="6390CF2D" w14:textId="77777777" w:rsidR="00E7159A" w:rsidRDefault="00E7159A" w:rsidP="00E7159A">
      <w:pPr>
        <w:spacing w:line="360" w:lineRule="auto"/>
        <w:rPr>
          <w:rFonts w:hint="eastAsia"/>
          <w:sz w:val="24"/>
        </w:rPr>
      </w:pPr>
      <w:r>
        <w:rPr>
          <w:rFonts w:hint="eastAsia"/>
          <w:sz w:val="24"/>
        </w:rPr>
        <w:t>4.2</w:t>
      </w:r>
      <w:r>
        <w:rPr>
          <w:rFonts w:hint="eastAsia"/>
          <w:sz w:val="24"/>
        </w:rPr>
        <w:t>可视化测量：一次拍摄可呈现多方位角膜顶点至视网膜层的</w:t>
      </w:r>
      <w:r>
        <w:rPr>
          <w:rFonts w:hint="eastAsia"/>
          <w:sz w:val="24"/>
        </w:rPr>
        <w:t>OCT</w:t>
      </w:r>
      <w:r>
        <w:rPr>
          <w:rFonts w:hint="eastAsia"/>
          <w:sz w:val="24"/>
        </w:rPr>
        <w:t>全程图像</w:t>
      </w:r>
    </w:p>
    <w:p w14:paraId="4568EAA8" w14:textId="77777777" w:rsidR="00E7159A" w:rsidRDefault="00E7159A" w:rsidP="00E7159A">
      <w:pPr>
        <w:spacing w:line="360" w:lineRule="auto"/>
        <w:rPr>
          <w:rFonts w:hint="eastAsia"/>
          <w:sz w:val="24"/>
        </w:rPr>
      </w:pPr>
      <w:r>
        <w:rPr>
          <w:rFonts w:hint="eastAsia"/>
          <w:sz w:val="24"/>
        </w:rPr>
        <w:t>4.3</w:t>
      </w:r>
      <w:r>
        <w:rPr>
          <w:rFonts w:hint="eastAsia"/>
          <w:sz w:val="24"/>
        </w:rPr>
        <w:t>固视确认功能：可显示眼底黄斑区固视确认图像</w:t>
      </w:r>
    </w:p>
    <w:p w14:paraId="64FF0BCA" w14:textId="77777777" w:rsidR="00E7159A" w:rsidRDefault="00E7159A" w:rsidP="00E7159A">
      <w:pPr>
        <w:spacing w:line="360" w:lineRule="auto"/>
        <w:rPr>
          <w:rFonts w:hint="eastAsia"/>
          <w:sz w:val="24"/>
        </w:rPr>
      </w:pPr>
      <w:r>
        <w:rPr>
          <w:rFonts w:hint="eastAsia"/>
          <w:sz w:val="24"/>
        </w:rPr>
        <w:t>4.4</w:t>
      </w:r>
      <w:r>
        <w:rPr>
          <w:rFonts w:hint="eastAsia"/>
          <w:sz w:val="24"/>
        </w:rPr>
        <w:t>测量模式：手动</w:t>
      </w:r>
      <w:r>
        <w:rPr>
          <w:rFonts w:hint="eastAsia"/>
          <w:sz w:val="24"/>
        </w:rPr>
        <w:t>/</w:t>
      </w:r>
      <w:r>
        <w:rPr>
          <w:rFonts w:hint="eastAsia"/>
          <w:sz w:val="24"/>
        </w:rPr>
        <w:t>自动测量</w:t>
      </w:r>
    </w:p>
    <w:p w14:paraId="27743FA4" w14:textId="77777777" w:rsidR="00E7159A" w:rsidRDefault="00E7159A" w:rsidP="00E7159A">
      <w:pPr>
        <w:spacing w:line="360" w:lineRule="auto"/>
        <w:rPr>
          <w:rFonts w:hint="eastAsia"/>
          <w:sz w:val="24"/>
        </w:rPr>
      </w:pPr>
      <w:r>
        <w:rPr>
          <w:rFonts w:hint="eastAsia"/>
          <w:sz w:val="24"/>
        </w:rPr>
        <w:t>4.5</w:t>
      </w:r>
      <w:r>
        <w:rPr>
          <w:rFonts w:hint="eastAsia"/>
          <w:sz w:val="24"/>
        </w:rPr>
        <w:t>左右眼识别方式：自动识别</w:t>
      </w:r>
    </w:p>
    <w:p w14:paraId="31BA48B3" w14:textId="77777777" w:rsidR="00E7159A" w:rsidRDefault="00E7159A" w:rsidP="00E7159A">
      <w:pPr>
        <w:spacing w:line="360" w:lineRule="auto"/>
        <w:rPr>
          <w:rFonts w:hint="eastAsia"/>
          <w:sz w:val="24"/>
        </w:rPr>
      </w:pPr>
      <w:r>
        <w:rPr>
          <w:rFonts w:hint="eastAsia"/>
          <w:sz w:val="24"/>
        </w:rPr>
        <w:t>5</w:t>
      </w:r>
      <w:r>
        <w:rPr>
          <w:rFonts w:hint="eastAsia"/>
          <w:sz w:val="24"/>
        </w:rPr>
        <w:t>、人工晶体计算公式</w:t>
      </w:r>
      <w:r>
        <w:rPr>
          <w:rFonts w:hint="eastAsia"/>
          <w:sz w:val="24"/>
        </w:rPr>
        <w:tab/>
      </w:r>
    </w:p>
    <w:p w14:paraId="5283D7DD" w14:textId="77777777" w:rsidR="00E7159A" w:rsidRDefault="00E7159A" w:rsidP="00E7159A">
      <w:pPr>
        <w:spacing w:line="360" w:lineRule="auto"/>
        <w:rPr>
          <w:rFonts w:hint="eastAsia"/>
          <w:sz w:val="24"/>
        </w:rPr>
      </w:pPr>
      <w:r>
        <w:rPr>
          <w:rFonts w:hint="eastAsia"/>
          <w:sz w:val="24"/>
        </w:rPr>
        <w:t>5.1</w:t>
      </w:r>
      <w:r>
        <w:rPr>
          <w:rFonts w:hint="eastAsia"/>
          <w:sz w:val="24"/>
        </w:rPr>
        <w:t>常规人工晶状体计算公式：</w:t>
      </w:r>
      <w:r>
        <w:rPr>
          <w:rFonts w:hint="eastAsia"/>
          <w:sz w:val="24"/>
        </w:rPr>
        <w:t>SRK</w:t>
      </w:r>
      <w:r>
        <w:rPr>
          <w:rFonts w:hint="eastAsia"/>
          <w:sz w:val="24"/>
        </w:rPr>
        <w:t>Ⅱ，</w:t>
      </w:r>
      <w:r>
        <w:rPr>
          <w:rFonts w:hint="eastAsia"/>
          <w:sz w:val="24"/>
        </w:rPr>
        <w:t>SRK T</w:t>
      </w:r>
      <w:r>
        <w:rPr>
          <w:rFonts w:hint="eastAsia"/>
          <w:sz w:val="24"/>
        </w:rPr>
        <w:t>，</w:t>
      </w:r>
      <w:r>
        <w:rPr>
          <w:rFonts w:hint="eastAsia"/>
          <w:sz w:val="24"/>
        </w:rPr>
        <w:t>Hoffer Q</w:t>
      </w:r>
      <w:r>
        <w:rPr>
          <w:rFonts w:hint="eastAsia"/>
          <w:sz w:val="24"/>
        </w:rPr>
        <w:t>，</w:t>
      </w:r>
      <w:r>
        <w:rPr>
          <w:rFonts w:hint="eastAsia"/>
          <w:sz w:val="24"/>
        </w:rPr>
        <w:t xml:space="preserve">Holladay </w:t>
      </w:r>
      <w:r>
        <w:rPr>
          <w:rFonts w:hint="eastAsia"/>
          <w:sz w:val="24"/>
        </w:rPr>
        <w:t>，</w:t>
      </w:r>
      <w:r>
        <w:rPr>
          <w:rFonts w:hint="eastAsia"/>
          <w:sz w:val="24"/>
        </w:rPr>
        <w:t>Haigis</w:t>
      </w:r>
    </w:p>
    <w:p w14:paraId="26FD1526" w14:textId="77777777" w:rsidR="00E7159A" w:rsidRDefault="00E7159A" w:rsidP="00E7159A">
      <w:pPr>
        <w:spacing w:line="360" w:lineRule="auto"/>
        <w:rPr>
          <w:rFonts w:hint="eastAsia"/>
          <w:sz w:val="24"/>
        </w:rPr>
      </w:pPr>
      <w:r>
        <w:rPr>
          <w:rFonts w:hint="eastAsia"/>
          <w:sz w:val="24"/>
        </w:rPr>
        <w:t>5.2</w:t>
      </w:r>
      <w:r>
        <w:rPr>
          <w:rFonts w:hint="eastAsia"/>
          <w:sz w:val="24"/>
        </w:rPr>
        <w:t>散光人工晶状体计算公式：</w:t>
      </w:r>
      <w:r>
        <w:rPr>
          <w:rFonts w:hint="eastAsia"/>
          <w:sz w:val="24"/>
        </w:rPr>
        <w:t>KANE</w:t>
      </w:r>
    </w:p>
    <w:p w14:paraId="562120CE" w14:textId="77777777" w:rsidR="00E7159A" w:rsidRDefault="00E7159A" w:rsidP="00E7159A">
      <w:pPr>
        <w:spacing w:line="360" w:lineRule="auto"/>
        <w:rPr>
          <w:rFonts w:hint="eastAsia"/>
          <w:sz w:val="24"/>
        </w:rPr>
      </w:pPr>
      <w:r>
        <w:rPr>
          <w:rFonts w:hint="eastAsia"/>
          <w:sz w:val="24"/>
        </w:rPr>
        <w:t>5.3</w:t>
      </w:r>
      <w:r>
        <w:rPr>
          <w:rFonts w:hint="eastAsia"/>
          <w:sz w:val="24"/>
        </w:rPr>
        <w:t>具备角膜屈光术后人工晶状体计算公式：</w:t>
      </w:r>
      <w:r>
        <w:rPr>
          <w:rFonts w:hint="eastAsia"/>
          <w:sz w:val="24"/>
        </w:rPr>
        <w:t>Shammas-PL</w:t>
      </w:r>
    </w:p>
    <w:p w14:paraId="4FF45C0C" w14:textId="77777777" w:rsidR="00E7159A" w:rsidRDefault="00E7159A" w:rsidP="00E7159A">
      <w:pPr>
        <w:spacing w:line="360" w:lineRule="auto"/>
        <w:rPr>
          <w:sz w:val="24"/>
        </w:rPr>
      </w:pPr>
      <w:r>
        <w:rPr>
          <w:rFonts w:hint="eastAsia"/>
          <w:sz w:val="24"/>
        </w:rPr>
        <w:t>5.4</w:t>
      </w:r>
      <w:r>
        <w:rPr>
          <w:rFonts w:hint="eastAsia"/>
          <w:sz w:val="24"/>
        </w:rPr>
        <w:t>具备圆锥角膜人工晶状体计算公式：</w:t>
      </w:r>
      <w:r>
        <w:rPr>
          <w:rFonts w:hint="eastAsia"/>
          <w:sz w:val="24"/>
        </w:rPr>
        <w:t xml:space="preserve"> </w:t>
      </w:r>
    </w:p>
    <w:p w14:paraId="6C7C10B3" w14:textId="77777777" w:rsidR="00E7159A" w:rsidRDefault="00E7159A" w:rsidP="00E7159A">
      <w:pPr>
        <w:pStyle w:val="a0"/>
        <w:ind w:firstLine="0"/>
        <w:rPr>
          <w:rFonts w:ascii="Times New Roman" w:hAnsi="Times New Roman"/>
          <w:sz w:val="24"/>
          <w:szCs w:val="24"/>
        </w:rPr>
      </w:pPr>
      <w:r>
        <w:rPr>
          <w:rFonts w:ascii="Times New Roman" w:hAnsi="Times New Roman" w:hint="eastAsia"/>
          <w:sz w:val="24"/>
          <w:szCs w:val="24"/>
        </w:rPr>
        <w:t>三、配置：</w:t>
      </w:r>
    </w:p>
    <w:p w14:paraId="6E9982C8" w14:textId="77777777" w:rsidR="00E7159A" w:rsidRDefault="00E7159A" w:rsidP="00E7159A">
      <w:pPr>
        <w:spacing w:line="360" w:lineRule="auto"/>
        <w:rPr>
          <w:rFonts w:hint="eastAsia"/>
          <w:sz w:val="24"/>
        </w:rPr>
      </w:pPr>
      <w:r>
        <w:rPr>
          <w:rFonts w:hint="eastAsia"/>
          <w:sz w:val="24"/>
        </w:rPr>
        <w:t>1</w:t>
      </w:r>
      <w:r>
        <w:rPr>
          <w:rFonts w:hint="eastAsia"/>
          <w:sz w:val="24"/>
        </w:rPr>
        <w:t>）生物测量仪主机</w:t>
      </w:r>
      <w:r>
        <w:rPr>
          <w:rFonts w:hint="eastAsia"/>
          <w:sz w:val="24"/>
        </w:rPr>
        <w:tab/>
        <w:t>1</w:t>
      </w:r>
      <w:r>
        <w:rPr>
          <w:rFonts w:hint="eastAsia"/>
          <w:sz w:val="24"/>
        </w:rPr>
        <w:t>台</w:t>
      </w:r>
    </w:p>
    <w:p w14:paraId="123B3842" w14:textId="77777777" w:rsidR="00E7159A" w:rsidRDefault="00E7159A" w:rsidP="00E7159A">
      <w:pPr>
        <w:spacing w:line="360" w:lineRule="auto"/>
        <w:rPr>
          <w:rFonts w:hint="eastAsia"/>
          <w:sz w:val="24"/>
        </w:rPr>
      </w:pPr>
      <w:r>
        <w:rPr>
          <w:rFonts w:hint="eastAsia"/>
          <w:sz w:val="24"/>
        </w:rPr>
        <w:t>2</w:t>
      </w:r>
      <w:r>
        <w:rPr>
          <w:rFonts w:hint="eastAsia"/>
          <w:sz w:val="24"/>
        </w:rPr>
        <w:t>）工作站（含软件，屏幕尺寸≥</w:t>
      </w:r>
      <w:r>
        <w:rPr>
          <w:rFonts w:hint="eastAsia"/>
          <w:sz w:val="24"/>
        </w:rPr>
        <w:t>23</w:t>
      </w:r>
      <w:r>
        <w:rPr>
          <w:rFonts w:hint="eastAsia"/>
          <w:sz w:val="24"/>
        </w:rPr>
        <w:t>英寸，</w:t>
      </w:r>
      <w:r>
        <w:rPr>
          <w:sz w:val="24"/>
        </w:rPr>
        <w:t>1920×1080 FHD</w:t>
      </w:r>
      <w:r>
        <w:rPr>
          <w:rFonts w:hint="eastAsia"/>
          <w:sz w:val="24"/>
        </w:rPr>
        <w:t>，</w:t>
      </w:r>
      <w:r>
        <w:rPr>
          <w:sz w:val="24"/>
        </w:rPr>
        <w:t>多</w:t>
      </w:r>
      <w:r>
        <w:rPr>
          <w:rFonts w:hint="eastAsia"/>
          <w:sz w:val="24"/>
        </w:rPr>
        <w:t>核处理器，主机</w:t>
      </w:r>
      <w:r>
        <w:rPr>
          <w:rFonts w:hint="eastAsia"/>
          <w:sz w:val="24"/>
        </w:rPr>
        <w:lastRenderedPageBreak/>
        <w:t>硬盘容量≥</w:t>
      </w:r>
      <w:r>
        <w:rPr>
          <w:rFonts w:hint="eastAsia"/>
          <w:sz w:val="24"/>
        </w:rPr>
        <w:t>1T</w:t>
      </w:r>
      <w:r>
        <w:rPr>
          <w:rFonts w:hint="eastAsia"/>
          <w:sz w:val="24"/>
        </w:rPr>
        <w:t>）</w:t>
      </w:r>
      <w:r>
        <w:rPr>
          <w:rFonts w:hint="eastAsia"/>
          <w:sz w:val="24"/>
        </w:rPr>
        <w:tab/>
        <w:t>1</w:t>
      </w:r>
      <w:r>
        <w:rPr>
          <w:rFonts w:hint="eastAsia"/>
          <w:sz w:val="24"/>
        </w:rPr>
        <w:t>套</w:t>
      </w:r>
    </w:p>
    <w:p w14:paraId="04E9EA5C" w14:textId="77777777" w:rsidR="00E7159A" w:rsidRDefault="00E7159A" w:rsidP="00E7159A">
      <w:pPr>
        <w:spacing w:line="360" w:lineRule="auto"/>
        <w:rPr>
          <w:rFonts w:hint="eastAsia"/>
          <w:sz w:val="24"/>
        </w:rPr>
      </w:pPr>
      <w:r>
        <w:rPr>
          <w:rFonts w:hint="eastAsia"/>
          <w:sz w:val="24"/>
        </w:rPr>
        <w:t>3</w:t>
      </w:r>
      <w:r>
        <w:rPr>
          <w:rFonts w:hint="eastAsia"/>
          <w:sz w:val="24"/>
        </w:rPr>
        <w:t>）升降台</w:t>
      </w:r>
      <w:r>
        <w:rPr>
          <w:rFonts w:hint="eastAsia"/>
          <w:sz w:val="24"/>
        </w:rPr>
        <w:tab/>
        <w:t>1</w:t>
      </w:r>
      <w:r>
        <w:rPr>
          <w:rFonts w:hint="eastAsia"/>
          <w:sz w:val="24"/>
        </w:rPr>
        <w:t>套</w:t>
      </w:r>
    </w:p>
    <w:p w14:paraId="1CD08F9C" w14:textId="77777777" w:rsidR="00E7159A" w:rsidRDefault="00E7159A" w:rsidP="00E7159A">
      <w:pPr>
        <w:spacing w:line="360" w:lineRule="auto"/>
        <w:rPr>
          <w:rFonts w:hint="eastAsia"/>
          <w:sz w:val="24"/>
        </w:rPr>
      </w:pPr>
      <w:r>
        <w:rPr>
          <w:rFonts w:hint="eastAsia"/>
          <w:sz w:val="24"/>
        </w:rPr>
        <w:t>4</w:t>
      </w:r>
      <w:r>
        <w:rPr>
          <w:rFonts w:hint="eastAsia"/>
          <w:sz w:val="24"/>
        </w:rPr>
        <w:t>）彩色喷墨打印机</w:t>
      </w:r>
      <w:r>
        <w:rPr>
          <w:rFonts w:hint="eastAsia"/>
          <w:sz w:val="24"/>
        </w:rPr>
        <w:tab/>
        <w:t>1</w:t>
      </w:r>
      <w:r>
        <w:rPr>
          <w:rFonts w:hint="eastAsia"/>
          <w:sz w:val="24"/>
        </w:rPr>
        <w:t>台</w:t>
      </w:r>
    </w:p>
    <w:p w14:paraId="08221264" w14:textId="77777777" w:rsidR="00E7159A" w:rsidRDefault="00E7159A" w:rsidP="00E7159A">
      <w:pPr>
        <w:spacing w:line="360" w:lineRule="auto"/>
        <w:rPr>
          <w:sz w:val="24"/>
        </w:rPr>
      </w:pPr>
      <w:r>
        <w:rPr>
          <w:sz w:val="24"/>
        </w:rPr>
        <w:t>5</w:t>
      </w:r>
      <w:r>
        <w:rPr>
          <w:rFonts w:hint="eastAsia"/>
          <w:sz w:val="24"/>
        </w:rPr>
        <w:t>）</w:t>
      </w:r>
      <w:r>
        <w:rPr>
          <w:sz w:val="24"/>
        </w:rPr>
        <w:t>系统电源</w:t>
      </w:r>
      <w:r>
        <w:rPr>
          <w:sz w:val="24"/>
        </w:rPr>
        <w:t xml:space="preserve">   1</w:t>
      </w:r>
      <w:r>
        <w:rPr>
          <w:sz w:val="24"/>
        </w:rPr>
        <w:t>套</w:t>
      </w:r>
    </w:p>
    <w:p w14:paraId="1E283B14" w14:textId="77777777" w:rsidR="00E7159A" w:rsidRDefault="00E7159A" w:rsidP="00E7159A">
      <w:pPr>
        <w:spacing w:line="360" w:lineRule="auto"/>
        <w:rPr>
          <w:rFonts w:hint="eastAsia"/>
          <w:sz w:val="24"/>
        </w:rPr>
      </w:pPr>
      <w:r>
        <w:rPr>
          <w:rFonts w:hint="eastAsia"/>
          <w:sz w:val="24"/>
        </w:rPr>
        <w:t>6</w:t>
      </w:r>
      <w:r>
        <w:rPr>
          <w:rFonts w:hint="eastAsia"/>
          <w:sz w:val="24"/>
        </w:rPr>
        <w:t>）升降椅</w:t>
      </w:r>
      <w:r>
        <w:rPr>
          <w:rFonts w:hint="eastAsia"/>
          <w:sz w:val="24"/>
        </w:rPr>
        <w:t xml:space="preserve"> 2</w:t>
      </w:r>
      <w:r>
        <w:rPr>
          <w:rFonts w:hint="eastAsia"/>
          <w:sz w:val="24"/>
        </w:rPr>
        <w:t>把</w:t>
      </w:r>
    </w:p>
    <w:p w14:paraId="086F4350" w14:textId="77777777" w:rsidR="00E7159A" w:rsidRDefault="00E7159A" w:rsidP="00E7159A">
      <w:pPr>
        <w:pStyle w:val="af4"/>
        <w:numPr>
          <w:ilvl w:val="0"/>
          <w:numId w:val="0"/>
        </w:numPr>
        <w:rPr>
          <w:rFonts w:ascii="宋体" w:eastAsia="宋体" w:hAnsi="宋体" w:hint="eastAsia"/>
          <w:color w:val="333333"/>
          <w:sz w:val="24"/>
        </w:rPr>
      </w:pPr>
      <w:bookmarkStart w:id="25" w:name="_Toc244781372"/>
      <w:r>
        <w:rPr>
          <w:rFonts w:ascii="宋体" w:eastAsia="宋体" w:hAnsi="宋体" w:hint="eastAsia"/>
          <w:color w:val="333333"/>
          <w:sz w:val="24"/>
        </w:rPr>
        <w:t>合同包9(多焦视觉电生理系统)</w:t>
      </w:r>
      <w:bookmarkEnd w:id="25"/>
    </w:p>
    <w:p w14:paraId="2F760DC2" w14:textId="77777777" w:rsidR="00E7159A" w:rsidRDefault="00E7159A" w:rsidP="00E7159A">
      <w:pPr>
        <w:spacing w:line="360" w:lineRule="auto"/>
        <w:rPr>
          <w:rFonts w:hint="eastAsia"/>
          <w:sz w:val="24"/>
        </w:rPr>
      </w:pPr>
      <w:r>
        <w:rPr>
          <w:rFonts w:hint="eastAsia"/>
          <w:sz w:val="24"/>
        </w:rPr>
        <w:t>一、基本要求：用于提取眼部特定电生理信号进行对患者视网膜、视神经、视路等视觉系统疾病的诊断。</w:t>
      </w:r>
    </w:p>
    <w:p w14:paraId="5EFAA012" w14:textId="77777777" w:rsidR="00E7159A" w:rsidRDefault="00E7159A" w:rsidP="00E7159A">
      <w:pPr>
        <w:spacing w:line="360" w:lineRule="auto"/>
        <w:rPr>
          <w:rFonts w:hint="eastAsia"/>
          <w:sz w:val="24"/>
        </w:rPr>
      </w:pPr>
      <w:r>
        <w:rPr>
          <w:rFonts w:hint="eastAsia"/>
          <w:sz w:val="24"/>
        </w:rPr>
        <w:t>二、技术参数</w:t>
      </w:r>
    </w:p>
    <w:p w14:paraId="4FDBAF26" w14:textId="77777777" w:rsidR="00E7159A" w:rsidRDefault="00E7159A" w:rsidP="00E7159A">
      <w:pPr>
        <w:spacing w:line="360" w:lineRule="auto"/>
        <w:rPr>
          <w:rFonts w:hint="eastAsia"/>
          <w:sz w:val="24"/>
        </w:rPr>
      </w:pPr>
      <w:r>
        <w:rPr>
          <w:rFonts w:hint="eastAsia"/>
          <w:sz w:val="24"/>
        </w:rPr>
        <w:t>（</w:t>
      </w:r>
      <w:r>
        <w:rPr>
          <w:rFonts w:hint="eastAsia"/>
          <w:sz w:val="24"/>
        </w:rPr>
        <w:t>1</w:t>
      </w:r>
      <w:r>
        <w:rPr>
          <w:rFonts w:hint="eastAsia"/>
          <w:sz w:val="24"/>
        </w:rPr>
        <w:t>）主机</w:t>
      </w:r>
    </w:p>
    <w:p w14:paraId="39DB3220" w14:textId="77777777" w:rsidR="00E7159A" w:rsidRDefault="00E7159A" w:rsidP="00E7159A">
      <w:pPr>
        <w:spacing w:line="360" w:lineRule="auto"/>
        <w:rPr>
          <w:rFonts w:hint="eastAsia"/>
          <w:sz w:val="24"/>
        </w:rPr>
      </w:pPr>
      <w:r>
        <w:rPr>
          <w:rFonts w:hint="eastAsia"/>
          <w:sz w:val="24"/>
        </w:rPr>
        <w:t>1</w:t>
      </w:r>
      <w:r>
        <w:rPr>
          <w:rFonts w:hint="eastAsia"/>
          <w:sz w:val="24"/>
        </w:rPr>
        <w:t>、具备闪光、图形、多焦刺激器、放大器、计算机</w:t>
      </w:r>
    </w:p>
    <w:p w14:paraId="291ECFFE" w14:textId="77777777" w:rsidR="00E7159A" w:rsidRDefault="00E7159A" w:rsidP="00E7159A">
      <w:pPr>
        <w:spacing w:line="360" w:lineRule="auto"/>
        <w:rPr>
          <w:rFonts w:hint="eastAsia"/>
          <w:sz w:val="24"/>
        </w:rPr>
      </w:pPr>
      <w:r>
        <w:rPr>
          <w:rFonts w:hint="eastAsia"/>
          <w:sz w:val="24"/>
        </w:rPr>
        <w:t>2</w:t>
      </w:r>
      <w:r>
        <w:rPr>
          <w:rFonts w:hint="eastAsia"/>
          <w:sz w:val="24"/>
        </w:rPr>
        <w:t>、病人监视：红外监视摄像在图形、闪光、</w:t>
      </w:r>
      <w:r>
        <w:rPr>
          <w:rFonts w:hint="eastAsia"/>
          <w:sz w:val="24"/>
        </w:rPr>
        <w:t>EOG</w:t>
      </w:r>
      <w:r>
        <w:rPr>
          <w:rFonts w:hint="eastAsia"/>
          <w:sz w:val="24"/>
        </w:rPr>
        <w:t>、</w:t>
      </w:r>
      <w:r>
        <w:rPr>
          <w:rFonts w:hint="eastAsia"/>
          <w:sz w:val="24"/>
        </w:rPr>
        <w:t>mfERG</w:t>
      </w:r>
      <w:r>
        <w:rPr>
          <w:rFonts w:hint="eastAsia"/>
          <w:sz w:val="24"/>
        </w:rPr>
        <w:t>检查过程中均可通过软件看到受检者的面部图像。</w:t>
      </w:r>
    </w:p>
    <w:p w14:paraId="1E1DF900" w14:textId="77777777" w:rsidR="00E7159A" w:rsidRDefault="00E7159A" w:rsidP="00E7159A">
      <w:pPr>
        <w:spacing w:line="360" w:lineRule="auto"/>
        <w:rPr>
          <w:rFonts w:hint="eastAsia"/>
          <w:sz w:val="24"/>
        </w:rPr>
      </w:pPr>
      <w:r>
        <w:rPr>
          <w:rFonts w:hint="eastAsia"/>
          <w:sz w:val="24"/>
        </w:rPr>
        <w:t>3</w:t>
      </w:r>
      <w:r>
        <w:rPr>
          <w:rFonts w:hint="eastAsia"/>
          <w:sz w:val="24"/>
        </w:rPr>
        <w:t>、颌托：电动颌托</w:t>
      </w:r>
    </w:p>
    <w:p w14:paraId="7EE6318A" w14:textId="77777777" w:rsidR="00E7159A" w:rsidRDefault="00E7159A" w:rsidP="00E7159A">
      <w:pPr>
        <w:spacing w:line="360" w:lineRule="auto"/>
        <w:rPr>
          <w:rFonts w:hint="eastAsia"/>
          <w:sz w:val="24"/>
        </w:rPr>
      </w:pPr>
      <w:r>
        <w:rPr>
          <w:rFonts w:hint="eastAsia"/>
          <w:sz w:val="24"/>
        </w:rPr>
        <w:t>▲</w:t>
      </w:r>
      <w:r>
        <w:rPr>
          <w:rFonts w:hint="eastAsia"/>
          <w:sz w:val="24"/>
        </w:rPr>
        <w:t>4</w:t>
      </w:r>
      <w:r>
        <w:rPr>
          <w:rFonts w:hint="eastAsia"/>
          <w:sz w:val="24"/>
        </w:rPr>
        <w:t>、</w:t>
      </w:r>
      <w:r>
        <w:rPr>
          <w:rFonts w:hint="eastAsia"/>
          <w:sz w:val="24"/>
        </w:rPr>
        <w:t>ISCEV</w:t>
      </w:r>
      <w:r>
        <w:rPr>
          <w:rFonts w:hint="eastAsia"/>
          <w:sz w:val="24"/>
        </w:rPr>
        <w:t>基本协议</w:t>
      </w:r>
      <w:r>
        <w:rPr>
          <w:rFonts w:hint="eastAsia"/>
          <w:sz w:val="24"/>
        </w:rPr>
        <w:t xml:space="preserve"> </w:t>
      </w:r>
      <w:r>
        <w:rPr>
          <w:rFonts w:hint="eastAsia"/>
          <w:sz w:val="24"/>
        </w:rPr>
        <w:t>：</w:t>
      </w:r>
      <w:r>
        <w:rPr>
          <w:rFonts w:hint="eastAsia"/>
          <w:sz w:val="24"/>
        </w:rPr>
        <w:t>Pattern VEP</w:t>
      </w:r>
      <w:r>
        <w:rPr>
          <w:rFonts w:hint="eastAsia"/>
          <w:sz w:val="24"/>
        </w:rPr>
        <w:t>、</w:t>
      </w:r>
      <w:r>
        <w:rPr>
          <w:rFonts w:hint="eastAsia"/>
          <w:sz w:val="24"/>
        </w:rPr>
        <w:t>Flash VEP</w:t>
      </w:r>
      <w:r>
        <w:rPr>
          <w:rFonts w:hint="eastAsia"/>
          <w:sz w:val="24"/>
        </w:rPr>
        <w:t>、</w:t>
      </w:r>
      <w:r>
        <w:rPr>
          <w:rFonts w:hint="eastAsia"/>
          <w:sz w:val="24"/>
        </w:rPr>
        <w:t>Pattern ERG</w:t>
      </w:r>
      <w:r>
        <w:rPr>
          <w:rFonts w:hint="eastAsia"/>
          <w:sz w:val="24"/>
        </w:rPr>
        <w:t>、</w:t>
      </w:r>
      <w:r>
        <w:rPr>
          <w:rFonts w:hint="eastAsia"/>
          <w:sz w:val="24"/>
        </w:rPr>
        <w:t>Flash ERG</w:t>
      </w:r>
      <w:r>
        <w:rPr>
          <w:rFonts w:hint="eastAsia"/>
          <w:sz w:val="24"/>
        </w:rPr>
        <w:t>、</w:t>
      </w:r>
      <w:r>
        <w:rPr>
          <w:rFonts w:hint="eastAsia"/>
          <w:sz w:val="24"/>
        </w:rPr>
        <w:t>EOG</w:t>
      </w:r>
      <w:r>
        <w:rPr>
          <w:rFonts w:hint="eastAsia"/>
          <w:sz w:val="24"/>
        </w:rPr>
        <w:t>、</w:t>
      </w:r>
      <w:r>
        <w:rPr>
          <w:rFonts w:hint="eastAsia"/>
          <w:sz w:val="24"/>
        </w:rPr>
        <w:t>mfERG</w:t>
      </w:r>
    </w:p>
    <w:p w14:paraId="60077258" w14:textId="77777777" w:rsidR="00E7159A" w:rsidRDefault="00E7159A" w:rsidP="00E7159A">
      <w:pPr>
        <w:spacing w:line="360" w:lineRule="auto"/>
        <w:rPr>
          <w:rFonts w:hint="eastAsia"/>
          <w:sz w:val="24"/>
        </w:rPr>
      </w:pPr>
      <w:r>
        <w:rPr>
          <w:rFonts w:hint="eastAsia"/>
          <w:sz w:val="24"/>
        </w:rPr>
        <w:t>5</w:t>
      </w:r>
      <w:r>
        <w:rPr>
          <w:rFonts w:hint="eastAsia"/>
          <w:sz w:val="24"/>
        </w:rPr>
        <w:t>、振荡电位免测试：在</w:t>
      </w:r>
      <w:r>
        <w:rPr>
          <w:rFonts w:hint="eastAsia"/>
          <w:sz w:val="24"/>
        </w:rPr>
        <w:t>DA 3.0</w:t>
      </w:r>
      <w:r>
        <w:rPr>
          <w:rFonts w:hint="eastAsia"/>
          <w:sz w:val="24"/>
        </w:rPr>
        <w:t>测试完成后自动根据</w:t>
      </w:r>
      <w:r>
        <w:rPr>
          <w:rFonts w:hint="eastAsia"/>
          <w:sz w:val="24"/>
        </w:rPr>
        <w:t>OPs</w:t>
      </w:r>
      <w:r>
        <w:rPr>
          <w:rFonts w:hint="eastAsia"/>
          <w:sz w:val="24"/>
        </w:rPr>
        <w:t>频带重新滤波，直接生成振荡电位曲线</w:t>
      </w:r>
    </w:p>
    <w:p w14:paraId="18BA7383" w14:textId="77777777" w:rsidR="00E7159A" w:rsidRDefault="00E7159A" w:rsidP="00E7159A">
      <w:pPr>
        <w:spacing w:line="360" w:lineRule="auto"/>
        <w:rPr>
          <w:rFonts w:hint="eastAsia"/>
          <w:sz w:val="24"/>
        </w:rPr>
      </w:pPr>
      <w:r>
        <w:rPr>
          <w:rFonts w:hint="eastAsia"/>
          <w:sz w:val="24"/>
        </w:rPr>
        <w:t>（</w:t>
      </w:r>
      <w:r>
        <w:rPr>
          <w:rFonts w:hint="eastAsia"/>
          <w:sz w:val="24"/>
        </w:rPr>
        <w:t>2</w:t>
      </w:r>
      <w:r>
        <w:rPr>
          <w:rFonts w:hint="eastAsia"/>
          <w:sz w:val="24"/>
        </w:rPr>
        <w:t>）生物电放大器</w:t>
      </w:r>
      <w:r>
        <w:rPr>
          <w:rFonts w:hint="eastAsia"/>
          <w:sz w:val="24"/>
        </w:rPr>
        <w:t xml:space="preserve"> </w:t>
      </w:r>
    </w:p>
    <w:p w14:paraId="43EE1E63" w14:textId="77777777" w:rsidR="00E7159A" w:rsidRDefault="00E7159A" w:rsidP="00E7159A">
      <w:pPr>
        <w:spacing w:line="360" w:lineRule="auto"/>
        <w:rPr>
          <w:rFonts w:hint="eastAsia"/>
          <w:sz w:val="24"/>
        </w:rPr>
      </w:pPr>
      <w:r>
        <w:rPr>
          <w:rFonts w:hint="eastAsia"/>
          <w:sz w:val="24"/>
        </w:rPr>
        <w:t>1</w:t>
      </w:r>
      <w:r>
        <w:rPr>
          <w:rFonts w:hint="eastAsia"/>
          <w:sz w:val="24"/>
        </w:rPr>
        <w:t>、输入阻抗：≥</w:t>
      </w:r>
      <w:r>
        <w:rPr>
          <w:rFonts w:hint="eastAsia"/>
          <w:sz w:val="24"/>
        </w:rPr>
        <w:t xml:space="preserve"> 1000 M</w:t>
      </w:r>
      <w:r>
        <w:rPr>
          <w:rFonts w:hint="eastAsia"/>
          <w:sz w:val="24"/>
        </w:rPr>
        <w:t>Ω</w:t>
      </w:r>
    </w:p>
    <w:p w14:paraId="2110A5D7" w14:textId="77777777" w:rsidR="00E7159A" w:rsidRDefault="00E7159A" w:rsidP="00E7159A">
      <w:pPr>
        <w:spacing w:line="360" w:lineRule="auto"/>
        <w:rPr>
          <w:rFonts w:hint="eastAsia"/>
          <w:sz w:val="24"/>
        </w:rPr>
      </w:pPr>
      <w:r>
        <w:rPr>
          <w:rFonts w:hint="eastAsia"/>
          <w:sz w:val="24"/>
        </w:rPr>
        <w:t>2</w:t>
      </w:r>
      <w:r>
        <w:rPr>
          <w:rFonts w:hint="eastAsia"/>
          <w:sz w:val="24"/>
        </w:rPr>
        <w:t>、共模抑制比：≥</w:t>
      </w:r>
      <w:r>
        <w:rPr>
          <w:rFonts w:hint="eastAsia"/>
          <w:sz w:val="24"/>
        </w:rPr>
        <w:t xml:space="preserve"> 115dB</w:t>
      </w:r>
    </w:p>
    <w:p w14:paraId="16B6F5D6" w14:textId="77777777" w:rsidR="00E7159A" w:rsidRDefault="00E7159A" w:rsidP="00E7159A">
      <w:pPr>
        <w:spacing w:line="360" w:lineRule="auto"/>
        <w:rPr>
          <w:rFonts w:hint="eastAsia"/>
          <w:sz w:val="24"/>
        </w:rPr>
      </w:pPr>
      <w:r>
        <w:rPr>
          <w:rFonts w:hint="eastAsia"/>
          <w:sz w:val="24"/>
        </w:rPr>
        <w:t>3</w:t>
      </w:r>
      <w:r>
        <w:rPr>
          <w:rFonts w:hint="eastAsia"/>
          <w:sz w:val="24"/>
        </w:rPr>
        <w:t>、输入短信噪声：≤</w:t>
      </w:r>
      <w:r>
        <w:rPr>
          <w:rFonts w:hint="eastAsia"/>
          <w:sz w:val="24"/>
        </w:rPr>
        <w:t xml:space="preserve"> 4uVpp</w:t>
      </w:r>
    </w:p>
    <w:p w14:paraId="0401C639" w14:textId="77777777" w:rsidR="00E7159A" w:rsidRDefault="00E7159A" w:rsidP="00E7159A">
      <w:pPr>
        <w:spacing w:line="360" w:lineRule="auto"/>
        <w:rPr>
          <w:rFonts w:hint="eastAsia"/>
          <w:sz w:val="24"/>
        </w:rPr>
      </w:pPr>
      <w:r>
        <w:rPr>
          <w:rFonts w:hint="eastAsia"/>
          <w:sz w:val="24"/>
        </w:rPr>
        <w:t>4</w:t>
      </w:r>
      <w:r>
        <w:rPr>
          <w:rFonts w:hint="eastAsia"/>
          <w:sz w:val="24"/>
        </w:rPr>
        <w:t>、滤波器：实时数字滤波器，各通道可独立设置带通、高通、低通、带阻等滤波器</w:t>
      </w:r>
    </w:p>
    <w:p w14:paraId="531E2404" w14:textId="77777777" w:rsidR="00E7159A" w:rsidRDefault="00E7159A" w:rsidP="00E7159A">
      <w:pPr>
        <w:spacing w:line="360" w:lineRule="auto"/>
        <w:rPr>
          <w:rFonts w:hint="eastAsia"/>
          <w:sz w:val="24"/>
        </w:rPr>
      </w:pPr>
      <w:r>
        <w:rPr>
          <w:rFonts w:hint="eastAsia"/>
          <w:sz w:val="24"/>
        </w:rPr>
        <w:t>5</w:t>
      </w:r>
      <w:r>
        <w:rPr>
          <w:rFonts w:hint="eastAsia"/>
          <w:sz w:val="24"/>
        </w:rPr>
        <w:t>、</w:t>
      </w:r>
      <w:r>
        <w:rPr>
          <w:rFonts w:hint="eastAsia"/>
          <w:sz w:val="24"/>
        </w:rPr>
        <w:t>A/D</w:t>
      </w:r>
      <w:r>
        <w:rPr>
          <w:rFonts w:hint="eastAsia"/>
          <w:sz w:val="24"/>
        </w:rPr>
        <w:t>位数：</w:t>
      </w:r>
      <w:r>
        <w:rPr>
          <w:rFonts w:hint="eastAsia"/>
          <w:sz w:val="24"/>
        </w:rPr>
        <w:t>24 bit</w:t>
      </w:r>
    </w:p>
    <w:p w14:paraId="465886D8" w14:textId="77777777" w:rsidR="00E7159A" w:rsidRDefault="00E7159A" w:rsidP="00E7159A">
      <w:pPr>
        <w:spacing w:line="360" w:lineRule="auto"/>
        <w:rPr>
          <w:rFonts w:hint="eastAsia"/>
          <w:sz w:val="24"/>
        </w:rPr>
      </w:pPr>
      <w:r>
        <w:rPr>
          <w:rFonts w:hint="eastAsia"/>
          <w:sz w:val="24"/>
        </w:rPr>
        <w:t>6</w:t>
      </w:r>
      <w:r>
        <w:rPr>
          <w:rFonts w:hint="eastAsia"/>
          <w:sz w:val="24"/>
        </w:rPr>
        <w:t>、通信接口：光耦合</w:t>
      </w:r>
      <w:r>
        <w:rPr>
          <w:rFonts w:hint="eastAsia"/>
          <w:sz w:val="24"/>
        </w:rPr>
        <w:t>USB 2.0</w:t>
      </w:r>
    </w:p>
    <w:p w14:paraId="4D39DAB2" w14:textId="77777777" w:rsidR="00E7159A" w:rsidRDefault="00E7159A" w:rsidP="00E7159A">
      <w:pPr>
        <w:spacing w:line="360" w:lineRule="auto"/>
        <w:rPr>
          <w:rFonts w:hint="eastAsia"/>
          <w:sz w:val="24"/>
        </w:rPr>
      </w:pPr>
      <w:r>
        <w:rPr>
          <w:rFonts w:hint="eastAsia"/>
          <w:sz w:val="24"/>
        </w:rPr>
        <w:t>（</w:t>
      </w:r>
      <w:r>
        <w:rPr>
          <w:rFonts w:hint="eastAsia"/>
          <w:sz w:val="24"/>
        </w:rPr>
        <w:t>3</w:t>
      </w:r>
      <w:r>
        <w:rPr>
          <w:rFonts w:hint="eastAsia"/>
          <w:sz w:val="24"/>
        </w:rPr>
        <w:t>）闪光刺激器</w:t>
      </w:r>
      <w:r>
        <w:rPr>
          <w:rFonts w:hint="eastAsia"/>
          <w:sz w:val="24"/>
        </w:rPr>
        <w:t xml:space="preserve"> </w:t>
      </w:r>
    </w:p>
    <w:p w14:paraId="3F87AA6B" w14:textId="77777777" w:rsidR="00E7159A" w:rsidRDefault="00E7159A" w:rsidP="00E7159A">
      <w:pPr>
        <w:spacing w:line="360" w:lineRule="auto"/>
        <w:rPr>
          <w:rFonts w:hint="eastAsia"/>
          <w:sz w:val="24"/>
        </w:rPr>
      </w:pPr>
      <w:r>
        <w:rPr>
          <w:rFonts w:hint="eastAsia"/>
          <w:sz w:val="24"/>
        </w:rPr>
        <w:t>1</w:t>
      </w:r>
      <w:r>
        <w:rPr>
          <w:rFonts w:hint="eastAsia"/>
          <w:sz w:val="24"/>
        </w:rPr>
        <w:t>、刺激光源：包括但不限于白、红、蓝独立光源，并可任意组合</w:t>
      </w:r>
    </w:p>
    <w:p w14:paraId="52A196D9" w14:textId="77777777" w:rsidR="00E7159A" w:rsidRDefault="00E7159A" w:rsidP="00E7159A">
      <w:pPr>
        <w:spacing w:line="360" w:lineRule="auto"/>
        <w:rPr>
          <w:rFonts w:hint="eastAsia"/>
          <w:sz w:val="24"/>
        </w:rPr>
      </w:pPr>
      <w:r>
        <w:rPr>
          <w:rFonts w:hint="eastAsia"/>
          <w:sz w:val="24"/>
        </w:rPr>
        <w:t>2</w:t>
      </w:r>
      <w:r>
        <w:rPr>
          <w:rFonts w:hint="eastAsia"/>
          <w:sz w:val="24"/>
        </w:rPr>
        <w:t>、标准闪光强度：可在</w:t>
      </w:r>
      <w:r>
        <w:rPr>
          <w:rFonts w:hint="eastAsia"/>
          <w:sz w:val="24"/>
        </w:rPr>
        <w:t xml:space="preserve"> </w:t>
      </w:r>
      <w:r>
        <w:rPr>
          <w:rFonts w:hint="eastAsia"/>
          <w:sz w:val="24"/>
        </w:rPr>
        <w:t>≤</w:t>
      </w:r>
      <w:r>
        <w:rPr>
          <w:rFonts w:hint="eastAsia"/>
          <w:sz w:val="24"/>
        </w:rPr>
        <w:t>4ms</w:t>
      </w:r>
      <w:r>
        <w:rPr>
          <w:rFonts w:hint="eastAsia"/>
          <w:sz w:val="24"/>
        </w:rPr>
        <w:t>的闪光时间内提供白色宽带刺激光</w:t>
      </w:r>
    </w:p>
    <w:p w14:paraId="1C24E3B8" w14:textId="77777777" w:rsidR="00E7159A" w:rsidRDefault="00E7159A" w:rsidP="00E7159A">
      <w:pPr>
        <w:spacing w:line="360" w:lineRule="auto"/>
        <w:rPr>
          <w:rFonts w:hint="eastAsia"/>
          <w:sz w:val="24"/>
        </w:rPr>
      </w:pPr>
      <w:r>
        <w:rPr>
          <w:rFonts w:hint="eastAsia"/>
          <w:sz w:val="24"/>
        </w:rPr>
        <w:lastRenderedPageBreak/>
        <w:t>3</w:t>
      </w:r>
      <w:r>
        <w:rPr>
          <w:rFonts w:hint="eastAsia"/>
          <w:sz w:val="24"/>
        </w:rPr>
        <w:t>、闪光强度可调范围</w:t>
      </w:r>
      <w:r>
        <w:rPr>
          <w:rFonts w:hint="eastAsia"/>
          <w:sz w:val="24"/>
        </w:rPr>
        <w:t xml:space="preserve"> </w:t>
      </w:r>
      <w:r>
        <w:rPr>
          <w:rFonts w:hint="eastAsia"/>
          <w:sz w:val="24"/>
        </w:rPr>
        <w:t>：</w:t>
      </w:r>
      <w:r>
        <w:rPr>
          <w:rFonts w:hint="eastAsia"/>
          <w:sz w:val="24"/>
        </w:rPr>
        <w:t>0</w:t>
      </w:r>
      <w:bookmarkStart w:id="26" w:name="OLE_LINK20"/>
      <w:r>
        <w:rPr>
          <w:rFonts w:hint="eastAsia"/>
          <w:sz w:val="24"/>
        </w:rPr>
        <w:t>～</w:t>
      </w:r>
      <w:bookmarkEnd w:id="26"/>
      <w:r>
        <w:rPr>
          <w:rFonts w:hint="eastAsia"/>
          <w:sz w:val="24"/>
        </w:rPr>
        <w:t>40cd</w:t>
      </w:r>
      <w:r>
        <w:rPr>
          <w:rFonts w:hint="eastAsia"/>
          <w:sz w:val="24"/>
        </w:rPr>
        <w:t>•</w:t>
      </w:r>
      <w:r>
        <w:rPr>
          <w:rFonts w:hint="eastAsia"/>
          <w:sz w:val="24"/>
        </w:rPr>
        <w:t>s/m</w:t>
      </w:r>
      <w:r>
        <w:rPr>
          <w:rFonts w:hint="eastAsia"/>
          <w:sz w:val="24"/>
        </w:rPr>
        <w:t>²</w:t>
      </w:r>
    </w:p>
    <w:p w14:paraId="4E40B800" w14:textId="77777777" w:rsidR="00E7159A" w:rsidRDefault="00E7159A" w:rsidP="00E7159A">
      <w:pPr>
        <w:spacing w:line="360" w:lineRule="auto"/>
        <w:rPr>
          <w:rFonts w:hint="eastAsia"/>
          <w:sz w:val="24"/>
        </w:rPr>
      </w:pPr>
      <w:r>
        <w:rPr>
          <w:rFonts w:hint="eastAsia"/>
          <w:sz w:val="24"/>
        </w:rPr>
        <w:t>4</w:t>
      </w:r>
      <w:r>
        <w:rPr>
          <w:rFonts w:hint="eastAsia"/>
          <w:sz w:val="24"/>
        </w:rPr>
        <w:t>、刺激模式：至少包含闪光、双闪、频闪、给撤，给光时长可任意设定</w:t>
      </w:r>
    </w:p>
    <w:p w14:paraId="23DFADA5" w14:textId="77777777" w:rsidR="00E7159A" w:rsidRDefault="00E7159A" w:rsidP="00E7159A">
      <w:pPr>
        <w:spacing w:line="360" w:lineRule="auto"/>
        <w:rPr>
          <w:rFonts w:hint="eastAsia"/>
          <w:sz w:val="24"/>
        </w:rPr>
      </w:pPr>
      <w:r>
        <w:rPr>
          <w:rFonts w:hint="eastAsia"/>
          <w:sz w:val="24"/>
        </w:rPr>
        <w:t>5</w:t>
      </w:r>
      <w:r>
        <w:rPr>
          <w:rFonts w:hint="eastAsia"/>
          <w:sz w:val="24"/>
        </w:rPr>
        <w:t>、背景光源调节范围：</w:t>
      </w:r>
      <w:r>
        <w:rPr>
          <w:rFonts w:hint="eastAsia"/>
          <w:sz w:val="24"/>
        </w:rPr>
        <w:t>0</w:t>
      </w:r>
      <w:r>
        <w:rPr>
          <w:rFonts w:hint="eastAsia"/>
          <w:sz w:val="24"/>
        </w:rPr>
        <w:t>～</w:t>
      </w:r>
      <w:r>
        <w:rPr>
          <w:rFonts w:hint="eastAsia"/>
          <w:sz w:val="24"/>
        </w:rPr>
        <w:t>100 cd/m</w:t>
      </w:r>
      <w:r>
        <w:rPr>
          <w:rFonts w:hint="eastAsia"/>
          <w:sz w:val="24"/>
        </w:rPr>
        <w:t>²</w:t>
      </w:r>
    </w:p>
    <w:p w14:paraId="57155E05" w14:textId="77777777" w:rsidR="00E7159A" w:rsidRDefault="00E7159A" w:rsidP="00E7159A">
      <w:pPr>
        <w:spacing w:line="360" w:lineRule="auto"/>
        <w:rPr>
          <w:rFonts w:hint="eastAsia"/>
          <w:sz w:val="24"/>
        </w:rPr>
      </w:pPr>
      <w:r>
        <w:rPr>
          <w:rFonts w:hint="eastAsia"/>
          <w:sz w:val="24"/>
        </w:rPr>
        <w:t>6</w:t>
      </w:r>
      <w:r>
        <w:rPr>
          <w:rFonts w:hint="eastAsia"/>
          <w:sz w:val="24"/>
        </w:rPr>
        <w:t>、刺激频率</w:t>
      </w:r>
      <w:r>
        <w:rPr>
          <w:rFonts w:hint="eastAsia"/>
          <w:sz w:val="24"/>
        </w:rPr>
        <w:t xml:space="preserve"> </w:t>
      </w:r>
      <w:r>
        <w:rPr>
          <w:rFonts w:hint="eastAsia"/>
          <w:sz w:val="24"/>
        </w:rPr>
        <w:t>：</w:t>
      </w:r>
      <w:r>
        <w:rPr>
          <w:rFonts w:hint="eastAsia"/>
          <w:sz w:val="24"/>
        </w:rPr>
        <w:t>0.01</w:t>
      </w:r>
      <w:r>
        <w:rPr>
          <w:sz w:val="24"/>
        </w:rPr>
        <w:t>～</w:t>
      </w:r>
      <w:r>
        <w:rPr>
          <w:rFonts w:hint="eastAsia"/>
          <w:sz w:val="24"/>
        </w:rPr>
        <w:t>60Hz</w:t>
      </w:r>
    </w:p>
    <w:p w14:paraId="69C4BFCE" w14:textId="77777777" w:rsidR="00E7159A" w:rsidRDefault="00E7159A" w:rsidP="00E7159A">
      <w:pPr>
        <w:spacing w:line="360" w:lineRule="auto"/>
        <w:rPr>
          <w:rFonts w:hint="eastAsia"/>
          <w:sz w:val="24"/>
        </w:rPr>
      </w:pPr>
      <w:r>
        <w:rPr>
          <w:rFonts w:hint="eastAsia"/>
          <w:sz w:val="24"/>
        </w:rPr>
        <w:t>7</w:t>
      </w:r>
      <w:r>
        <w:rPr>
          <w:rFonts w:hint="eastAsia"/>
          <w:sz w:val="24"/>
        </w:rPr>
        <w:t>、固视及</w:t>
      </w:r>
      <w:r>
        <w:rPr>
          <w:rFonts w:hint="eastAsia"/>
          <w:sz w:val="24"/>
        </w:rPr>
        <w:t>EOG</w:t>
      </w:r>
      <w:r>
        <w:rPr>
          <w:rFonts w:hint="eastAsia"/>
          <w:sz w:val="24"/>
        </w:rPr>
        <w:t>灯：≥</w:t>
      </w:r>
      <w:r>
        <w:rPr>
          <w:rFonts w:hint="eastAsia"/>
          <w:sz w:val="24"/>
        </w:rPr>
        <w:t>3</w:t>
      </w:r>
      <w:r>
        <w:rPr>
          <w:rFonts w:hint="eastAsia"/>
          <w:sz w:val="24"/>
        </w:rPr>
        <w:t>个固视</w:t>
      </w:r>
      <w:r>
        <w:rPr>
          <w:rFonts w:hint="eastAsia"/>
          <w:sz w:val="24"/>
        </w:rPr>
        <w:t>/EOG</w:t>
      </w:r>
      <w:r>
        <w:rPr>
          <w:rFonts w:hint="eastAsia"/>
          <w:sz w:val="24"/>
        </w:rPr>
        <w:t>指示灯，</w:t>
      </w:r>
      <w:bookmarkStart w:id="27" w:name="OLE_LINK21"/>
      <w:r>
        <w:rPr>
          <w:rFonts w:hint="eastAsia"/>
          <w:sz w:val="24"/>
        </w:rPr>
        <w:t>≥</w:t>
      </w:r>
      <w:bookmarkEnd w:id="27"/>
      <w:r>
        <w:rPr>
          <w:rFonts w:hint="eastAsia"/>
          <w:sz w:val="24"/>
        </w:rPr>
        <w:t>64</w:t>
      </w:r>
      <w:r>
        <w:rPr>
          <w:rFonts w:hint="eastAsia"/>
          <w:sz w:val="24"/>
        </w:rPr>
        <w:t>级亮度独立可调</w:t>
      </w:r>
    </w:p>
    <w:p w14:paraId="3BFF2172" w14:textId="77777777" w:rsidR="00E7159A" w:rsidRDefault="00E7159A" w:rsidP="00E7159A">
      <w:pPr>
        <w:spacing w:line="360" w:lineRule="auto"/>
        <w:rPr>
          <w:rFonts w:hint="eastAsia"/>
          <w:sz w:val="24"/>
        </w:rPr>
      </w:pPr>
      <w:r>
        <w:rPr>
          <w:rFonts w:hint="eastAsia"/>
          <w:sz w:val="24"/>
        </w:rPr>
        <w:t>（</w:t>
      </w:r>
      <w:r>
        <w:rPr>
          <w:rFonts w:hint="eastAsia"/>
          <w:sz w:val="24"/>
        </w:rPr>
        <w:t>4</w:t>
      </w:r>
      <w:r>
        <w:rPr>
          <w:rFonts w:hint="eastAsia"/>
          <w:sz w:val="24"/>
        </w:rPr>
        <w:t>）图形刺激器</w:t>
      </w:r>
      <w:r>
        <w:rPr>
          <w:rFonts w:hint="eastAsia"/>
          <w:sz w:val="24"/>
        </w:rPr>
        <w:t xml:space="preserve"> </w:t>
      </w:r>
    </w:p>
    <w:p w14:paraId="45B2E390" w14:textId="77777777" w:rsidR="00E7159A" w:rsidRDefault="00E7159A" w:rsidP="00E7159A">
      <w:pPr>
        <w:spacing w:line="360" w:lineRule="auto"/>
        <w:rPr>
          <w:rFonts w:hint="eastAsia"/>
          <w:sz w:val="24"/>
        </w:rPr>
      </w:pPr>
      <w:r>
        <w:rPr>
          <w:rFonts w:hint="eastAsia"/>
          <w:sz w:val="24"/>
        </w:rPr>
        <w:t>1</w:t>
      </w:r>
      <w:r>
        <w:rPr>
          <w:rFonts w:hint="eastAsia"/>
          <w:sz w:val="24"/>
        </w:rPr>
        <w:t>、亮度：</w:t>
      </w:r>
      <w:r>
        <w:rPr>
          <w:rFonts w:hint="eastAsia"/>
          <w:sz w:val="24"/>
        </w:rPr>
        <w:t>0</w:t>
      </w:r>
      <w:r>
        <w:rPr>
          <w:rFonts w:hint="eastAsia"/>
          <w:sz w:val="24"/>
        </w:rPr>
        <w:t>～</w:t>
      </w:r>
      <w:r>
        <w:rPr>
          <w:rFonts w:hint="eastAsia"/>
          <w:sz w:val="24"/>
        </w:rPr>
        <w:t>250 cd/m</w:t>
      </w:r>
      <w:r>
        <w:rPr>
          <w:rFonts w:hint="eastAsia"/>
          <w:sz w:val="24"/>
        </w:rPr>
        <w:t>²</w:t>
      </w:r>
    </w:p>
    <w:p w14:paraId="7AD0DA49" w14:textId="77777777" w:rsidR="00E7159A" w:rsidRDefault="00E7159A" w:rsidP="00E7159A">
      <w:pPr>
        <w:spacing w:line="360" w:lineRule="auto"/>
        <w:rPr>
          <w:rFonts w:hint="eastAsia"/>
          <w:sz w:val="24"/>
        </w:rPr>
      </w:pPr>
      <w:r>
        <w:rPr>
          <w:rFonts w:hint="eastAsia"/>
          <w:sz w:val="24"/>
        </w:rPr>
        <w:t>2</w:t>
      </w:r>
      <w:r>
        <w:rPr>
          <w:rFonts w:hint="eastAsia"/>
          <w:sz w:val="24"/>
        </w:rPr>
        <w:t>、对比度：≥</w:t>
      </w:r>
      <w:r>
        <w:rPr>
          <w:rFonts w:hint="eastAsia"/>
          <w:sz w:val="24"/>
        </w:rPr>
        <w:t xml:space="preserve"> 98%</w:t>
      </w:r>
    </w:p>
    <w:p w14:paraId="39530D98" w14:textId="77777777" w:rsidR="00E7159A" w:rsidRDefault="00E7159A" w:rsidP="00E7159A">
      <w:pPr>
        <w:spacing w:line="360" w:lineRule="auto"/>
        <w:rPr>
          <w:rFonts w:hint="eastAsia"/>
          <w:sz w:val="24"/>
        </w:rPr>
      </w:pPr>
      <w:r>
        <w:rPr>
          <w:rFonts w:hint="eastAsia"/>
          <w:sz w:val="24"/>
        </w:rPr>
        <w:t>3</w:t>
      </w:r>
      <w:r>
        <w:rPr>
          <w:rFonts w:hint="eastAsia"/>
          <w:sz w:val="24"/>
        </w:rPr>
        <w:t>、刺激图形：横盘格</w:t>
      </w:r>
      <w:r>
        <w:rPr>
          <w:rFonts w:hint="eastAsia"/>
          <w:sz w:val="24"/>
        </w:rPr>
        <w:t>/</w:t>
      </w:r>
      <w:r>
        <w:rPr>
          <w:rFonts w:hint="eastAsia"/>
          <w:sz w:val="24"/>
        </w:rPr>
        <w:t>横条栅</w:t>
      </w:r>
      <w:r>
        <w:rPr>
          <w:rFonts w:hint="eastAsia"/>
          <w:sz w:val="24"/>
        </w:rPr>
        <w:t>/</w:t>
      </w:r>
      <w:r>
        <w:rPr>
          <w:rFonts w:hint="eastAsia"/>
          <w:sz w:val="24"/>
        </w:rPr>
        <w:t>竖条栅</w:t>
      </w:r>
      <w:r>
        <w:rPr>
          <w:rFonts w:hint="eastAsia"/>
          <w:sz w:val="24"/>
        </w:rPr>
        <w:t>/</w:t>
      </w:r>
      <w:r>
        <w:rPr>
          <w:rFonts w:hint="eastAsia"/>
          <w:sz w:val="24"/>
        </w:rPr>
        <w:t>矩形翻转及给撤</w:t>
      </w:r>
    </w:p>
    <w:p w14:paraId="423D496D" w14:textId="77777777" w:rsidR="00E7159A" w:rsidRDefault="00E7159A" w:rsidP="00E7159A">
      <w:pPr>
        <w:spacing w:line="360" w:lineRule="auto"/>
        <w:rPr>
          <w:rFonts w:hint="eastAsia"/>
          <w:sz w:val="24"/>
        </w:rPr>
      </w:pPr>
      <w:r>
        <w:rPr>
          <w:rFonts w:hint="eastAsia"/>
          <w:sz w:val="24"/>
        </w:rPr>
        <w:t>4</w:t>
      </w:r>
      <w:r>
        <w:rPr>
          <w:rFonts w:hint="eastAsia"/>
          <w:sz w:val="24"/>
        </w:rPr>
        <w:t>、刺激范围：全屏</w:t>
      </w:r>
      <w:r>
        <w:rPr>
          <w:rFonts w:hint="eastAsia"/>
          <w:sz w:val="24"/>
        </w:rPr>
        <w:t>/</w:t>
      </w:r>
      <w:r>
        <w:rPr>
          <w:rFonts w:hint="eastAsia"/>
          <w:sz w:val="24"/>
        </w:rPr>
        <w:t>左半屏</w:t>
      </w:r>
      <w:r>
        <w:rPr>
          <w:rFonts w:hint="eastAsia"/>
          <w:sz w:val="24"/>
        </w:rPr>
        <w:t>/</w:t>
      </w:r>
      <w:r>
        <w:rPr>
          <w:rFonts w:hint="eastAsia"/>
          <w:sz w:val="24"/>
        </w:rPr>
        <w:t>右半屏</w:t>
      </w:r>
      <w:r>
        <w:rPr>
          <w:rFonts w:hint="eastAsia"/>
          <w:sz w:val="24"/>
        </w:rPr>
        <w:t>/</w:t>
      </w:r>
      <w:r>
        <w:rPr>
          <w:rFonts w:hint="eastAsia"/>
          <w:sz w:val="24"/>
        </w:rPr>
        <w:t>上半屏</w:t>
      </w:r>
      <w:r>
        <w:rPr>
          <w:rFonts w:hint="eastAsia"/>
          <w:sz w:val="24"/>
        </w:rPr>
        <w:t>/</w:t>
      </w:r>
      <w:r>
        <w:rPr>
          <w:rFonts w:hint="eastAsia"/>
          <w:sz w:val="24"/>
        </w:rPr>
        <w:t>下半屏</w:t>
      </w:r>
      <w:r>
        <w:rPr>
          <w:rFonts w:hint="eastAsia"/>
          <w:sz w:val="24"/>
        </w:rPr>
        <w:t>/1/4</w:t>
      </w:r>
      <w:r>
        <w:rPr>
          <w:rFonts w:hint="eastAsia"/>
          <w:sz w:val="24"/>
        </w:rPr>
        <w:t>左上</w:t>
      </w:r>
      <w:r>
        <w:rPr>
          <w:rFonts w:hint="eastAsia"/>
          <w:sz w:val="24"/>
        </w:rPr>
        <w:t>/1/4</w:t>
      </w:r>
      <w:r>
        <w:rPr>
          <w:rFonts w:hint="eastAsia"/>
          <w:sz w:val="24"/>
        </w:rPr>
        <w:t>右上</w:t>
      </w:r>
      <w:r>
        <w:rPr>
          <w:rFonts w:hint="eastAsia"/>
          <w:sz w:val="24"/>
        </w:rPr>
        <w:t>/1/4</w:t>
      </w:r>
      <w:r>
        <w:rPr>
          <w:rFonts w:hint="eastAsia"/>
          <w:sz w:val="24"/>
        </w:rPr>
        <w:t>左下</w:t>
      </w:r>
      <w:r>
        <w:rPr>
          <w:rFonts w:hint="eastAsia"/>
          <w:sz w:val="24"/>
        </w:rPr>
        <w:t>/1/4</w:t>
      </w:r>
      <w:r>
        <w:rPr>
          <w:rFonts w:hint="eastAsia"/>
          <w:sz w:val="24"/>
        </w:rPr>
        <w:t>右下</w:t>
      </w:r>
      <w:r>
        <w:rPr>
          <w:rFonts w:hint="eastAsia"/>
          <w:sz w:val="24"/>
        </w:rPr>
        <w:t>/</w:t>
      </w:r>
      <w:r>
        <w:rPr>
          <w:rFonts w:hint="eastAsia"/>
          <w:sz w:val="24"/>
        </w:rPr>
        <w:t>上下边沿</w:t>
      </w:r>
      <w:r>
        <w:rPr>
          <w:rFonts w:hint="eastAsia"/>
          <w:sz w:val="24"/>
        </w:rPr>
        <w:t>/</w:t>
      </w:r>
      <w:r>
        <w:rPr>
          <w:rFonts w:hint="eastAsia"/>
          <w:sz w:val="24"/>
        </w:rPr>
        <w:t>左右边沿</w:t>
      </w:r>
      <w:r>
        <w:rPr>
          <w:rFonts w:hint="eastAsia"/>
          <w:sz w:val="24"/>
        </w:rPr>
        <w:t>/</w:t>
      </w:r>
      <w:r>
        <w:rPr>
          <w:rFonts w:hint="eastAsia"/>
          <w:sz w:val="24"/>
        </w:rPr>
        <w:t>横向中心</w:t>
      </w:r>
      <w:r>
        <w:rPr>
          <w:rFonts w:hint="eastAsia"/>
          <w:sz w:val="24"/>
        </w:rPr>
        <w:t>/</w:t>
      </w:r>
      <w:r>
        <w:rPr>
          <w:rFonts w:hint="eastAsia"/>
          <w:sz w:val="24"/>
        </w:rPr>
        <w:t>竖向中心</w:t>
      </w:r>
      <w:r>
        <w:rPr>
          <w:rFonts w:hint="eastAsia"/>
          <w:sz w:val="24"/>
        </w:rPr>
        <w:t>/1/8</w:t>
      </w:r>
      <w:r>
        <w:rPr>
          <w:rFonts w:hint="eastAsia"/>
          <w:sz w:val="24"/>
        </w:rPr>
        <w:t>中心；任意刺激角中心矩形；任意刺激角矩形周边。</w:t>
      </w:r>
    </w:p>
    <w:p w14:paraId="44369FD5" w14:textId="77777777" w:rsidR="00E7159A" w:rsidRDefault="00E7159A" w:rsidP="00E7159A">
      <w:pPr>
        <w:spacing w:line="360" w:lineRule="auto"/>
        <w:rPr>
          <w:rFonts w:hint="eastAsia"/>
          <w:sz w:val="24"/>
        </w:rPr>
      </w:pPr>
      <w:r>
        <w:rPr>
          <w:rFonts w:hint="eastAsia"/>
          <w:sz w:val="24"/>
        </w:rPr>
        <w:t>（</w:t>
      </w:r>
      <w:r>
        <w:rPr>
          <w:rFonts w:hint="eastAsia"/>
          <w:sz w:val="24"/>
        </w:rPr>
        <w:t>5</w:t>
      </w:r>
      <w:r>
        <w:rPr>
          <w:rFonts w:hint="eastAsia"/>
          <w:sz w:val="24"/>
        </w:rPr>
        <w:t>）多焦刺激器</w:t>
      </w:r>
      <w:r>
        <w:rPr>
          <w:rFonts w:hint="eastAsia"/>
          <w:sz w:val="24"/>
        </w:rPr>
        <w:t xml:space="preserve"> </w:t>
      </w:r>
    </w:p>
    <w:p w14:paraId="7E9E81EC" w14:textId="77777777" w:rsidR="00E7159A" w:rsidRDefault="00E7159A" w:rsidP="00E7159A">
      <w:pPr>
        <w:spacing w:line="360" w:lineRule="auto"/>
        <w:rPr>
          <w:rFonts w:hint="eastAsia"/>
          <w:sz w:val="24"/>
        </w:rPr>
      </w:pPr>
      <w:r>
        <w:rPr>
          <w:rFonts w:hint="eastAsia"/>
          <w:sz w:val="24"/>
        </w:rPr>
        <w:t>1</w:t>
      </w:r>
      <w:r>
        <w:rPr>
          <w:rFonts w:hint="eastAsia"/>
          <w:sz w:val="24"/>
        </w:rPr>
        <w:t>、刺激生成：≥</w:t>
      </w:r>
      <w:r>
        <w:rPr>
          <w:rFonts w:hint="eastAsia"/>
          <w:sz w:val="24"/>
        </w:rPr>
        <w:t>103</w:t>
      </w:r>
      <w:r>
        <w:rPr>
          <w:rFonts w:hint="eastAsia"/>
          <w:sz w:val="24"/>
        </w:rPr>
        <w:t>区六边形</w:t>
      </w:r>
      <w:r>
        <w:rPr>
          <w:rFonts w:hint="eastAsia"/>
          <w:sz w:val="24"/>
        </w:rPr>
        <w:t>LED</w:t>
      </w:r>
      <w:r>
        <w:rPr>
          <w:rFonts w:hint="eastAsia"/>
          <w:sz w:val="24"/>
        </w:rPr>
        <w:t>闪光单元</w:t>
      </w:r>
    </w:p>
    <w:p w14:paraId="21EB28E2" w14:textId="77777777" w:rsidR="00E7159A" w:rsidRDefault="00E7159A" w:rsidP="00E7159A">
      <w:pPr>
        <w:spacing w:line="360" w:lineRule="auto"/>
        <w:rPr>
          <w:rFonts w:hint="eastAsia"/>
          <w:sz w:val="24"/>
        </w:rPr>
      </w:pPr>
      <w:r>
        <w:rPr>
          <w:rFonts w:hint="eastAsia"/>
          <w:sz w:val="24"/>
        </w:rPr>
        <w:t>2</w:t>
      </w:r>
      <w:r>
        <w:rPr>
          <w:rFonts w:hint="eastAsia"/>
          <w:sz w:val="24"/>
        </w:rPr>
        <w:t>、最高亮度：</w:t>
      </w:r>
      <w:bookmarkStart w:id="28" w:name="OLE_LINK22"/>
      <w:r>
        <w:rPr>
          <w:rFonts w:hint="eastAsia"/>
          <w:sz w:val="24"/>
        </w:rPr>
        <w:t>≥</w:t>
      </w:r>
      <w:bookmarkEnd w:id="28"/>
      <w:r>
        <w:rPr>
          <w:rFonts w:hint="eastAsia"/>
          <w:sz w:val="24"/>
        </w:rPr>
        <w:t xml:space="preserve"> 1000 cd/m</w:t>
      </w:r>
      <w:r>
        <w:rPr>
          <w:rFonts w:hint="eastAsia"/>
          <w:sz w:val="24"/>
        </w:rPr>
        <w:t>²</w:t>
      </w:r>
    </w:p>
    <w:p w14:paraId="558C1A2D" w14:textId="77777777" w:rsidR="00E7159A" w:rsidRDefault="00E7159A" w:rsidP="00E7159A">
      <w:pPr>
        <w:spacing w:line="360" w:lineRule="auto"/>
        <w:rPr>
          <w:rFonts w:hint="eastAsia"/>
          <w:sz w:val="24"/>
        </w:rPr>
      </w:pPr>
      <w:r>
        <w:rPr>
          <w:rFonts w:hint="eastAsia"/>
          <w:sz w:val="24"/>
        </w:rPr>
        <w:t>（</w:t>
      </w:r>
      <w:r>
        <w:rPr>
          <w:rFonts w:hint="eastAsia"/>
          <w:sz w:val="24"/>
        </w:rPr>
        <w:t>6</w:t>
      </w:r>
      <w:r>
        <w:rPr>
          <w:rFonts w:hint="eastAsia"/>
          <w:sz w:val="24"/>
        </w:rPr>
        <w:t>）软件及计算机系统</w:t>
      </w:r>
      <w:r>
        <w:rPr>
          <w:rFonts w:hint="eastAsia"/>
          <w:sz w:val="24"/>
        </w:rPr>
        <w:t xml:space="preserve"> </w:t>
      </w:r>
    </w:p>
    <w:p w14:paraId="7AD51366" w14:textId="77777777" w:rsidR="00E7159A" w:rsidRDefault="00E7159A" w:rsidP="00E7159A">
      <w:pPr>
        <w:spacing w:line="360" w:lineRule="auto"/>
        <w:rPr>
          <w:rFonts w:hint="eastAsia"/>
          <w:sz w:val="24"/>
        </w:rPr>
      </w:pPr>
      <w:r>
        <w:rPr>
          <w:rFonts w:hint="eastAsia"/>
          <w:sz w:val="24"/>
        </w:rPr>
        <w:t>1</w:t>
      </w:r>
      <w:r>
        <w:rPr>
          <w:rFonts w:hint="eastAsia"/>
          <w:sz w:val="24"/>
        </w:rPr>
        <w:t>、嵌入式计算机</w:t>
      </w:r>
    </w:p>
    <w:p w14:paraId="5B563533" w14:textId="77777777" w:rsidR="00E7159A" w:rsidRDefault="00E7159A" w:rsidP="00E7159A">
      <w:pPr>
        <w:spacing w:line="360" w:lineRule="auto"/>
        <w:rPr>
          <w:rFonts w:hint="eastAsia"/>
          <w:sz w:val="24"/>
        </w:rPr>
      </w:pPr>
      <w:r>
        <w:rPr>
          <w:rFonts w:hint="eastAsia"/>
          <w:sz w:val="24"/>
        </w:rPr>
        <w:t>2</w:t>
      </w:r>
      <w:r>
        <w:rPr>
          <w:rFonts w:hint="eastAsia"/>
          <w:sz w:val="24"/>
        </w:rPr>
        <w:t>、操作系统：</w:t>
      </w:r>
      <w:r>
        <w:rPr>
          <w:rFonts w:hint="eastAsia"/>
          <w:sz w:val="24"/>
        </w:rPr>
        <w:t xml:space="preserve"> Linux</w:t>
      </w:r>
      <w:r>
        <w:rPr>
          <w:rFonts w:hint="eastAsia"/>
          <w:sz w:val="24"/>
        </w:rPr>
        <w:t>开源操作系统</w:t>
      </w:r>
    </w:p>
    <w:p w14:paraId="1543DD31" w14:textId="77777777" w:rsidR="00E7159A" w:rsidRDefault="00E7159A" w:rsidP="00E7159A">
      <w:pPr>
        <w:spacing w:line="360" w:lineRule="auto"/>
        <w:rPr>
          <w:sz w:val="24"/>
        </w:rPr>
      </w:pPr>
      <w:r>
        <w:rPr>
          <w:rFonts w:hint="eastAsia"/>
          <w:sz w:val="24"/>
        </w:rPr>
        <w:t>3</w:t>
      </w:r>
      <w:r>
        <w:rPr>
          <w:rFonts w:hint="eastAsia"/>
          <w:sz w:val="24"/>
        </w:rPr>
        <w:t>、电病历：</w:t>
      </w:r>
      <w:r>
        <w:rPr>
          <w:rFonts w:hint="eastAsia"/>
          <w:sz w:val="24"/>
        </w:rPr>
        <w:t>DICOM</w:t>
      </w:r>
      <w:r>
        <w:rPr>
          <w:rFonts w:hint="eastAsia"/>
          <w:sz w:val="24"/>
        </w:rPr>
        <w:t>协议；</w:t>
      </w:r>
      <w:r>
        <w:rPr>
          <w:rFonts w:hint="eastAsia"/>
          <w:sz w:val="24"/>
        </w:rPr>
        <w:t>PDF/JPG</w:t>
      </w:r>
      <w:r>
        <w:rPr>
          <w:rFonts w:hint="eastAsia"/>
          <w:sz w:val="24"/>
        </w:rPr>
        <w:t>报告导出；网络共享</w:t>
      </w:r>
    </w:p>
    <w:p w14:paraId="67895759" w14:textId="77777777" w:rsidR="00E7159A" w:rsidRDefault="00E7159A" w:rsidP="00E7159A">
      <w:pPr>
        <w:spacing w:line="360" w:lineRule="auto"/>
        <w:rPr>
          <w:sz w:val="24"/>
        </w:rPr>
      </w:pPr>
      <w:r>
        <w:rPr>
          <w:rFonts w:hint="eastAsia"/>
          <w:sz w:val="24"/>
        </w:rPr>
        <w:t>三、配置</w:t>
      </w:r>
    </w:p>
    <w:p w14:paraId="1AE8D42A" w14:textId="77777777" w:rsidR="00E7159A" w:rsidRDefault="00E7159A" w:rsidP="00E7159A">
      <w:pPr>
        <w:spacing w:line="360" w:lineRule="auto"/>
        <w:rPr>
          <w:rFonts w:hint="eastAsia"/>
          <w:sz w:val="24"/>
        </w:rPr>
      </w:pPr>
      <w:r>
        <w:rPr>
          <w:rFonts w:hint="eastAsia"/>
          <w:sz w:val="24"/>
        </w:rPr>
        <w:t>1</w:t>
      </w:r>
      <w:r>
        <w:rPr>
          <w:rFonts w:hint="eastAsia"/>
          <w:sz w:val="24"/>
        </w:rPr>
        <w:t>）主机</w:t>
      </w:r>
      <w:r>
        <w:rPr>
          <w:rFonts w:hint="eastAsia"/>
          <w:sz w:val="24"/>
        </w:rPr>
        <w:t xml:space="preserve">1 </w:t>
      </w:r>
      <w:r>
        <w:rPr>
          <w:rFonts w:hint="eastAsia"/>
          <w:sz w:val="24"/>
        </w:rPr>
        <w:t>套</w:t>
      </w:r>
    </w:p>
    <w:p w14:paraId="71201922" w14:textId="77777777" w:rsidR="00E7159A" w:rsidRDefault="00E7159A" w:rsidP="00E7159A">
      <w:pPr>
        <w:spacing w:line="360" w:lineRule="auto"/>
        <w:rPr>
          <w:rFonts w:hint="eastAsia"/>
          <w:sz w:val="24"/>
        </w:rPr>
      </w:pPr>
      <w:r>
        <w:rPr>
          <w:rFonts w:hint="eastAsia"/>
          <w:sz w:val="24"/>
        </w:rPr>
        <w:t>2</w:t>
      </w:r>
      <w:r>
        <w:rPr>
          <w:rFonts w:hint="eastAsia"/>
          <w:sz w:val="24"/>
        </w:rPr>
        <w:t>）闪光刺激器</w:t>
      </w:r>
      <w:r>
        <w:rPr>
          <w:rFonts w:hint="eastAsia"/>
          <w:sz w:val="24"/>
        </w:rPr>
        <w:t xml:space="preserve"> 1 </w:t>
      </w:r>
      <w:r>
        <w:rPr>
          <w:rFonts w:hint="eastAsia"/>
          <w:sz w:val="24"/>
        </w:rPr>
        <w:t>套</w:t>
      </w:r>
    </w:p>
    <w:p w14:paraId="7771314C" w14:textId="77777777" w:rsidR="00E7159A" w:rsidRDefault="00E7159A" w:rsidP="00E7159A">
      <w:pPr>
        <w:spacing w:line="360" w:lineRule="auto"/>
        <w:rPr>
          <w:rFonts w:hint="eastAsia"/>
          <w:sz w:val="24"/>
        </w:rPr>
      </w:pPr>
      <w:r>
        <w:rPr>
          <w:rFonts w:hint="eastAsia"/>
          <w:sz w:val="24"/>
        </w:rPr>
        <w:t>3</w:t>
      </w:r>
      <w:r>
        <w:rPr>
          <w:rFonts w:hint="eastAsia"/>
          <w:sz w:val="24"/>
        </w:rPr>
        <w:t>）图形刺激器</w:t>
      </w:r>
      <w:r>
        <w:rPr>
          <w:rFonts w:hint="eastAsia"/>
          <w:sz w:val="24"/>
        </w:rPr>
        <w:t xml:space="preserve"> 1 </w:t>
      </w:r>
      <w:r>
        <w:rPr>
          <w:rFonts w:hint="eastAsia"/>
          <w:sz w:val="24"/>
        </w:rPr>
        <w:t>套</w:t>
      </w:r>
    </w:p>
    <w:p w14:paraId="4C7D2BDE" w14:textId="77777777" w:rsidR="00E7159A" w:rsidRDefault="00E7159A" w:rsidP="00E7159A">
      <w:pPr>
        <w:spacing w:line="360" w:lineRule="auto"/>
        <w:rPr>
          <w:sz w:val="24"/>
        </w:rPr>
      </w:pPr>
      <w:r>
        <w:rPr>
          <w:rFonts w:hint="eastAsia"/>
          <w:sz w:val="24"/>
        </w:rPr>
        <w:t>4</w:t>
      </w:r>
      <w:r>
        <w:rPr>
          <w:rFonts w:hint="eastAsia"/>
          <w:sz w:val="24"/>
        </w:rPr>
        <w:t>）</w:t>
      </w:r>
      <w:r>
        <w:rPr>
          <w:sz w:val="24"/>
        </w:rPr>
        <w:t>多焦刺激器</w:t>
      </w:r>
      <w:r>
        <w:rPr>
          <w:sz w:val="24"/>
        </w:rPr>
        <w:t xml:space="preserve"> 1</w:t>
      </w:r>
      <w:r>
        <w:rPr>
          <w:sz w:val="24"/>
        </w:rPr>
        <w:t>套</w:t>
      </w:r>
    </w:p>
    <w:p w14:paraId="7908B5D7" w14:textId="77777777" w:rsidR="00E7159A" w:rsidRDefault="00E7159A" w:rsidP="00E7159A">
      <w:pPr>
        <w:spacing w:line="360" w:lineRule="auto"/>
        <w:rPr>
          <w:rFonts w:hint="eastAsia"/>
          <w:sz w:val="24"/>
        </w:rPr>
      </w:pPr>
      <w:r>
        <w:rPr>
          <w:sz w:val="24"/>
        </w:rPr>
        <w:t>5</w:t>
      </w:r>
      <w:r>
        <w:rPr>
          <w:sz w:val="24"/>
        </w:rPr>
        <w:t>）</w:t>
      </w:r>
      <w:r>
        <w:rPr>
          <w:rFonts w:hint="eastAsia"/>
          <w:sz w:val="24"/>
        </w:rPr>
        <w:t>工作站</w:t>
      </w:r>
      <w:r>
        <w:rPr>
          <w:rFonts w:hint="eastAsia"/>
          <w:sz w:val="24"/>
        </w:rPr>
        <w:t xml:space="preserve">1 </w:t>
      </w:r>
      <w:r>
        <w:rPr>
          <w:rFonts w:hint="eastAsia"/>
          <w:sz w:val="24"/>
        </w:rPr>
        <w:t>套（屏幕尺寸≥</w:t>
      </w:r>
      <w:r>
        <w:rPr>
          <w:rFonts w:hint="eastAsia"/>
          <w:sz w:val="24"/>
        </w:rPr>
        <w:t>23</w:t>
      </w:r>
      <w:r>
        <w:rPr>
          <w:rFonts w:hint="eastAsia"/>
          <w:sz w:val="24"/>
        </w:rPr>
        <w:t>英寸，</w:t>
      </w:r>
      <w:r>
        <w:rPr>
          <w:sz w:val="24"/>
        </w:rPr>
        <w:t>1920×1080 FHD</w:t>
      </w:r>
      <w:r>
        <w:rPr>
          <w:rFonts w:hint="eastAsia"/>
          <w:sz w:val="24"/>
        </w:rPr>
        <w:t>，</w:t>
      </w:r>
      <w:r>
        <w:rPr>
          <w:sz w:val="24"/>
        </w:rPr>
        <w:t>多</w:t>
      </w:r>
      <w:r>
        <w:rPr>
          <w:rFonts w:hint="eastAsia"/>
          <w:sz w:val="24"/>
        </w:rPr>
        <w:t>核处理器，主机硬盘容量≥</w:t>
      </w:r>
      <w:r>
        <w:rPr>
          <w:rFonts w:hint="eastAsia"/>
          <w:sz w:val="24"/>
        </w:rPr>
        <w:t>1T</w:t>
      </w:r>
      <w:r>
        <w:rPr>
          <w:rFonts w:hint="eastAsia"/>
          <w:sz w:val="24"/>
        </w:rPr>
        <w:t>）</w:t>
      </w:r>
    </w:p>
    <w:p w14:paraId="5E350346" w14:textId="77777777" w:rsidR="00E7159A" w:rsidRDefault="00E7159A" w:rsidP="00E7159A">
      <w:pPr>
        <w:spacing w:line="360" w:lineRule="auto"/>
        <w:rPr>
          <w:rFonts w:hint="eastAsia"/>
          <w:sz w:val="24"/>
        </w:rPr>
      </w:pPr>
      <w:r>
        <w:rPr>
          <w:sz w:val="24"/>
        </w:rPr>
        <w:t>6</w:t>
      </w:r>
      <w:r>
        <w:rPr>
          <w:rFonts w:hint="eastAsia"/>
          <w:sz w:val="24"/>
        </w:rPr>
        <w:t>）彩色喷墨打印机</w:t>
      </w:r>
      <w:r>
        <w:rPr>
          <w:rFonts w:hint="eastAsia"/>
          <w:sz w:val="24"/>
        </w:rPr>
        <w:t xml:space="preserve"> 1 </w:t>
      </w:r>
      <w:r>
        <w:rPr>
          <w:rFonts w:hint="eastAsia"/>
          <w:sz w:val="24"/>
        </w:rPr>
        <w:t>台</w:t>
      </w:r>
    </w:p>
    <w:p w14:paraId="32CB6C2C" w14:textId="77777777" w:rsidR="00E7159A" w:rsidRDefault="00E7159A" w:rsidP="00E7159A">
      <w:pPr>
        <w:spacing w:line="360" w:lineRule="auto"/>
        <w:rPr>
          <w:rFonts w:hint="eastAsia"/>
          <w:sz w:val="24"/>
        </w:rPr>
      </w:pPr>
      <w:r>
        <w:rPr>
          <w:sz w:val="24"/>
        </w:rPr>
        <w:t>7</w:t>
      </w:r>
      <w:r>
        <w:rPr>
          <w:rFonts w:hint="eastAsia"/>
          <w:sz w:val="24"/>
        </w:rPr>
        <w:t>）检查电极套装（</w:t>
      </w:r>
      <w:r>
        <w:rPr>
          <w:rFonts w:hint="eastAsia"/>
          <w:sz w:val="24"/>
        </w:rPr>
        <w:t xml:space="preserve">ERG </w:t>
      </w:r>
      <w:r>
        <w:rPr>
          <w:rFonts w:hint="eastAsia"/>
          <w:sz w:val="24"/>
        </w:rPr>
        <w:t>电极、皮肤电极）</w:t>
      </w:r>
      <w:r>
        <w:rPr>
          <w:rFonts w:hint="eastAsia"/>
          <w:sz w:val="24"/>
        </w:rPr>
        <w:t xml:space="preserve">5 </w:t>
      </w:r>
      <w:r>
        <w:rPr>
          <w:rFonts w:hint="eastAsia"/>
          <w:sz w:val="24"/>
        </w:rPr>
        <w:t>套</w:t>
      </w:r>
    </w:p>
    <w:p w14:paraId="4101A25C" w14:textId="77777777" w:rsidR="00E7159A" w:rsidRDefault="00E7159A" w:rsidP="00E7159A">
      <w:pPr>
        <w:spacing w:line="360" w:lineRule="auto"/>
        <w:rPr>
          <w:rFonts w:hint="eastAsia"/>
          <w:sz w:val="24"/>
        </w:rPr>
      </w:pPr>
      <w:r>
        <w:rPr>
          <w:sz w:val="24"/>
        </w:rPr>
        <w:t>8</w:t>
      </w:r>
      <w:r>
        <w:rPr>
          <w:rFonts w:hint="eastAsia"/>
          <w:sz w:val="24"/>
        </w:rPr>
        <w:t>）专用检测软件</w:t>
      </w:r>
      <w:r>
        <w:rPr>
          <w:rFonts w:hint="eastAsia"/>
          <w:sz w:val="24"/>
        </w:rPr>
        <w:t xml:space="preserve"> 1 </w:t>
      </w:r>
      <w:r>
        <w:rPr>
          <w:rFonts w:hint="eastAsia"/>
          <w:sz w:val="24"/>
        </w:rPr>
        <w:t>套</w:t>
      </w:r>
    </w:p>
    <w:p w14:paraId="76BE7D1C" w14:textId="77777777" w:rsidR="00E7159A" w:rsidRDefault="00E7159A" w:rsidP="00E7159A">
      <w:pPr>
        <w:spacing w:line="360" w:lineRule="auto"/>
        <w:rPr>
          <w:rFonts w:hint="eastAsia"/>
          <w:sz w:val="24"/>
        </w:rPr>
      </w:pPr>
      <w:r>
        <w:rPr>
          <w:sz w:val="24"/>
        </w:rPr>
        <w:lastRenderedPageBreak/>
        <w:t>9</w:t>
      </w:r>
      <w:r>
        <w:rPr>
          <w:rFonts w:hint="eastAsia"/>
          <w:sz w:val="24"/>
        </w:rPr>
        <w:t>）升降椅</w:t>
      </w:r>
      <w:r>
        <w:rPr>
          <w:rFonts w:hint="eastAsia"/>
          <w:sz w:val="24"/>
        </w:rPr>
        <w:t>2</w:t>
      </w:r>
      <w:r>
        <w:rPr>
          <w:rFonts w:hint="eastAsia"/>
          <w:sz w:val="24"/>
        </w:rPr>
        <w:t>把</w:t>
      </w:r>
    </w:p>
    <w:p w14:paraId="04D28546" w14:textId="77777777" w:rsidR="00E7159A" w:rsidRDefault="00E7159A" w:rsidP="00E7159A">
      <w:pPr>
        <w:spacing w:line="360" w:lineRule="auto"/>
        <w:rPr>
          <w:sz w:val="24"/>
        </w:rPr>
      </w:pPr>
      <w:r>
        <w:rPr>
          <w:sz w:val="24"/>
        </w:rPr>
        <w:t>10</w:t>
      </w:r>
      <w:r>
        <w:rPr>
          <w:rFonts w:hint="eastAsia"/>
          <w:sz w:val="24"/>
        </w:rPr>
        <w:t>）护目镜</w:t>
      </w:r>
      <w:r>
        <w:rPr>
          <w:rFonts w:hint="eastAsia"/>
          <w:sz w:val="24"/>
        </w:rPr>
        <w:t xml:space="preserve"> 2</w:t>
      </w:r>
      <w:r>
        <w:rPr>
          <w:rFonts w:hint="eastAsia"/>
          <w:sz w:val="24"/>
        </w:rPr>
        <w:t>个</w:t>
      </w:r>
    </w:p>
    <w:p w14:paraId="5AB801D8" w14:textId="77777777" w:rsidR="00BA153F" w:rsidRDefault="00BA153F">
      <w:pPr>
        <w:rPr>
          <w:rFonts w:hint="eastAsia"/>
        </w:rPr>
      </w:pPr>
    </w:p>
    <w:sectPr w:rsidR="00BA15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34B78" w14:textId="77777777" w:rsidR="003E5652" w:rsidRDefault="003E5652" w:rsidP="00E7159A">
      <w:pPr>
        <w:rPr>
          <w:rFonts w:hint="eastAsia"/>
        </w:rPr>
      </w:pPr>
      <w:r>
        <w:separator/>
      </w:r>
    </w:p>
  </w:endnote>
  <w:endnote w:type="continuationSeparator" w:id="0">
    <w:p w14:paraId="6BEFADB4" w14:textId="77777777" w:rsidR="003E5652" w:rsidRDefault="003E5652" w:rsidP="00E7159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ialog">
    <w:altName w:val="Calibri"/>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CE703" w14:textId="77777777" w:rsidR="003E5652" w:rsidRDefault="003E5652" w:rsidP="00E7159A">
      <w:pPr>
        <w:rPr>
          <w:rFonts w:hint="eastAsia"/>
        </w:rPr>
      </w:pPr>
      <w:r>
        <w:separator/>
      </w:r>
    </w:p>
  </w:footnote>
  <w:footnote w:type="continuationSeparator" w:id="0">
    <w:p w14:paraId="6EE29D86" w14:textId="77777777" w:rsidR="003E5652" w:rsidRDefault="003E5652" w:rsidP="00E7159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C1A2F"/>
    <w:multiLevelType w:val="multilevel"/>
    <w:tmpl w:val="374C1A2F"/>
    <w:lvl w:ilvl="0">
      <w:start w:val="1"/>
      <w:numFmt w:val="japaneseCounting"/>
      <w:lvlText w:val="（%1）"/>
      <w:lvlJc w:val="left"/>
      <w:pPr>
        <w:ind w:left="5989" w:hanging="885"/>
      </w:pPr>
      <w:rPr>
        <w:rFonts w:hint="default"/>
        <w:b/>
      </w:rPr>
    </w:lvl>
    <w:lvl w:ilvl="1">
      <w:start w:val="1"/>
      <w:numFmt w:val="lowerLetter"/>
      <w:lvlText w:val="%2)"/>
      <w:lvlJc w:val="left"/>
      <w:pPr>
        <w:ind w:left="5944" w:hanging="420"/>
      </w:pPr>
    </w:lvl>
    <w:lvl w:ilvl="2">
      <w:start w:val="1"/>
      <w:numFmt w:val="lowerRoman"/>
      <w:lvlText w:val="%3."/>
      <w:lvlJc w:val="right"/>
      <w:pPr>
        <w:ind w:left="6364" w:hanging="420"/>
      </w:pPr>
    </w:lvl>
    <w:lvl w:ilvl="3">
      <w:start w:val="1"/>
      <w:numFmt w:val="decimal"/>
      <w:lvlText w:val="%4."/>
      <w:lvlJc w:val="left"/>
      <w:pPr>
        <w:ind w:left="6784" w:hanging="420"/>
      </w:pPr>
    </w:lvl>
    <w:lvl w:ilvl="4">
      <w:start w:val="1"/>
      <w:numFmt w:val="lowerLetter"/>
      <w:lvlText w:val="%5)"/>
      <w:lvlJc w:val="left"/>
      <w:pPr>
        <w:ind w:left="7204" w:hanging="420"/>
      </w:pPr>
    </w:lvl>
    <w:lvl w:ilvl="5">
      <w:start w:val="1"/>
      <w:numFmt w:val="lowerRoman"/>
      <w:lvlText w:val="%6."/>
      <w:lvlJc w:val="right"/>
      <w:pPr>
        <w:ind w:left="7624" w:hanging="420"/>
      </w:pPr>
    </w:lvl>
    <w:lvl w:ilvl="6">
      <w:start w:val="1"/>
      <w:numFmt w:val="decimal"/>
      <w:lvlText w:val="%7."/>
      <w:lvlJc w:val="left"/>
      <w:pPr>
        <w:ind w:left="8044" w:hanging="420"/>
      </w:pPr>
    </w:lvl>
    <w:lvl w:ilvl="7">
      <w:start w:val="1"/>
      <w:numFmt w:val="lowerLetter"/>
      <w:lvlText w:val="%8)"/>
      <w:lvlJc w:val="left"/>
      <w:pPr>
        <w:ind w:left="8464" w:hanging="420"/>
      </w:pPr>
    </w:lvl>
    <w:lvl w:ilvl="8">
      <w:start w:val="1"/>
      <w:numFmt w:val="lowerRoman"/>
      <w:lvlText w:val="%9."/>
      <w:lvlJc w:val="right"/>
      <w:pPr>
        <w:ind w:left="8884" w:hanging="420"/>
      </w:pPr>
    </w:lvl>
  </w:abstractNum>
  <w:num w:numId="1" w16cid:durableId="310449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27E"/>
    <w:rsid w:val="002A027E"/>
    <w:rsid w:val="003E5652"/>
    <w:rsid w:val="00BA153F"/>
    <w:rsid w:val="00E7159A"/>
    <w:rsid w:val="00EB0CD3"/>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21D06"/>
  <w15:chartTrackingRefBased/>
  <w15:docId w15:val="{B73646B0-35F8-4C40-9077-F6EE1114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E7159A"/>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2A027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2A027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2A027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A027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A027E"/>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2A027E"/>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A027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A027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A027E"/>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2A027E"/>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semiHidden/>
    <w:rsid w:val="002A027E"/>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2A027E"/>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2A027E"/>
    <w:rPr>
      <w:rFonts w:cstheme="majorBidi"/>
      <w:color w:val="2F5496" w:themeColor="accent1" w:themeShade="BF"/>
      <w:sz w:val="28"/>
      <w:szCs w:val="28"/>
    </w:rPr>
  </w:style>
  <w:style w:type="character" w:customStyle="1" w:styleId="50">
    <w:name w:val="标题 5 字符"/>
    <w:basedOn w:val="a1"/>
    <w:link w:val="5"/>
    <w:uiPriority w:val="9"/>
    <w:semiHidden/>
    <w:rsid w:val="002A027E"/>
    <w:rPr>
      <w:rFonts w:cstheme="majorBidi"/>
      <w:color w:val="2F5496" w:themeColor="accent1" w:themeShade="BF"/>
      <w:sz w:val="24"/>
      <w:szCs w:val="24"/>
    </w:rPr>
  </w:style>
  <w:style w:type="character" w:customStyle="1" w:styleId="60">
    <w:name w:val="标题 6 字符"/>
    <w:basedOn w:val="a1"/>
    <w:link w:val="6"/>
    <w:uiPriority w:val="9"/>
    <w:semiHidden/>
    <w:rsid w:val="002A027E"/>
    <w:rPr>
      <w:rFonts w:cstheme="majorBidi"/>
      <w:b/>
      <w:bCs/>
      <w:color w:val="2F5496" w:themeColor="accent1" w:themeShade="BF"/>
    </w:rPr>
  </w:style>
  <w:style w:type="character" w:customStyle="1" w:styleId="70">
    <w:name w:val="标题 7 字符"/>
    <w:basedOn w:val="a1"/>
    <w:link w:val="7"/>
    <w:uiPriority w:val="9"/>
    <w:semiHidden/>
    <w:rsid w:val="002A027E"/>
    <w:rPr>
      <w:rFonts w:cstheme="majorBidi"/>
      <w:b/>
      <w:bCs/>
      <w:color w:val="595959" w:themeColor="text1" w:themeTint="A6"/>
    </w:rPr>
  </w:style>
  <w:style w:type="character" w:customStyle="1" w:styleId="80">
    <w:name w:val="标题 8 字符"/>
    <w:basedOn w:val="a1"/>
    <w:link w:val="8"/>
    <w:uiPriority w:val="9"/>
    <w:semiHidden/>
    <w:rsid w:val="002A027E"/>
    <w:rPr>
      <w:rFonts w:cstheme="majorBidi"/>
      <w:color w:val="595959" w:themeColor="text1" w:themeTint="A6"/>
    </w:rPr>
  </w:style>
  <w:style w:type="character" w:customStyle="1" w:styleId="90">
    <w:name w:val="标题 9 字符"/>
    <w:basedOn w:val="a1"/>
    <w:link w:val="9"/>
    <w:uiPriority w:val="9"/>
    <w:semiHidden/>
    <w:rsid w:val="002A027E"/>
    <w:rPr>
      <w:rFonts w:eastAsiaTheme="majorEastAsia" w:cstheme="majorBidi"/>
      <w:color w:val="595959" w:themeColor="text1" w:themeTint="A6"/>
    </w:rPr>
  </w:style>
  <w:style w:type="paragraph" w:styleId="a4">
    <w:name w:val="Title"/>
    <w:basedOn w:val="a"/>
    <w:next w:val="a"/>
    <w:link w:val="a5"/>
    <w:uiPriority w:val="10"/>
    <w:qFormat/>
    <w:rsid w:val="002A027E"/>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2A027E"/>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2A027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2A027E"/>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2A027E"/>
    <w:pPr>
      <w:spacing w:before="160" w:after="160"/>
      <w:jc w:val="center"/>
    </w:pPr>
    <w:rPr>
      <w:i/>
      <w:iCs/>
      <w:color w:val="404040" w:themeColor="text1" w:themeTint="BF"/>
    </w:rPr>
  </w:style>
  <w:style w:type="character" w:customStyle="1" w:styleId="a9">
    <w:name w:val="引用 字符"/>
    <w:basedOn w:val="a1"/>
    <w:link w:val="a8"/>
    <w:uiPriority w:val="29"/>
    <w:rsid w:val="002A027E"/>
    <w:rPr>
      <w:i/>
      <w:iCs/>
      <w:color w:val="404040" w:themeColor="text1" w:themeTint="BF"/>
    </w:rPr>
  </w:style>
  <w:style w:type="paragraph" w:styleId="aa">
    <w:name w:val="List Paragraph"/>
    <w:basedOn w:val="a"/>
    <w:uiPriority w:val="34"/>
    <w:qFormat/>
    <w:rsid w:val="002A027E"/>
    <w:pPr>
      <w:ind w:left="720"/>
      <w:contextualSpacing/>
    </w:pPr>
  </w:style>
  <w:style w:type="character" w:styleId="ab">
    <w:name w:val="Intense Emphasis"/>
    <w:basedOn w:val="a1"/>
    <w:uiPriority w:val="21"/>
    <w:qFormat/>
    <w:rsid w:val="002A027E"/>
    <w:rPr>
      <w:i/>
      <w:iCs/>
      <w:color w:val="2F5496" w:themeColor="accent1" w:themeShade="BF"/>
    </w:rPr>
  </w:style>
  <w:style w:type="paragraph" w:styleId="ac">
    <w:name w:val="Intense Quote"/>
    <w:basedOn w:val="a"/>
    <w:next w:val="a"/>
    <w:link w:val="ad"/>
    <w:uiPriority w:val="30"/>
    <w:qFormat/>
    <w:rsid w:val="002A02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1"/>
    <w:link w:val="ac"/>
    <w:uiPriority w:val="30"/>
    <w:rsid w:val="002A027E"/>
    <w:rPr>
      <w:i/>
      <w:iCs/>
      <w:color w:val="2F5496" w:themeColor="accent1" w:themeShade="BF"/>
    </w:rPr>
  </w:style>
  <w:style w:type="character" w:styleId="ae">
    <w:name w:val="Intense Reference"/>
    <w:basedOn w:val="a1"/>
    <w:uiPriority w:val="32"/>
    <w:qFormat/>
    <w:rsid w:val="002A027E"/>
    <w:rPr>
      <w:b/>
      <w:bCs/>
      <w:smallCaps/>
      <w:color w:val="2F5496" w:themeColor="accent1" w:themeShade="BF"/>
      <w:spacing w:val="5"/>
    </w:rPr>
  </w:style>
  <w:style w:type="paragraph" w:styleId="af">
    <w:name w:val="header"/>
    <w:basedOn w:val="a"/>
    <w:link w:val="af0"/>
    <w:uiPriority w:val="99"/>
    <w:unhideWhenUsed/>
    <w:rsid w:val="00E7159A"/>
    <w:pPr>
      <w:tabs>
        <w:tab w:val="center" w:pos="4153"/>
        <w:tab w:val="right" w:pos="8306"/>
      </w:tabs>
      <w:snapToGrid w:val="0"/>
      <w:jc w:val="center"/>
    </w:pPr>
    <w:rPr>
      <w:sz w:val="18"/>
      <w:szCs w:val="18"/>
    </w:rPr>
  </w:style>
  <w:style w:type="character" w:customStyle="1" w:styleId="af0">
    <w:name w:val="页眉 字符"/>
    <w:basedOn w:val="a1"/>
    <w:link w:val="af"/>
    <w:uiPriority w:val="99"/>
    <w:rsid w:val="00E7159A"/>
    <w:rPr>
      <w:sz w:val="18"/>
      <w:szCs w:val="18"/>
    </w:rPr>
  </w:style>
  <w:style w:type="paragraph" w:styleId="af1">
    <w:name w:val="footer"/>
    <w:basedOn w:val="a"/>
    <w:link w:val="af2"/>
    <w:uiPriority w:val="99"/>
    <w:unhideWhenUsed/>
    <w:rsid w:val="00E7159A"/>
    <w:pPr>
      <w:tabs>
        <w:tab w:val="center" w:pos="4153"/>
        <w:tab w:val="right" w:pos="8306"/>
      </w:tabs>
      <w:snapToGrid w:val="0"/>
      <w:jc w:val="left"/>
    </w:pPr>
    <w:rPr>
      <w:sz w:val="18"/>
      <w:szCs w:val="18"/>
    </w:rPr>
  </w:style>
  <w:style w:type="character" w:customStyle="1" w:styleId="af2">
    <w:name w:val="页脚 字符"/>
    <w:basedOn w:val="a1"/>
    <w:link w:val="af1"/>
    <w:uiPriority w:val="99"/>
    <w:rsid w:val="00E7159A"/>
    <w:rPr>
      <w:sz w:val="18"/>
      <w:szCs w:val="18"/>
    </w:rPr>
  </w:style>
  <w:style w:type="paragraph" w:styleId="a0">
    <w:name w:val="Normal Indent"/>
    <w:basedOn w:val="a"/>
    <w:uiPriority w:val="99"/>
    <w:qFormat/>
    <w:rsid w:val="00E7159A"/>
    <w:pPr>
      <w:ind w:firstLine="420"/>
    </w:pPr>
    <w:rPr>
      <w:rFonts w:ascii="宋体" w:hAnsi="Courier New"/>
      <w:szCs w:val="20"/>
    </w:rPr>
  </w:style>
  <w:style w:type="character" w:styleId="af3">
    <w:name w:val="annotation reference"/>
    <w:qFormat/>
    <w:rsid w:val="00E7159A"/>
    <w:rPr>
      <w:sz w:val="21"/>
      <w:szCs w:val="21"/>
    </w:rPr>
  </w:style>
  <w:style w:type="paragraph" w:customStyle="1" w:styleId="af4">
    <w:name w:val="三级标题"/>
    <w:basedOn w:val="a"/>
    <w:qFormat/>
    <w:rsid w:val="00E7159A"/>
    <w:pPr>
      <w:numPr>
        <w:numId w:val="6"/>
      </w:numPr>
      <w:spacing w:line="360" w:lineRule="auto"/>
      <w:outlineLvl w:val="2"/>
    </w:pPr>
    <w:rPr>
      <w:rFonts w:eastAsia="黑体"/>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1537</Words>
  <Characters>8762</Characters>
  <Application>Microsoft Office Word</Application>
  <DocSecurity>0</DocSecurity>
  <Lines>73</Lines>
  <Paragraphs>20</Paragraphs>
  <ScaleCrop>false</ScaleCrop>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2</cp:revision>
  <dcterms:created xsi:type="dcterms:W3CDTF">2026-11-05T08:14:00Z</dcterms:created>
  <dcterms:modified xsi:type="dcterms:W3CDTF">2026-11-05T08:15:00Z</dcterms:modified>
</cp:coreProperties>
</file>