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A5BE7">
      <w:pPr>
        <w:pStyle w:val="2"/>
        <w:jc w:val="center"/>
        <w:rPr>
          <w:color w:val="auto"/>
          <w:sz w:val="28"/>
          <w:szCs w:val="28"/>
          <w:highlight w:val="none"/>
        </w:rPr>
      </w:pPr>
      <w:bookmarkStart w:id="0" w:name="_Toc189843048"/>
      <w:bookmarkStart w:id="1" w:name="_Toc189843153"/>
      <w:r>
        <w:rPr>
          <w:rFonts w:hint="eastAsia"/>
          <w:color w:val="auto"/>
          <w:sz w:val="28"/>
          <w:szCs w:val="28"/>
          <w:highlight w:val="none"/>
        </w:rPr>
        <w:t>服务方案</w:t>
      </w:r>
      <w:bookmarkEnd w:id="0"/>
      <w:bookmarkEnd w:id="1"/>
    </w:p>
    <w:p w14:paraId="2E847D8B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</w:p>
    <w:p w14:paraId="2BD1020F"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bookmarkStart w:id="2" w:name="_Toc29661"/>
      <w:bookmarkStart w:id="3" w:name="_Toc75949116"/>
      <w:bookmarkStart w:id="4" w:name="_Toc27513"/>
      <w:r>
        <w:rPr>
          <w:rFonts w:hint="eastAsia" w:ascii="宋体" w:hAnsi="宋体"/>
          <w:color w:val="auto"/>
          <w:szCs w:val="21"/>
          <w:highlight w:val="none"/>
        </w:rPr>
        <w:t>按照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磋商文件</w:t>
      </w:r>
      <w:r>
        <w:rPr>
          <w:rFonts w:hint="eastAsia" w:ascii="宋体" w:hAnsi="宋体"/>
          <w:color w:val="auto"/>
          <w:szCs w:val="21"/>
          <w:highlight w:val="none"/>
        </w:rPr>
        <w:t>的要求编制投标方案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  <w:r>
        <w:rPr>
          <w:rFonts w:hint="eastAsia" w:ascii="宋体" w:hAnsi="宋体"/>
          <w:b/>
          <w:bCs/>
          <w:color w:val="auto"/>
          <w:szCs w:val="21"/>
          <w:highlight w:val="none"/>
        </w:rPr>
        <w:t>应</w:t>
      </w:r>
      <w:r>
        <w:rPr>
          <w:rFonts w:hint="eastAsia" w:ascii="宋体" w:hAnsi="宋体"/>
          <w:b/>
          <w:color w:val="auto"/>
          <w:szCs w:val="21"/>
          <w:highlight w:val="none"/>
        </w:rPr>
        <w:t>包括但不限于如下内容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</w:p>
    <w:p w14:paraId="0C48B4A5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5" w:name="_Toc75949114"/>
      <w:bookmarkStart w:id="6" w:name="_Toc3312"/>
      <w:bookmarkStart w:id="7" w:name="_Toc6199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1.</w:t>
      </w:r>
      <w:bookmarkEnd w:id="5"/>
      <w:bookmarkEnd w:id="6"/>
      <w:bookmarkEnd w:id="7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服务方案（如有偏差填写“服务偏差表”，如无偏差该表格式仍需保留）</w:t>
      </w:r>
    </w:p>
    <w:p w14:paraId="5C46E473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1.1项目理解及工作思路</w:t>
      </w:r>
    </w:p>
    <w:p w14:paraId="26B6E6B2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1.2服务方案</w:t>
      </w:r>
    </w:p>
    <w:p w14:paraId="51BD091D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1.3人员资质与保险承诺</w:t>
      </w:r>
    </w:p>
    <w:p w14:paraId="5C137E31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1.4确保服务质量的技术组织措施</w:t>
      </w:r>
    </w:p>
    <w:p w14:paraId="72DD03C7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1.5服务承诺</w:t>
      </w:r>
    </w:p>
    <w:p w14:paraId="66312882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1.6应急保障方案</w:t>
      </w:r>
    </w:p>
    <w:p w14:paraId="347E24AC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1.7档案管理方案</w:t>
      </w:r>
    </w:p>
    <w:p w14:paraId="3FF7FEAD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8" w:name="_Toc75949115"/>
      <w:bookmarkStart w:id="9" w:name="_Toc17223"/>
      <w:bookmarkStart w:id="10" w:name="_Toc13642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2.商务响应</w:t>
      </w:r>
      <w:bookmarkEnd w:id="8"/>
      <w:bookmarkEnd w:id="9"/>
      <w:bookmarkEnd w:id="10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（如有偏差填写“商务偏差表”，如无偏差该表格式仍需保留）</w:t>
      </w:r>
    </w:p>
    <w:bookmarkEnd w:id="2"/>
    <w:bookmarkEnd w:id="3"/>
    <w:bookmarkEnd w:id="4"/>
    <w:p w14:paraId="27F21049">
      <w:pPr>
        <w:spacing w:line="360" w:lineRule="auto"/>
        <w:ind w:left="210" w:leftChars="100"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1.业绩</w:t>
      </w:r>
    </w:p>
    <w:p w14:paraId="0C678768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highlight w:val="none"/>
        </w:rPr>
        <w:t>项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目</w:t>
      </w:r>
      <w:r>
        <w:rPr>
          <w:rFonts w:hint="eastAsia" w:ascii="宋体" w:hAnsi="宋体" w:eastAsia="宋体" w:cs="宋体"/>
          <w:color w:val="auto"/>
          <w:highlight w:val="none"/>
        </w:rPr>
        <w:t>负责人</w:t>
      </w:r>
    </w:p>
    <w:p w14:paraId="49A3D1A5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highlight w:val="none"/>
        </w:rPr>
        <w:t>团队成员</w:t>
      </w:r>
    </w:p>
    <w:p w14:paraId="4F80E86B">
      <w:pPr>
        <w:spacing w:line="360" w:lineRule="auto"/>
        <w:ind w:left="840" w:leftChars="300" w:hanging="210" w:hangingChars="100"/>
        <w:jc w:val="left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4.拟投入本项目的设备配置</w:t>
      </w:r>
    </w:p>
    <w:p w14:paraId="7AC24DCF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说明：后附部分内容参考格式，其他内容供应商自行编制。</w:t>
      </w:r>
    </w:p>
    <w:p w14:paraId="0B3004C6">
      <w:pPr>
        <w:spacing w:after="12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4C33DC19">
      <w:pPr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</w:p>
    <w:p w14:paraId="7C8F7F73">
      <w:pPr>
        <w:spacing w:line="400" w:lineRule="exact"/>
        <w:jc w:val="center"/>
        <w:outlineLvl w:val="1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bookmarkStart w:id="11" w:name="_Toc37938227"/>
      <w:bookmarkStart w:id="12" w:name="_Toc37938454"/>
      <w:bookmarkStart w:id="13" w:name="_Toc15180"/>
      <w:bookmarkStart w:id="14" w:name="_Toc113267851"/>
      <w:bookmarkStart w:id="15" w:name="_Toc189843049"/>
      <w:bookmarkStart w:id="16" w:name="_Toc30547"/>
      <w:bookmarkStart w:id="17" w:name="_Toc7611"/>
      <w:bookmarkStart w:id="18" w:name="_Toc75949117"/>
      <w:bookmarkStart w:id="19" w:name="_Toc189843154"/>
      <w:bookmarkStart w:id="20" w:name="_Toc16759"/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商务</w:t>
      </w:r>
      <w:bookmarkEnd w:id="11"/>
      <w:bookmarkEnd w:id="12"/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偏离表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8194CD9">
      <w:pPr>
        <w:jc w:val="center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</w:p>
    <w:tbl>
      <w:tblPr>
        <w:tblStyle w:val="6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7EA8DC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</w:trPr>
        <w:tc>
          <w:tcPr>
            <w:tcW w:w="1228" w:type="dxa"/>
            <w:vAlign w:val="center"/>
          </w:tcPr>
          <w:p w14:paraId="6DA5F43A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条款号</w:t>
            </w:r>
          </w:p>
        </w:tc>
        <w:tc>
          <w:tcPr>
            <w:tcW w:w="2399" w:type="dxa"/>
            <w:vAlign w:val="center"/>
          </w:tcPr>
          <w:p w14:paraId="12973548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566" w:type="dxa"/>
            <w:vAlign w:val="center"/>
          </w:tcPr>
          <w:p w14:paraId="4DE3C753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投标响应</w:t>
            </w:r>
          </w:p>
        </w:tc>
        <w:tc>
          <w:tcPr>
            <w:tcW w:w="1290" w:type="dxa"/>
            <w:vAlign w:val="center"/>
          </w:tcPr>
          <w:p w14:paraId="36628F86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响应/偏离</w:t>
            </w:r>
          </w:p>
        </w:tc>
        <w:tc>
          <w:tcPr>
            <w:tcW w:w="880" w:type="dxa"/>
            <w:vAlign w:val="center"/>
          </w:tcPr>
          <w:p w14:paraId="7E28CF62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06DAD8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2F17B5C3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  <w:p w14:paraId="3BA4BA34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398837D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39D393A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04D4C91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7232184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A4BFB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14BFDFE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1FFC5291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2DF8556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2AF00F68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568BBFD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86F69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5FF9F172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12B082A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188FF04C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6502419D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229C121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E9C82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4520F03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1BACC7B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4E76D833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40510E1E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00977CD4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AAC4B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534CBB6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3577FEE0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5779B795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7384B1A8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44A074C4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983E9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1EC85FB5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080C73C1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60C17426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7891C91E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0BDD72A5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AC806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49DD681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163AF4A6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6EC8395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124D229E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3435B0AF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36B3659F">
      <w:pPr>
        <w:spacing w:line="440" w:lineRule="exact"/>
        <w:rPr>
          <w:rFonts w:hint="eastAsia" w:ascii="宋体" w:hAnsi="宋体"/>
          <w:b/>
          <w:bCs/>
          <w:color w:val="auto"/>
          <w:highlight w:val="none"/>
        </w:rPr>
      </w:pPr>
      <w:r>
        <w:rPr>
          <w:rFonts w:hint="eastAsia" w:ascii="宋体" w:hAnsi="宋体"/>
          <w:b/>
          <w:bCs/>
          <w:color w:val="auto"/>
          <w:highlight w:val="none"/>
        </w:rPr>
        <w:t>供应商</w:t>
      </w:r>
      <w:r>
        <w:rPr>
          <w:rFonts w:ascii="宋体" w:hAnsi="宋体"/>
          <w:b/>
          <w:bCs/>
          <w:color w:val="auto"/>
          <w:highlight w:val="none"/>
        </w:rPr>
        <w:t>保证：除商务</w:t>
      </w:r>
      <w:r>
        <w:rPr>
          <w:rFonts w:hint="eastAsia" w:ascii="宋体" w:hAnsi="宋体"/>
          <w:b/>
          <w:bCs/>
          <w:color w:val="auto"/>
          <w:highlight w:val="none"/>
        </w:rPr>
        <w:t>偏离</w:t>
      </w:r>
      <w:r>
        <w:rPr>
          <w:rFonts w:ascii="宋体" w:hAnsi="宋体"/>
          <w:b/>
          <w:bCs/>
          <w:color w:val="auto"/>
          <w:highlight w:val="none"/>
        </w:rPr>
        <w:t>表列出的偏差外，</w:t>
      </w:r>
      <w:r>
        <w:rPr>
          <w:rFonts w:hint="eastAsia" w:ascii="宋体" w:hAnsi="宋体"/>
          <w:b/>
          <w:bCs/>
          <w:color w:val="auto"/>
          <w:highlight w:val="none"/>
        </w:rPr>
        <w:t>供应商</w:t>
      </w:r>
      <w:r>
        <w:rPr>
          <w:rFonts w:ascii="宋体" w:hAnsi="宋体"/>
          <w:b/>
          <w:bCs/>
          <w:color w:val="auto"/>
          <w:highlight w:val="none"/>
        </w:rPr>
        <w:t>响应</w:t>
      </w:r>
      <w:r>
        <w:rPr>
          <w:rFonts w:hint="eastAsia" w:ascii="宋体" w:hAnsi="宋体"/>
          <w:b/>
          <w:bCs/>
          <w:color w:val="auto"/>
          <w:highlight w:val="none"/>
          <w:lang w:eastAsia="zh-CN"/>
        </w:rPr>
        <w:t>磋商文件</w:t>
      </w:r>
      <w:r>
        <w:rPr>
          <w:rFonts w:ascii="宋体" w:hAnsi="宋体"/>
          <w:b/>
          <w:bCs/>
          <w:color w:val="auto"/>
          <w:highlight w:val="none"/>
        </w:rPr>
        <w:t>的全部要求。</w:t>
      </w:r>
    </w:p>
    <w:p w14:paraId="1B4E4667">
      <w:pPr>
        <w:snapToGrid w:val="0"/>
        <w:spacing w:line="360" w:lineRule="auto"/>
        <w:rPr>
          <w:rFonts w:hint="eastAsia" w:ascii="宋体" w:hAnsi="宋体" w:cs="宋体"/>
          <w:color w:val="auto"/>
          <w:szCs w:val="21"/>
          <w:highlight w:val="none"/>
        </w:rPr>
      </w:pPr>
    </w:p>
    <w:p w14:paraId="24EF9564">
      <w:pPr>
        <w:snapToGrid w:val="0"/>
        <w:spacing w:line="360" w:lineRule="auto"/>
        <w:rPr>
          <w:rFonts w:hint="eastAsia" w:ascii="宋体" w:hAnsi="宋体" w:cs="宋体"/>
          <w:color w:val="auto"/>
          <w:szCs w:val="21"/>
          <w:highlight w:val="none"/>
        </w:rPr>
      </w:pPr>
    </w:p>
    <w:p w14:paraId="1642EB1B">
      <w:pPr>
        <w:snapToGrid w:val="0"/>
        <w:spacing w:line="360" w:lineRule="auto"/>
        <w:rPr>
          <w:rFonts w:hint="eastAsia" w:ascii="宋体" w:hAnsi="宋体" w:cs="宋体"/>
          <w:color w:val="auto"/>
          <w:szCs w:val="21"/>
          <w:highlight w:val="none"/>
        </w:rPr>
      </w:pPr>
    </w:p>
    <w:p w14:paraId="2042331E">
      <w:pPr>
        <w:spacing w:after="12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26AFC43E">
      <w:pPr>
        <w:spacing w:line="400" w:lineRule="exact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bookmarkStart w:id="21" w:name="_Toc27536"/>
      <w:bookmarkStart w:id="22" w:name="_Toc7596"/>
    </w:p>
    <w:p w14:paraId="400836CB">
      <w:pPr>
        <w:spacing w:line="400" w:lineRule="exact"/>
        <w:jc w:val="center"/>
        <w:outlineLvl w:val="1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  <w:lang w:val="en-US" w:eastAsia="zh-CN"/>
        </w:rPr>
        <w:t>技术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服务偏</w:t>
      </w:r>
      <w:bookmarkStart w:id="73" w:name="_GoBack"/>
      <w:bookmarkEnd w:id="73"/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离表</w:t>
      </w:r>
      <w:bookmarkEnd w:id="21"/>
      <w:bookmarkEnd w:id="22"/>
    </w:p>
    <w:p w14:paraId="162AF366">
      <w:pPr>
        <w:pStyle w:val="3"/>
        <w:rPr>
          <w:color w:val="auto"/>
          <w:highlight w:val="none"/>
        </w:rPr>
      </w:pPr>
    </w:p>
    <w:tbl>
      <w:tblPr>
        <w:tblStyle w:val="6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65F582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6" w:hRule="atLeast"/>
        </w:trPr>
        <w:tc>
          <w:tcPr>
            <w:tcW w:w="1228" w:type="dxa"/>
            <w:vAlign w:val="center"/>
          </w:tcPr>
          <w:p w14:paraId="08C847E1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条款号</w:t>
            </w:r>
          </w:p>
        </w:tc>
        <w:tc>
          <w:tcPr>
            <w:tcW w:w="2399" w:type="dxa"/>
            <w:vAlign w:val="center"/>
          </w:tcPr>
          <w:p w14:paraId="067A4295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566" w:type="dxa"/>
            <w:vAlign w:val="center"/>
          </w:tcPr>
          <w:p w14:paraId="1B58F851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投标响应</w:t>
            </w:r>
          </w:p>
        </w:tc>
        <w:tc>
          <w:tcPr>
            <w:tcW w:w="1290" w:type="dxa"/>
            <w:vAlign w:val="center"/>
          </w:tcPr>
          <w:p w14:paraId="3F3AF904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响应/偏离</w:t>
            </w:r>
          </w:p>
        </w:tc>
        <w:tc>
          <w:tcPr>
            <w:tcW w:w="880" w:type="dxa"/>
            <w:vAlign w:val="center"/>
          </w:tcPr>
          <w:p w14:paraId="546FF421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582047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169BA97D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  <w:p w14:paraId="6CC1DD1A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  <w:vAlign w:val="center"/>
          </w:tcPr>
          <w:p w14:paraId="644C0D3A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54A461B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41461FD8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3A40844D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520BA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97153C7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  <w:vAlign w:val="center"/>
          </w:tcPr>
          <w:p w14:paraId="3BA7F47A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355AB779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743D7DE9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7614557E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3D4A4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53A890CB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  <w:vAlign w:val="center"/>
          </w:tcPr>
          <w:p w14:paraId="04C79511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77AE4E11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74F5D869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167C2643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2A602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7FB3782D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  <w:vAlign w:val="center"/>
          </w:tcPr>
          <w:p w14:paraId="23164D1C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29990144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6DD25C3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3A2904B2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7575F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45BE6A91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350B255A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07A4BE06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561A94DD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54CDD453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23864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DF87CAE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70D419B7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13EB8116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4CC3E95B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12DC2306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36011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1228" w:type="dxa"/>
          </w:tcPr>
          <w:p w14:paraId="686C2CD1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99" w:type="dxa"/>
          </w:tcPr>
          <w:p w14:paraId="19004823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566" w:type="dxa"/>
          </w:tcPr>
          <w:p w14:paraId="3ADC2402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0" w:type="dxa"/>
          </w:tcPr>
          <w:p w14:paraId="2A5E2A88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</w:tcPr>
          <w:p w14:paraId="79927A05">
            <w:pPr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177D9D1E">
      <w:pPr>
        <w:spacing w:line="440" w:lineRule="exact"/>
        <w:rPr>
          <w:rFonts w:hint="eastAsia" w:ascii="宋体" w:hAnsi="宋体"/>
          <w:color w:val="auto"/>
          <w:szCs w:val="21"/>
          <w:highlight w:val="none"/>
          <w:u w:val="single"/>
        </w:rPr>
      </w:pPr>
      <w:r>
        <w:rPr>
          <w:rFonts w:hint="eastAsia" w:ascii="宋体" w:hAnsi="宋体"/>
          <w:b/>
          <w:bCs/>
          <w:color w:val="auto"/>
          <w:highlight w:val="none"/>
        </w:rPr>
        <w:t>供应商</w:t>
      </w:r>
      <w:r>
        <w:rPr>
          <w:rFonts w:ascii="宋体" w:hAnsi="宋体"/>
          <w:b/>
          <w:bCs/>
          <w:color w:val="auto"/>
          <w:highlight w:val="none"/>
        </w:rPr>
        <w:t>保证：除</w:t>
      </w:r>
      <w:r>
        <w:rPr>
          <w:rFonts w:hint="eastAsia" w:ascii="宋体" w:hAnsi="宋体"/>
          <w:b/>
          <w:bCs/>
          <w:color w:val="auto"/>
          <w:highlight w:val="none"/>
        </w:rPr>
        <w:t>服务偏离表</w:t>
      </w:r>
      <w:r>
        <w:rPr>
          <w:rFonts w:ascii="宋体" w:hAnsi="宋体"/>
          <w:b/>
          <w:bCs/>
          <w:color w:val="auto"/>
          <w:highlight w:val="none"/>
        </w:rPr>
        <w:t>列出的偏差外，</w:t>
      </w:r>
      <w:r>
        <w:rPr>
          <w:rFonts w:hint="eastAsia" w:ascii="宋体" w:hAnsi="宋体"/>
          <w:b/>
          <w:bCs/>
          <w:color w:val="auto"/>
          <w:highlight w:val="none"/>
        </w:rPr>
        <w:t>供应商</w:t>
      </w:r>
      <w:r>
        <w:rPr>
          <w:rFonts w:ascii="宋体" w:hAnsi="宋体"/>
          <w:b/>
          <w:bCs/>
          <w:color w:val="auto"/>
          <w:highlight w:val="none"/>
        </w:rPr>
        <w:t>响应</w:t>
      </w:r>
      <w:r>
        <w:rPr>
          <w:rFonts w:hint="eastAsia" w:ascii="宋体" w:hAnsi="宋体"/>
          <w:b/>
          <w:bCs/>
          <w:color w:val="auto"/>
          <w:highlight w:val="none"/>
          <w:lang w:eastAsia="zh-CN"/>
        </w:rPr>
        <w:t>磋商文件</w:t>
      </w:r>
      <w:r>
        <w:rPr>
          <w:rFonts w:ascii="宋体" w:hAnsi="宋体"/>
          <w:b/>
          <w:bCs/>
          <w:color w:val="auto"/>
          <w:highlight w:val="none"/>
        </w:rPr>
        <w:t>的全部要求。</w:t>
      </w:r>
    </w:p>
    <w:p w14:paraId="49014CFB">
      <w:pPr>
        <w:spacing w:line="360" w:lineRule="auto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51F32528">
      <w:pPr>
        <w:snapToGrid w:val="0"/>
        <w:spacing w:line="300" w:lineRule="auto"/>
        <w:rPr>
          <w:rFonts w:hint="eastAsia" w:ascii="宋体" w:hAnsi="宋体"/>
          <w:color w:val="auto"/>
          <w:szCs w:val="21"/>
          <w:highlight w:val="none"/>
        </w:rPr>
      </w:pPr>
    </w:p>
    <w:p w14:paraId="77E53F8D">
      <w:pPr>
        <w:snapToGrid w:val="0"/>
        <w:spacing w:line="300" w:lineRule="auto"/>
        <w:rPr>
          <w:rFonts w:hint="eastAsia" w:ascii="宋体" w:hAnsi="宋体"/>
          <w:color w:val="auto"/>
          <w:szCs w:val="21"/>
          <w:highlight w:val="none"/>
        </w:rPr>
      </w:pPr>
    </w:p>
    <w:p w14:paraId="107C4885">
      <w:pPr>
        <w:spacing w:after="120"/>
        <w:rPr>
          <w:rFonts w:hint="eastAsia" w:ascii="宋体" w:hAnsi="宋体" w:cs="宋体"/>
          <w:b/>
          <w:bCs/>
          <w:color w:val="auto"/>
          <w:sz w:val="24"/>
          <w:highlight w:val="none"/>
        </w:rPr>
        <w:sectPr>
          <w:footerReference r:id="rId3" w:type="default"/>
          <w:pgSz w:w="11906" w:h="16838"/>
          <w:pgMar w:top="1440" w:right="1797" w:bottom="1440" w:left="1797" w:header="851" w:footer="851" w:gutter="0"/>
          <w:pgNumType w:start="1"/>
          <w:cols w:space="720" w:num="1"/>
          <w:titlePg/>
          <w:docGrid w:type="lines" w:linePitch="312" w:charSpace="0"/>
        </w:sectPr>
      </w:pPr>
      <w:r>
        <w:rPr>
          <w:rFonts w:ascii="宋体" w:hAnsi="宋体" w:cs="宋体"/>
          <w:b/>
          <w:bCs/>
          <w:color w:val="auto"/>
          <w:sz w:val="24"/>
          <w:highlight w:val="none"/>
        </w:rPr>
        <w:br w:type="page"/>
      </w:r>
    </w:p>
    <w:p w14:paraId="4052EF39">
      <w:pPr>
        <w:spacing w:line="360" w:lineRule="auto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附件：格式</w:t>
      </w:r>
    </w:p>
    <w:p w14:paraId="48B02C28">
      <w:pPr>
        <w:rPr>
          <w:rFonts w:hint="eastAsia" w:ascii="宋体" w:hAnsi="宋体"/>
          <w:color w:val="auto"/>
          <w:highlight w:val="none"/>
        </w:rPr>
      </w:pPr>
    </w:p>
    <w:p w14:paraId="299ADB31">
      <w:pPr>
        <w:spacing w:line="400" w:lineRule="exact"/>
        <w:jc w:val="center"/>
        <w:outlineLvl w:val="1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bookmarkStart w:id="23" w:name="_Toc26818"/>
      <w:bookmarkStart w:id="24" w:name="_Toc21275"/>
      <w:bookmarkStart w:id="25" w:name="_Toc75949120"/>
      <w:bookmarkStart w:id="26" w:name="_Toc37938232"/>
      <w:bookmarkStart w:id="27" w:name="_Toc47725910"/>
      <w:bookmarkStart w:id="28" w:name="_Toc6673"/>
      <w:bookmarkStart w:id="29" w:name="_Toc189843052"/>
      <w:bookmarkStart w:id="30" w:name="_Toc25508"/>
      <w:bookmarkStart w:id="31" w:name="_Toc189843157"/>
      <w:bookmarkStart w:id="32" w:name="_Toc37938459"/>
      <w:bookmarkStart w:id="33" w:name="_Toc113267854"/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基本情况表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4D7A66A">
      <w:pPr>
        <w:rPr>
          <w:rFonts w:hint="eastAsia" w:ascii="宋体" w:hAnsi="宋体"/>
          <w:color w:val="auto"/>
          <w:highlight w:val="none"/>
        </w:rPr>
      </w:pPr>
    </w:p>
    <w:tbl>
      <w:tblPr>
        <w:tblStyle w:val="6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1297"/>
        <w:gridCol w:w="501"/>
        <w:gridCol w:w="1249"/>
        <w:gridCol w:w="1398"/>
        <w:gridCol w:w="1983"/>
      </w:tblGrid>
      <w:tr w14:paraId="61BA77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895" w:type="dxa"/>
            <w:vAlign w:val="center"/>
          </w:tcPr>
          <w:p w14:paraId="50181283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6428" w:type="dxa"/>
            <w:gridSpan w:val="5"/>
          </w:tcPr>
          <w:p w14:paraId="468B1BE8">
            <w:pPr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3A471E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895" w:type="dxa"/>
            <w:vAlign w:val="center"/>
          </w:tcPr>
          <w:p w14:paraId="49941D71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注册地址</w:t>
            </w:r>
          </w:p>
        </w:tc>
        <w:tc>
          <w:tcPr>
            <w:tcW w:w="3047" w:type="dxa"/>
            <w:gridSpan w:val="3"/>
            <w:vAlign w:val="center"/>
          </w:tcPr>
          <w:p w14:paraId="523A4394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98" w:type="dxa"/>
            <w:vAlign w:val="center"/>
          </w:tcPr>
          <w:p w14:paraId="203F6234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邮政编码</w:t>
            </w:r>
          </w:p>
        </w:tc>
        <w:tc>
          <w:tcPr>
            <w:tcW w:w="1983" w:type="dxa"/>
            <w:vAlign w:val="center"/>
          </w:tcPr>
          <w:p w14:paraId="3AA72BC6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680902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5" w:type="dxa"/>
            <w:vMerge w:val="restart"/>
            <w:vAlign w:val="center"/>
          </w:tcPr>
          <w:p w14:paraId="5563365C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联系方式</w:t>
            </w:r>
          </w:p>
        </w:tc>
        <w:tc>
          <w:tcPr>
            <w:tcW w:w="1297" w:type="dxa"/>
            <w:vAlign w:val="center"/>
          </w:tcPr>
          <w:p w14:paraId="5A2949F4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联系人</w:t>
            </w:r>
          </w:p>
        </w:tc>
        <w:tc>
          <w:tcPr>
            <w:tcW w:w="1750" w:type="dxa"/>
            <w:gridSpan w:val="2"/>
            <w:vAlign w:val="center"/>
          </w:tcPr>
          <w:p w14:paraId="7D06EA02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98" w:type="dxa"/>
            <w:vAlign w:val="center"/>
          </w:tcPr>
          <w:p w14:paraId="0D4C3CCD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983" w:type="dxa"/>
            <w:vAlign w:val="center"/>
          </w:tcPr>
          <w:p w14:paraId="40C53181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339DA9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Merge w:val="continue"/>
            <w:vAlign w:val="center"/>
          </w:tcPr>
          <w:p w14:paraId="3CA14F12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97" w:type="dxa"/>
            <w:vAlign w:val="center"/>
          </w:tcPr>
          <w:p w14:paraId="136339E9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传真</w:t>
            </w:r>
          </w:p>
        </w:tc>
        <w:tc>
          <w:tcPr>
            <w:tcW w:w="1750" w:type="dxa"/>
            <w:gridSpan w:val="2"/>
            <w:vAlign w:val="center"/>
          </w:tcPr>
          <w:p w14:paraId="60B16759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98" w:type="dxa"/>
            <w:vAlign w:val="center"/>
          </w:tcPr>
          <w:p w14:paraId="10D6BB05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网址</w:t>
            </w:r>
          </w:p>
        </w:tc>
        <w:tc>
          <w:tcPr>
            <w:tcW w:w="1983" w:type="dxa"/>
            <w:vAlign w:val="center"/>
          </w:tcPr>
          <w:p w14:paraId="18D161B2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63AAFF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428DC9A3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组织结构</w:t>
            </w:r>
          </w:p>
        </w:tc>
        <w:tc>
          <w:tcPr>
            <w:tcW w:w="6428" w:type="dxa"/>
            <w:gridSpan w:val="5"/>
            <w:vAlign w:val="center"/>
          </w:tcPr>
          <w:p w14:paraId="547D3D71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0ABF04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95" w:type="dxa"/>
            <w:vAlign w:val="center"/>
          </w:tcPr>
          <w:p w14:paraId="322AF130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法定代表人（单位负责人）</w:t>
            </w:r>
          </w:p>
        </w:tc>
        <w:tc>
          <w:tcPr>
            <w:tcW w:w="1297" w:type="dxa"/>
            <w:vAlign w:val="center"/>
          </w:tcPr>
          <w:p w14:paraId="34739056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5074FB2C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98" w:type="dxa"/>
            <w:vAlign w:val="center"/>
          </w:tcPr>
          <w:p w14:paraId="32D4AF36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983" w:type="dxa"/>
            <w:vAlign w:val="center"/>
          </w:tcPr>
          <w:p w14:paraId="2452777F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660A1E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895" w:type="dxa"/>
            <w:vAlign w:val="center"/>
          </w:tcPr>
          <w:p w14:paraId="5D1E5EA7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技术负责人</w:t>
            </w:r>
          </w:p>
        </w:tc>
        <w:tc>
          <w:tcPr>
            <w:tcW w:w="1297" w:type="dxa"/>
            <w:vAlign w:val="center"/>
          </w:tcPr>
          <w:p w14:paraId="712206CE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416BFA62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98" w:type="dxa"/>
            <w:vAlign w:val="center"/>
          </w:tcPr>
          <w:p w14:paraId="66714AA8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983" w:type="dxa"/>
            <w:vAlign w:val="center"/>
          </w:tcPr>
          <w:p w14:paraId="2349ECB2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22BDA3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2D311F64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1798" w:type="dxa"/>
            <w:gridSpan w:val="2"/>
            <w:vAlign w:val="center"/>
          </w:tcPr>
          <w:p w14:paraId="508DFA4C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71C80D93">
            <w:pPr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员工总人数：</w:t>
            </w:r>
          </w:p>
        </w:tc>
      </w:tr>
      <w:tr w14:paraId="43647E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603D3DF9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资质证书</w:t>
            </w:r>
          </w:p>
        </w:tc>
        <w:tc>
          <w:tcPr>
            <w:tcW w:w="1798" w:type="dxa"/>
            <w:gridSpan w:val="2"/>
            <w:vAlign w:val="center"/>
          </w:tcPr>
          <w:p w14:paraId="287F6BA6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3B519240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2BC3E8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95" w:type="dxa"/>
            <w:vAlign w:val="center"/>
          </w:tcPr>
          <w:p w14:paraId="01430DFD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营业执照号</w:t>
            </w:r>
          </w:p>
        </w:tc>
        <w:tc>
          <w:tcPr>
            <w:tcW w:w="1798" w:type="dxa"/>
            <w:gridSpan w:val="2"/>
            <w:vAlign w:val="center"/>
          </w:tcPr>
          <w:p w14:paraId="047C4EAC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2FE2D2F6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72A65E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Align w:val="center"/>
          </w:tcPr>
          <w:p w14:paraId="15B60CCB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注册资金</w:t>
            </w:r>
          </w:p>
        </w:tc>
        <w:tc>
          <w:tcPr>
            <w:tcW w:w="1798" w:type="dxa"/>
            <w:gridSpan w:val="2"/>
            <w:vAlign w:val="center"/>
          </w:tcPr>
          <w:p w14:paraId="04159124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4A6DD58D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2734E1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1895" w:type="dxa"/>
            <w:vAlign w:val="center"/>
          </w:tcPr>
          <w:p w14:paraId="7389CEFB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经营范围备注</w:t>
            </w:r>
          </w:p>
        </w:tc>
        <w:tc>
          <w:tcPr>
            <w:tcW w:w="6428" w:type="dxa"/>
            <w:gridSpan w:val="5"/>
          </w:tcPr>
          <w:p w14:paraId="08D67AE2">
            <w:pPr>
              <w:ind w:firstLine="420" w:firstLineChars="200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</w:tbl>
    <w:p w14:paraId="32C6798B">
      <w:pPr>
        <w:rPr>
          <w:rFonts w:hint="eastAsia" w:ascii="宋体" w:hAnsi="宋体"/>
          <w:b/>
          <w:color w:val="auto"/>
          <w:highlight w:val="none"/>
          <w:u w:val="single"/>
        </w:rPr>
      </w:pPr>
      <w:r>
        <w:rPr>
          <w:rFonts w:hint="eastAsia" w:ascii="宋体" w:hAnsi="宋体"/>
          <w:b/>
          <w:color w:val="auto"/>
          <w:highlight w:val="none"/>
        </w:rPr>
        <w:t>注：填写上表后，供应商如认为有必要，也可附其他文字或表格补充描述。</w:t>
      </w:r>
    </w:p>
    <w:p w14:paraId="033192B4">
      <w:pPr>
        <w:snapToGrid w:val="0"/>
        <w:spacing w:line="300" w:lineRule="auto"/>
        <w:rPr>
          <w:rFonts w:hint="eastAsia" w:ascii="宋体" w:hAnsi="宋体"/>
          <w:color w:val="auto"/>
          <w:sz w:val="24"/>
          <w:highlight w:val="none"/>
        </w:rPr>
      </w:pPr>
    </w:p>
    <w:p w14:paraId="1FD5C8A0">
      <w:pPr>
        <w:snapToGrid w:val="0"/>
        <w:spacing w:line="300" w:lineRule="auto"/>
        <w:rPr>
          <w:rFonts w:hint="eastAsia" w:ascii="宋体" w:hAnsi="宋体"/>
          <w:color w:val="auto"/>
          <w:szCs w:val="21"/>
          <w:highlight w:val="none"/>
        </w:rPr>
      </w:pPr>
    </w:p>
    <w:p w14:paraId="5E3AF431">
      <w:pPr>
        <w:spacing w:before="156" w:beforeLines="50" w:line="360" w:lineRule="auto"/>
        <w:ind w:firstLine="480" w:firstLineChars="200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u w:val="single"/>
        </w:rPr>
        <w:br w:type="page"/>
      </w:r>
    </w:p>
    <w:p w14:paraId="56B5F65D">
      <w:pPr>
        <w:shd w:val="clear" w:color="auto" w:fill="FFFFFF"/>
        <w:spacing w:line="360" w:lineRule="auto"/>
        <w:rPr>
          <w:rFonts w:hint="eastAsia" w:ascii="宋体" w:hAnsi="宋体" w:cs="宋体"/>
          <w:color w:val="auto"/>
          <w:sz w:val="36"/>
          <w:szCs w:val="36"/>
          <w:highlight w:val="none"/>
        </w:rPr>
      </w:pPr>
      <w:bookmarkStart w:id="34" w:name="_Toc9352"/>
      <w:bookmarkStart w:id="35" w:name="_Toc11074"/>
      <w:bookmarkStart w:id="36" w:name="_Toc12420"/>
      <w:bookmarkStart w:id="37" w:name="_Toc11679"/>
      <w:bookmarkStart w:id="38" w:name="_Toc11902"/>
      <w:bookmarkStart w:id="39" w:name="_Toc12723"/>
      <w:bookmarkStart w:id="40" w:name="_Toc14853"/>
      <w:bookmarkStart w:id="41" w:name="_Toc22279"/>
      <w:bookmarkStart w:id="42" w:name="_Toc23090"/>
      <w:bookmarkStart w:id="43" w:name="_Toc189843053"/>
      <w:bookmarkStart w:id="44" w:name="_Toc189843158"/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附件：</w:t>
      </w:r>
      <w:bookmarkEnd w:id="34"/>
      <w:bookmarkEnd w:id="35"/>
      <w:bookmarkEnd w:id="36"/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格式</w:t>
      </w:r>
      <w:bookmarkEnd w:id="37"/>
      <w:bookmarkEnd w:id="38"/>
      <w:bookmarkEnd w:id="39"/>
      <w:bookmarkEnd w:id="40"/>
      <w:bookmarkEnd w:id="41"/>
    </w:p>
    <w:p w14:paraId="1DB928D3">
      <w:pPr>
        <w:shd w:val="clear" w:color="auto" w:fill="FFFFFF"/>
        <w:spacing w:line="420" w:lineRule="exact"/>
        <w:jc w:val="center"/>
        <w:rPr>
          <w:rFonts w:hint="eastAsia" w:ascii="宋体" w:hAnsi="宋体" w:cs="宋体"/>
          <w:b/>
          <w:color w:val="auto"/>
          <w:sz w:val="36"/>
          <w:szCs w:val="36"/>
          <w:highlight w:val="none"/>
        </w:rPr>
      </w:pPr>
    </w:p>
    <w:p w14:paraId="635FF4BA">
      <w:pPr>
        <w:shd w:val="clear" w:color="auto" w:fill="FFFFFF"/>
        <w:spacing w:line="400" w:lineRule="exact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bookmarkStart w:id="45" w:name="_Toc5632"/>
      <w:bookmarkStart w:id="46" w:name="_Toc9561"/>
      <w:bookmarkStart w:id="47" w:name="_Toc37938458"/>
      <w:bookmarkStart w:id="48" w:name="_Toc17985"/>
      <w:bookmarkStart w:id="49" w:name="_Toc1"/>
      <w:bookmarkStart w:id="50" w:name="_Toc37938231"/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项目负责人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  <w:lang w:val="en-US" w:eastAsia="zh-CN"/>
        </w:rPr>
        <w:t>项目经理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简历表</w:t>
      </w:r>
      <w:bookmarkEnd w:id="45"/>
      <w:bookmarkEnd w:id="46"/>
      <w:bookmarkEnd w:id="47"/>
      <w:bookmarkEnd w:id="48"/>
      <w:bookmarkEnd w:id="49"/>
      <w:bookmarkEnd w:id="50"/>
    </w:p>
    <w:p w14:paraId="733C67BF">
      <w:pPr>
        <w:shd w:val="clear" w:color="auto" w:fill="FFFFFF"/>
        <w:spacing w:line="420" w:lineRule="exact"/>
        <w:rPr>
          <w:rFonts w:hint="eastAsia" w:ascii="宋体" w:hAnsi="宋体" w:cs="宋体"/>
          <w:color w:val="auto"/>
          <w:szCs w:val="21"/>
          <w:highlight w:val="none"/>
        </w:rPr>
      </w:pPr>
    </w:p>
    <w:tbl>
      <w:tblPr>
        <w:tblStyle w:val="6"/>
        <w:tblW w:w="0" w:type="auto"/>
        <w:tblInd w:w="8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035"/>
        <w:gridCol w:w="1134"/>
        <w:gridCol w:w="1275"/>
        <w:gridCol w:w="2035"/>
        <w:gridCol w:w="1769"/>
      </w:tblGrid>
      <w:tr w14:paraId="4DD820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6F6504F8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1035" w:type="dxa"/>
            <w:vAlign w:val="center"/>
          </w:tcPr>
          <w:p w14:paraId="117C7E3B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00352B4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年  龄</w:t>
            </w:r>
          </w:p>
        </w:tc>
        <w:tc>
          <w:tcPr>
            <w:tcW w:w="1275" w:type="dxa"/>
            <w:vAlign w:val="center"/>
          </w:tcPr>
          <w:p w14:paraId="4A88C936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7C9C0656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1769" w:type="dxa"/>
            <w:vAlign w:val="center"/>
          </w:tcPr>
          <w:p w14:paraId="08AC1CC3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CBA63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76B9E9C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职  称</w:t>
            </w:r>
          </w:p>
        </w:tc>
        <w:tc>
          <w:tcPr>
            <w:tcW w:w="1035" w:type="dxa"/>
            <w:vAlign w:val="center"/>
          </w:tcPr>
          <w:p w14:paraId="76B0C539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8B13F7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职  务</w:t>
            </w:r>
          </w:p>
        </w:tc>
        <w:tc>
          <w:tcPr>
            <w:tcW w:w="1275" w:type="dxa"/>
            <w:vAlign w:val="center"/>
          </w:tcPr>
          <w:p w14:paraId="5089D919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535A835A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联系电话</w:t>
            </w:r>
          </w:p>
        </w:tc>
        <w:tc>
          <w:tcPr>
            <w:tcW w:w="1769" w:type="dxa"/>
            <w:vAlign w:val="center"/>
          </w:tcPr>
          <w:p w14:paraId="526DE36B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573C7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5975B33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毕业学校</w:t>
            </w:r>
          </w:p>
        </w:tc>
        <w:tc>
          <w:tcPr>
            <w:tcW w:w="7248" w:type="dxa"/>
            <w:gridSpan w:val="5"/>
            <w:vAlign w:val="center"/>
          </w:tcPr>
          <w:p w14:paraId="4A929BE7">
            <w:pPr>
              <w:shd w:val="clear" w:color="auto" w:fill="FFFFFF"/>
              <w:ind w:firstLine="840" w:firstLineChars="4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年毕业于                  学校            专业</w:t>
            </w:r>
          </w:p>
        </w:tc>
      </w:tr>
      <w:tr w14:paraId="24109F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45" w:type="dxa"/>
            <w:gridSpan w:val="6"/>
            <w:vAlign w:val="center"/>
          </w:tcPr>
          <w:p w14:paraId="75C51056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主要工作经历</w:t>
            </w:r>
          </w:p>
        </w:tc>
      </w:tr>
      <w:tr w14:paraId="4B41A5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2CCA104E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时  间</w:t>
            </w:r>
          </w:p>
        </w:tc>
        <w:tc>
          <w:tcPr>
            <w:tcW w:w="3444" w:type="dxa"/>
            <w:gridSpan w:val="3"/>
            <w:vAlign w:val="center"/>
          </w:tcPr>
          <w:p w14:paraId="5EE0481E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5D3B8130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项目概况说明</w:t>
            </w:r>
          </w:p>
        </w:tc>
        <w:tc>
          <w:tcPr>
            <w:tcW w:w="1769" w:type="dxa"/>
            <w:vAlign w:val="center"/>
          </w:tcPr>
          <w:p w14:paraId="4ED7E38E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联系电话</w:t>
            </w:r>
          </w:p>
        </w:tc>
      </w:tr>
      <w:tr w14:paraId="426A1D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307B4882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4998037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0FD8816B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9" w:type="dxa"/>
            <w:vAlign w:val="center"/>
          </w:tcPr>
          <w:p w14:paraId="7FE9ABA0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70DFA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BF89639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AA7F38F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68376952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9" w:type="dxa"/>
            <w:vAlign w:val="center"/>
          </w:tcPr>
          <w:p w14:paraId="30D06DB8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E37E6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E423029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C3E831D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1538D0DF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9" w:type="dxa"/>
            <w:vAlign w:val="center"/>
          </w:tcPr>
          <w:p w14:paraId="3FB1AC9D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FDCDE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618B7EC0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F8A76F9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3E030586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9" w:type="dxa"/>
            <w:vAlign w:val="center"/>
          </w:tcPr>
          <w:p w14:paraId="14F7C212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BC7A1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57542D95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5365882A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7925A7B1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9" w:type="dxa"/>
            <w:vAlign w:val="center"/>
          </w:tcPr>
          <w:p w14:paraId="349F3BD8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D3286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4959CF2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AB2A0FE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41D70923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9" w:type="dxa"/>
            <w:vAlign w:val="center"/>
          </w:tcPr>
          <w:p w14:paraId="71866DE3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0672C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264E0388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19EA4B94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4C623811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9" w:type="dxa"/>
            <w:vAlign w:val="center"/>
          </w:tcPr>
          <w:p w14:paraId="6F0DD311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04821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12DED5E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29F7FA88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2952EAE9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9" w:type="dxa"/>
            <w:vAlign w:val="center"/>
          </w:tcPr>
          <w:p w14:paraId="6D0ABED7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3DC4E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A49BF62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A400756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05666E73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9" w:type="dxa"/>
            <w:vAlign w:val="center"/>
          </w:tcPr>
          <w:p w14:paraId="45A7DD29">
            <w:pPr>
              <w:shd w:val="clear" w:color="auto" w:fill="FFFFFF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45B2DDB8">
      <w:pPr>
        <w:shd w:val="clear" w:color="auto" w:fill="FFFFFF"/>
        <w:spacing w:line="360" w:lineRule="exact"/>
        <w:rPr>
          <w:rFonts w:hint="eastAsia" w:ascii="宋体" w:hAnsi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Cs w:val="21"/>
          <w:highlight w:val="none"/>
        </w:rPr>
        <w:t>注：1.可后附证明，如身份证、毕业证、职称证</w:t>
      </w:r>
      <w:r>
        <w:rPr>
          <w:rFonts w:hint="eastAsia" w:ascii="宋体" w:hAnsi="宋体" w:cs="宋体"/>
          <w:bCs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bCs/>
          <w:color w:val="auto"/>
          <w:szCs w:val="21"/>
          <w:highlight w:val="none"/>
          <w:lang w:val="en-US" w:eastAsia="zh-CN"/>
        </w:rPr>
        <w:t>如有</w:t>
      </w:r>
      <w:r>
        <w:rPr>
          <w:rFonts w:hint="eastAsia" w:ascii="宋体" w:hAnsi="宋体" w:cs="宋体"/>
          <w:bCs/>
          <w:color w:val="auto"/>
          <w:szCs w:val="21"/>
          <w:highlight w:val="none"/>
          <w:lang w:eastAsia="zh-CN"/>
        </w:rPr>
        <w:t>）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、资格证</w:t>
      </w:r>
      <w:r>
        <w:rPr>
          <w:rFonts w:hint="eastAsia" w:ascii="宋体" w:hAnsi="宋体" w:cs="宋体"/>
          <w:bCs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bCs/>
          <w:color w:val="auto"/>
          <w:szCs w:val="21"/>
          <w:highlight w:val="none"/>
          <w:lang w:val="en-US" w:eastAsia="zh-CN"/>
        </w:rPr>
        <w:t>如有</w:t>
      </w:r>
      <w:r>
        <w:rPr>
          <w:rFonts w:hint="eastAsia" w:ascii="宋体" w:hAnsi="宋体" w:cs="宋体"/>
          <w:bCs/>
          <w:color w:val="auto"/>
          <w:szCs w:val="21"/>
          <w:highlight w:val="none"/>
          <w:lang w:eastAsia="zh-CN"/>
        </w:rPr>
        <w:t>）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等相关材料的复印件。</w:t>
      </w:r>
    </w:p>
    <w:p w14:paraId="79F0A7F8">
      <w:pPr>
        <w:shd w:val="clear" w:color="auto" w:fill="FFFFFF"/>
        <w:spacing w:line="360" w:lineRule="exact"/>
        <w:ind w:left="420"/>
        <w:rPr>
          <w:rFonts w:hint="eastAsia" w:ascii="宋体" w:hAnsi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Cs w:val="21"/>
          <w:highlight w:val="none"/>
        </w:rPr>
        <w:t>2.其他人员格式参照上表。</w:t>
      </w:r>
    </w:p>
    <w:p w14:paraId="2068C3EA">
      <w:pPr>
        <w:pStyle w:val="5"/>
        <w:rPr>
          <w:rFonts w:hint="eastAsia" w:ascii="宋体" w:hAnsi="宋体" w:cs="宋体"/>
          <w:color w:val="auto"/>
          <w:highlight w:val="none"/>
        </w:rPr>
      </w:pPr>
    </w:p>
    <w:p w14:paraId="7099C967">
      <w:pPr>
        <w:rPr>
          <w:rFonts w:hint="eastAsia" w:ascii="宋体" w:hAnsi="宋体" w:eastAsia="宋体" w:cs="宋体"/>
          <w:b/>
          <w:color w:val="auto"/>
          <w:kern w:val="0"/>
          <w:szCs w:val="20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br w:type="page"/>
      </w:r>
    </w:p>
    <w:p w14:paraId="6708FADC">
      <w:pPr>
        <w:shd w:val="clear" w:color="auto" w:fill="FFFFFF"/>
        <w:spacing w:line="360" w:lineRule="auto"/>
        <w:rPr>
          <w:rFonts w:hint="eastAsia" w:ascii="宋体" w:hAnsi="宋体" w:cs="宋体"/>
          <w:color w:val="auto"/>
          <w:sz w:val="36"/>
          <w:szCs w:val="36"/>
          <w:highlight w:val="none"/>
        </w:rPr>
      </w:pPr>
      <w:bookmarkStart w:id="51" w:name="_Toc14722"/>
      <w:bookmarkStart w:id="52" w:name="_Toc20478"/>
      <w:bookmarkStart w:id="53" w:name="_Toc3303"/>
      <w:bookmarkStart w:id="54" w:name="_Toc2250"/>
      <w:bookmarkStart w:id="55" w:name="_Toc334"/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附件：格式</w:t>
      </w:r>
    </w:p>
    <w:p w14:paraId="56D05F0A">
      <w:pPr>
        <w:spacing w:line="40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拟委任的主要人员汇总表</w:t>
      </w:r>
      <w:bookmarkEnd w:id="51"/>
      <w:bookmarkEnd w:id="52"/>
      <w:bookmarkEnd w:id="53"/>
      <w:bookmarkEnd w:id="54"/>
      <w:bookmarkEnd w:id="55"/>
    </w:p>
    <w:tbl>
      <w:tblPr>
        <w:tblStyle w:val="6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868"/>
        <w:gridCol w:w="967"/>
        <w:gridCol w:w="1075"/>
        <w:gridCol w:w="1210"/>
        <w:gridCol w:w="1237"/>
        <w:gridCol w:w="1118"/>
        <w:gridCol w:w="1070"/>
      </w:tblGrid>
      <w:tr w14:paraId="41B7CE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7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AEEC2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本项目任职</w:t>
            </w:r>
          </w:p>
        </w:tc>
        <w:tc>
          <w:tcPr>
            <w:tcW w:w="5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64012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姓名</w:t>
            </w:r>
          </w:p>
        </w:tc>
        <w:tc>
          <w:tcPr>
            <w:tcW w:w="56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EA33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年龄</w:t>
            </w: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8384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学历</w:t>
            </w:r>
          </w:p>
        </w:tc>
        <w:tc>
          <w:tcPr>
            <w:tcW w:w="7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72264">
            <w:pPr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专业</w:t>
            </w: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F1C17">
            <w:pPr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职称（如有）</w:t>
            </w:r>
          </w:p>
        </w:tc>
        <w:tc>
          <w:tcPr>
            <w:tcW w:w="65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55F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工作年限</w:t>
            </w: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42F1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备注</w:t>
            </w:r>
          </w:p>
        </w:tc>
      </w:tr>
      <w:tr w14:paraId="31295E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57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A77EA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15E3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830C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35E8A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  <w:tc>
          <w:tcPr>
            <w:tcW w:w="7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EC5A7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15243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DAFD4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F298A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</w:tr>
      <w:tr w14:paraId="3DA606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7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E76F6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6865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DBD89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EE22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8857D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DEE8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54399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F0BD8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5B5F52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696CA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3816C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8F55B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99E45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97A5C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7E53A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1B8AF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710E0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1A694E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D766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54A0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6CABC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C6B5C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F72D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4F0A8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11500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F952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7E69A7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0EA4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990F9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B63B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E4E36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B2D7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BB20D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97AF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CAE5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054EEF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AEFED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33A2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0B433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E0D86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9B768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DCF93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0F61F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ED430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45A5E9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71F4D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894FC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2A0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A43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86D67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9F4D8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2AF93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6819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0523B5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F3818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7B4E7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3E6FF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19FC0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A5DCC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D14CD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3F76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81393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288F0D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64C9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44F1B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BA1B7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BA5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401FA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CCF62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C83F1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EAE3B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00D047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F900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4299A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C00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09B05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80906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F0ED6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F18B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75E7A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79462A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AA01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D8361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6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5F56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56AF5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0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5055C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B516B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F5C26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F552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bookmarkEnd w:id="42"/>
      <w:bookmarkEnd w:id="43"/>
      <w:bookmarkEnd w:id="44"/>
    </w:tbl>
    <w:p w14:paraId="7251E5E6">
      <w:pPr>
        <w:shd w:val="clear" w:color="auto" w:fill="FFFFFF"/>
        <w:spacing w:line="360" w:lineRule="exact"/>
        <w:rPr>
          <w:rFonts w:hint="eastAsia" w:ascii="宋体" w:hAnsi="宋体" w:cs="宋体"/>
          <w:bCs/>
          <w:color w:val="auto"/>
          <w:szCs w:val="21"/>
          <w:highlight w:val="none"/>
        </w:rPr>
      </w:pPr>
      <w:bookmarkStart w:id="56" w:name="_Toc24995"/>
      <w:bookmarkStart w:id="57" w:name="_Toc189843159"/>
      <w:bookmarkStart w:id="58" w:name="_Toc189843054"/>
      <w:r>
        <w:rPr>
          <w:rFonts w:hint="eastAsia" w:ascii="宋体" w:hAnsi="宋体" w:cs="宋体"/>
          <w:bCs/>
          <w:color w:val="auto"/>
          <w:szCs w:val="21"/>
          <w:highlight w:val="none"/>
        </w:rPr>
        <w:t>注：1.可后附证明，如身份证、毕业证、职称证</w:t>
      </w:r>
      <w:r>
        <w:rPr>
          <w:rFonts w:hint="eastAsia" w:ascii="宋体" w:hAnsi="宋体" w:cs="宋体"/>
          <w:bCs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bCs/>
          <w:color w:val="auto"/>
          <w:szCs w:val="21"/>
          <w:highlight w:val="none"/>
          <w:lang w:val="en-US" w:eastAsia="zh-CN"/>
        </w:rPr>
        <w:t>如有</w:t>
      </w:r>
      <w:r>
        <w:rPr>
          <w:rFonts w:hint="eastAsia" w:ascii="宋体" w:hAnsi="宋体" w:cs="宋体"/>
          <w:bCs/>
          <w:color w:val="auto"/>
          <w:szCs w:val="21"/>
          <w:highlight w:val="none"/>
          <w:lang w:eastAsia="zh-CN"/>
        </w:rPr>
        <w:t>）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等相关材料的复印件。</w:t>
      </w:r>
    </w:p>
    <w:p w14:paraId="45BB8AB5">
      <w:pPr>
        <w:widowControl/>
        <w:jc w:val="left"/>
        <w:rPr>
          <w:rFonts w:hint="eastAsia" w:ascii="宋体" w:hAnsi="宋体"/>
          <w:b/>
          <w:color w:val="auto"/>
          <w:sz w:val="30"/>
          <w:szCs w:val="30"/>
          <w:highlight w:val="none"/>
        </w:rPr>
      </w:pPr>
    </w:p>
    <w:p w14:paraId="56E96973">
      <w:pPr>
        <w:widowControl/>
        <w:jc w:val="left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br w:type="page"/>
      </w:r>
    </w:p>
    <w:p w14:paraId="132DA2FB">
      <w:pPr>
        <w:spacing w:line="360" w:lineRule="auto"/>
        <w:outlineLvl w:val="0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附件：格式</w:t>
      </w:r>
    </w:p>
    <w:p w14:paraId="5C11C063">
      <w:pPr>
        <w:jc w:val="center"/>
        <w:outlineLvl w:val="0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业绩汇总表</w:t>
      </w:r>
      <w:bookmarkEnd w:id="56"/>
      <w:bookmarkEnd w:id="57"/>
      <w:bookmarkEnd w:id="58"/>
    </w:p>
    <w:p w14:paraId="300E84A3">
      <w:pPr>
        <w:pStyle w:val="5"/>
        <w:rPr>
          <w:color w:val="auto"/>
          <w:highlight w:val="none"/>
        </w:rPr>
      </w:pPr>
    </w:p>
    <w:tbl>
      <w:tblPr>
        <w:tblStyle w:val="7"/>
        <w:tblW w:w="4997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53"/>
        <w:gridCol w:w="1253"/>
        <w:gridCol w:w="1752"/>
        <w:gridCol w:w="2753"/>
        <w:gridCol w:w="753"/>
      </w:tblGrid>
      <w:tr w14:paraId="1C84BE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8031F8E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ADE6938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17772FD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83589D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合同签订时间</w:t>
            </w: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EB2685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甲方联系人及联系电话</w:t>
            </w: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B31B1F4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备注</w:t>
            </w:r>
          </w:p>
        </w:tc>
      </w:tr>
      <w:tr w14:paraId="7974FA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B826FB8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604A59C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B521B41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7EC4E53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F85AB75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60F7128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C89BB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7BDBA96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4ABD698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F5477B6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6814992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8F058AE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86E19A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EF77E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AE4F61D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CC27386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AD6D657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E98859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0206F69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75EE802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C343F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7CC2628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DE095E3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E2F8A3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D695084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C42C6D8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8D34614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A8BCB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B79356B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402F302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03162DA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41AA17D7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5617A5C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9FDA6F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9C4B2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003809F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16A3551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28C5172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C1D6745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0F886C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1F18693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96C99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9FF127C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9751308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682101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4C6EA06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E0CA6AB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662DAB2">
            <w:pPr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165193B1">
      <w:pPr>
        <w:jc w:val="center"/>
        <w:rPr>
          <w:color w:val="auto"/>
          <w:highlight w:val="none"/>
        </w:rPr>
      </w:pPr>
      <w:r>
        <w:rPr>
          <w:color w:val="auto"/>
          <w:highlight w:val="none"/>
        </w:rPr>
        <w:br w:type="page"/>
      </w:r>
    </w:p>
    <w:p w14:paraId="529BA618">
      <w:pPr>
        <w:spacing w:line="360" w:lineRule="auto"/>
        <w:outlineLvl w:val="0"/>
        <w:rPr>
          <w:rFonts w:hint="eastAsia" w:ascii="宋体" w:hAnsi="宋体"/>
          <w:b/>
          <w:bCs/>
          <w:color w:val="auto"/>
          <w:sz w:val="24"/>
          <w:highlight w:val="none"/>
        </w:rPr>
      </w:pPr>
      <w:bookmarkStart w:id="59" w:name="_Toc189843160"/>
      <w:bookmarkStart w:id="60" w:name="_Toc12385"/>
      <w:bookmarkStart w:id="61" w:name="_Toc189843055"/>
      <w:r>
        <w:rPr>
          <w:rFonts w:hint="eastAsia" w:ascii="宋体" w:hAnsi="宋体"/>
          <w:b/>
          <w:bCs/>
          <w:color w:val="auto"/>
          <w:sz w:val="24"/>
          <w:highlight w:val="none"/>
        </w:rPr>
        <w:t>附件：格式</w:t>
      </w:r>
      <w:bookmarkEnd w:id="59"/>
      <w:bookmarkEnd w:id="60"/>
      <w:bookmarkEnd w:id="61"/>
    </w:p>
    <w:p w14:paraId="383FDAC9">
      <w:pPr>
        <w:spacing w:line="360" w:lineRule="auto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04B9125C">
      <w:pPr>
        <w:spacing w:line="400" w:lineRule="exact"/>
        <w:jc w:val="center"/>
        <w:outlineLvl w:val="0"/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bookmarkStart w:id="62" w:name="_Toc37938460"/>
      <w:bookmarkStart w:id="63" w:name="_Toc26180"/>
      <w:bookmarkStart w:id="64" w:name="_Toc47725911"/>
      <w:bookmarkStart w:id="65" w:name="_Toc75949121"/>
      <w:bookmarkStart w:id="66" w:name="_Toc9061"/>
      <w:bookmarkStart w:id="67" w:name="_Toc189843056"/>
      <w:bookmarkStart w:id="68" w:name="_Toc13433"/>
      <w:bookmarkStart w:id="69" w:name="_Toc29201"/>
      <w:bookmarkStart w:id="70" w:name="_Toc37938233"/>
      <w:bookmarkStart w:id="71" w:name="_Toc113267855"/>
      <w:bookmarkStart w:id="72" w:name="_Toc189843161"/>
      <w:r>
        <w:rPr>
          <w:rFonts w:hint="eastAsia" w:ascii="宋体" w:hAnsi="宋体"/>
          <w:b/>
          <w:color w:val="auto"/>
          <w:sz w:val="30"/>
          <w:szCs w:val="30"/>
          <w:highlight w:val="none"/>
        </w:rPr>
        <w:t>业绩一览表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B0215E2">
      <w:pPr>
        <w:pStyle w:val="3"/>
        <w:rPr>
          <w:color w:val="auto"/>
          <w:highlight w:val="none"/>
        </w:rPr>
      </w:pPr>
    </w:p>
    <w:tbl>
      <w:tblPr>
        <w:tblStyle w:val="6"/>
        <w:tblW w:w="0" w:type="auto"/>
        <w:tblInd w:w="9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53"/>
      </w:tblGrid>
      <w:tr w14:paraId="6DCBB6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73" w:type="dxa"/>
            <w:vAlign w:val="center"/>
          </w:tcPr>
          <w:p w14:paraId="2A0E5D5D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6153" w:type="dxa"/>
          </w:tcPr>
          <w:p w14:paraId="04207F99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2A5793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3B2ABC45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合同履行时间</w:t>
            </w:r>
          </w:p>
        </w:tc>
        <w:tc>
          <w:tcPr>
            <w:tcW w:w="6153" w:type="dxa"/>
          </w:tcPr>
          <w:p w14:paraId="7185854B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177BAD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CC13AEE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采购内容</w:t>
            </w:r>
          </w:p>
        </w:tc>
        <w:tc>
          <w:tcPr>
            <w:tcW w:w="6153" w:type="dxa"/>
          </w:tcPr>
          <w:p w14:paraId="1BFEC296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65AFD2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EB69D73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甲方名称</w:t>
            </w:r>
          </w:p>
        </w:tc>
        <w:tc>
          <w:tcPr>
            <w:tcW w:w="6153" w:type="dxa"/>
          </w:tcPr>
          <w:p w14:paraId="3EC34EB9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745A4A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73" w:type="dxa"/>
            <w:vAlign w:val="center"/>
          </w:tcPr>
          <w:p w14:paraId="251CAA9B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甲方联系人及电话</w:t>
            </w:r>
          </w:p>
        </w:tc>
        <w:tc>
          <w:tcPr>
            <w:tcW w:w="6153" w:type="dxa"/>
          </w:tcPr>
          <w:p w14:paraId="57C9D0C0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0BCBBB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73" w:type="dxa"/>
            <w:vAlign w:val="center"/>
          </w:tcPr>
          <w:p w14:paraId="46F3F695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合同价格</w:t>
            </w:r>
          </w:p>
        </w:tc>
        <w:tc>
          <w:tcPr>
            <w:tcW w:w="6153" w:type="dxa"/>
          </w:tcPr>
          <w:p w14:paraId="18478BD2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53FDB9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vAlign w:val="center"/>
          </w:tcPr>
          <w:p w14:paraId="21D2B6D0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项目概况及履约情况</w:t>
            </w:r>
          </w:p>
        </w:tc>
        <w:tc>
          <w:tcPr>
            <w:tcW w:w="6153" w:type="dxa"/>
          </w:tcPr>
          <w:p w14:paraId="2BBC170A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69CCAD6D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6C2623C8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0E37B329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09E0D6FB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11A41FAC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605FBDB5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3F8CF7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73" w:type="dxa"/>
            <w:vAlign w:val="center"/>
          </w:tcPr>
          <w:p w14:paraId="47CBAAEE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6153" w:type="dxa"/>
          </w:tcPr>
          <w:p w14:paraId="6B693E6E">
            <w:pPr>
              <w:topLinePunct/>
              <w:spacing w:line="4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</w:tbl>
    <w:p w14:paraId="1DF529E3">
      <w:pPr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6154BDAF">
      <w:pPr>
        <w:jc w:val="left"/>
        <w:rPr>
          <w:rFonts w:hint="eastAsia" w:ascii="宋体" w:hAnsi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Cs w:val="21"/>
          <w:highlight w:val="none"/>
        </w:rPr>
        <w:t>注：业绩可按顺序编号，每份有效业绩单独填写上表。</w:t>
      </w:r>
    </w:p>
    <w:p w14:paraId="0AFDC2B6">
      <w:pPr>
        <w:jc w:val="left"/>
        <w:rPr>
          <w:rFonts w:hint="eastAsia" w:ascii="宋体" w:hAnsi="宋体"/>
          <w:color w:val="auto"/>
          <w:sz w:val="24"/>
          <w:highlight w:val="none"/>
        </w:rPr>
      </w:pPr>
    </w:p>
    <w:p w14:paraId="44237551">
      <w:pPr>
        <w:jc w:val="left"/>
        <w:rPr>
          <w:rFonts w:hint="eastAsia" w:ascii="宋体" w:hAnsi="宋体"/>
          <w:color w:val="auto"/>
          <w:sz w:val="24"/>
          <w:highlight w:val="none"/>
        </w:rPr>
      </w:pPr>
    </w:p>
    <w:p w14:paraId="5D803623">
      <w:pPr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br w:type="page"/>
      </w:r>
    </w:p>
    <w:p w14:paraId="264774CC">
      <w:pPr>
        <w:shd w:val="clear" w:color="auto" w:fill="FFFFFF"/>
        <w:spacing w:line="360" w:lineRule="auto"/>
        <w:rPr>
          <w:rFonts w:hint="eastAsia" w:ascii="宋体" w:hAnsi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附件：格式</w:t>
      </w:r>
    </w:p>
    <w:p w14:paraId="635E033F">
      <w:pPr>
        <w:spacing w:line="40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拟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投入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设备汇总表</w:t>
      </w:r>
    </w:p>
    <w:tbl>
      <w:tblPr>
        <w:tblStyle w:val="6"/>
        <w:tblW w:w="4997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0"/>
        <w:gridCol w:w="1021"/>
        <w:gridCol w:w="1138"/>
        <w:gridCol w:w="1264"/>
        <w:gridCol w:w="1425"/>
        <w:gridCol w:w="1259"/>
        <w:gridCol w:w="1260"/>
      </w:tblGrid>
      <w:tr w14:paraId="540494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7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AD33D">
            <w:pPr>
              <w:jc w:val="center"/>
              <w:rPr>
                <w:rFonts w:hint="eastAsia" w:ascii="宋体" w:hAnsi="宋体" w:cs="宋体" w:eastAsiaTheme="minorEastAsia"/>
                <w:color w:val="auto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59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07712">
            <w:pPr>
              <w:jc w:val="center"/>
              <w:rPr>
                <w:rFonts w:hint="eastAsia" w:ascii="宋体" w:hAnsi="宋体" w:cs="宋体" w:eastAsiaTheme="minorEastAsia"/>
                <w:color w:val="auto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  <w:lang w:val="en-US" w:eastAsia="zh-CN"/>
              </w:rPr>
              <w:t>名称</w:t>
            </w:r>
          </w:p>
        </w:tc>
        <w:tc>
          <w:tcPr>
            <w:tcW w:w="6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6A95B">
            <w:pPr>
              <w:jc w:val="center"/>
              <w:rPr>
                <w:rFonts w:hint="default" w:ascii="宋体" w:hAnsi="宋体" w:cs="宋体" w:eastAsiaTheme="minorEastAsia"/>
                <w:color w:val="auto"/>
                <w:position w:val="-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position w:val="-2"/>
                <w:highlight w:val="none"/>
                <w:lang w:val="en-US" w:eastAsia="zh-CN"/>
              </w:rPr>
              <w:t>单位</w:t>
            </w:r>
          </w:p>
        </w:tc>
        <w:tc>
          <w:tcPr>
            <w:tcW w:w="742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7C064">
            <w:pPr>
              <w:jc w:val="center"/>
              <w:rPr>
                <w:rFonts w:hint="eastAsia" w:ascii="宋体" w:hAnsi="宋体" w:cs="宋体" w:eastAsiaTheme="minorEastAsia"/>
                <w:color w:val="auto"/>
                <w:position w:val="-2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  <w:lang w:val="en-US" w:eastAsia="zh-CN"/>
              </w:rPr>
              <w:t>数量</w:t>
            </w:r>
          </w:p>
        </w:tc>
        <w:tc>
          <w:tcPr>
            <w:tcW w:w="83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82B73">
            <w:pPr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  <w:lang w:val="en-US" w:eastAsia="zh-CN"/>
              </w:rPr>
              <w:t>用途</w:t>
            </w: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1BE60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position w:val="-2"/>
                <w:highlight w:val="none"/>
              </w:rPr>
              <w:t>归属（自有 / 租赁）</w:t>
            </w: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91D85">
            <w:pPr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备注</w:t>
            </w:r>
          </w:p>
        </w:tc>
      </w:tr>
      <w:tr w14:paraId="3BF283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67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194D7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B4AD3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  <w:tc>
          <w:tcPr>
            <w:tcW w:w="6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66077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  <w:tc>
          <w:tcPr>
            <w:tcW w:w="742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4E5A3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  <w:tc>
          <w:tcPr>
            <w:tcW w:w="83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CB4BB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DF5E3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B95AC">
            <w:pPr>
              <w:jc w:val="center"/>
              <w:rPr>
                <w:rFonts w:hint="eastAsia" w:ascii="宋体" w:hAnsi="宋体" w:cs="宋体"/>
                <w:color w:val="auto"/>
                <w:position w:val="-2"/>
                <w:highlight w:val="none"/>
              </w:rPr>
            </w:pPr>
          </w:p>
        </w:tc>
      </w:tr>
      <w:tr w14:paraId="6251D1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67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0FBC3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6319D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7D0D7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42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FF6BC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83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5870B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4E79C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60E11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59E41C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7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23B33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B5F8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9DDDA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42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672B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83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8068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97CA6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75C8C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0B0922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7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D2488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4A9F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E3B0B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42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D648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83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E7DA7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4D0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907CA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367348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7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E5AD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D948D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29516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42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2C6B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83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DF9D6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C49BA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5270D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606820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7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7CF9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DCAF3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B2D3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42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FBB5D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83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EF955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20312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79DBB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22EFD7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7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98732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D8883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ADB12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42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5CED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83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D9A7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C03F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1D6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4E7809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7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CBE66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59837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13C73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42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858E5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83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AAE97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6E96F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4C0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5B485E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7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3C2F9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3FD40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FF288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42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1F6EF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83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592E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3DFB7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AB87D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07EA92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7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0F89A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BE710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D4FC7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42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BFFF9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83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7B4AD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309FC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9AA5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  <w:tr w14:paraId="049FBA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7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B7018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DD70F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6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55810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42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653A5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83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E9FB9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349EE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6E184">
            <w:pPr>
              <w:jc w:val="center"/>
              <w:rPr>
                <w:rFonts w:hint="eastAsia" w:ascii="宋体" w:hAnsi="宋体" w:cs="宋体"/>
                <w:color w:val="auto"/>
                <w:position w:val="-2"/>
                <w:sz w:val="24"/>
                <w:highlight w:val="none"/>
              </w:rPr>
            </w:pPr>
          </w:p>
        </w:tc>
      </w:tr>
    </w:tbl>
    <w:p w14:paraId="62B240CA">
      <w:pPr>
        <w:shd w:val="clear" w:color="auto" w:fill="FFFFFF"/>
        <w:spacing w:line="360" w:lineRule="exact"/>
        <w:rPr>
          <w:rFonts w:hint="eastAsia" w:ascii="宋体" w:hAnsi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Cs w:val="21"/>
          <w:highlight w:val="none"/>
        </w:rPr>
        <w:t>注：1.可后附设备佐证材料的复印件。</w:t>
      </w:r>
    </w:p>
    <w:p w14:paraId="5498C53E">
      <w:pPr>
        <w:widowControl/>
        <w:jc w:val="left"/>
        <w:rPr>
          <w:rFonts w:hint="eastAsia" w:ascii="宋体" w:hAnsi="宋体"/>
          <w:b/>
          <w:color w:val="auto"/>
          <w:sz w:val="30"/>
          <w:szCs w:val="30"/>
          <w:highlight w:val="none"/>
        </w:rPr>
      </w:pPr>
    </w:p>
    <w:p w14:paraId="00F455DE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0723C">
    <w:pPr>
      <w:pStyle w:val="4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18731E"/>
    <w:rsid w:val="1F18731E"/>
    <w:rsid w:val="5D7A216B"/>
    <w:rsid w:val="604D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  <w:jc w:val="left"/>
    </w:pPr>
    <w:rPr>
      <w:rFonts w:ascii="Times New Roman" w:hAnsi="Times New Roman" w:eastAsia="Times New Roman" w:cs="Times New Roman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824</Words>
  <Characters>848</Characters>
  <Lines>0</Lines>
  <Paragraphs>0</Paragraphs>
  <TotalTime>5</TotalTime>
  <ScaleCrop>false</ScaleCrop>
  <LinksUpToDate>false</LinksUpToDate>
  <CharactersWithSpaces>890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2025-09-23T02:46:00Z</dcterms:created>
  <dc:creator>方</dc:creator>
  <cp:lastModifiedBy>功长张</cp:lastModifiedBy>
  <dcterms:modified xsi:type="dcterms:W3CDTF">2026-06-17T08:31:47Z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3061B339406540C1868C906BFB871287_13</vt:lpwstr>
  </property>
  <property fmtid="{D5CDD505-2E9C-101B-9397-08002B2CF9AE}" pid="4" name="KSOTemplateDocerSaveRecord">
    <vt:lpwstr>eyJoZGlkIjoiMzg5MTM5NTA1NmFjZjVlOGM0M2E1NDFiYzgwZjQ0N2MiLCJ1c2VySWQiOiIzNTk4Njk5MTIifQ==</vt:lpwstr>
  </property>
</Properties>
</file>