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A46845">
      <w:pPr>
        <w:jc w:val="center"/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snapToGrid w:val="0"/>
          <w:color w:val="000000"/>
          <w:kern w:val="0"/>
          <w:sz w:val="22"/>
          <w:szCs w:val="22"/>
          <w:u w:val="none"/>
          <w:lang w:val="en-US" w:eastAsia="zh-CN" w:bidi="ar"/>
        </w:rPr>
      </w:pPr>
      <w:r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snapToGrid w:val="0"/>
          <w:color w:val="000000"/>
          <w:kern w:val="0"/>
          <w:sz w:val="22"/>
          <w:szCs w:val="22"/>
          <w:u w:val="none"/>
          <w:lang w:val="en-US" w:eastAsia="zh-CN" w:bidi="ar"/>
        </w:rPr>
        <w:t>分项报价表二标段：分包名称：特殊功能应用电视设备</w:t>
      </w:r>
    </w:p>
    <w:tbl>
      <w:tblPr>
        <w:tblStyle w:val="3"/>
        <w:tblW w:w="4996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3"/>
        <w:gridCol w:w="1292"/>
        <w:gridCol w:w="2450"/>
        <w:gridCol w:w="702"/>
        <w:gridCol w:w="685"/>
        <w:gridCol w:w="940"/>
        <w:gridCol w:w="991"/>
        <w:gridCol w:w="1969"/>
        <w:gridCol w:w="1467"/>
        <w:gridCol w:w="1479"/>
        <w:gridCol w:w="1505"/>
      </w:tblGrid>
      <w:tr w14:paraId="5B2162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391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4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7EC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  <w:t>产品名称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BD7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配置要求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101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D2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5A5748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品牌</w:t>
            </w:r>
          </w:p>
        </w:tc>
        <w:tc>
          <w:tcPr>
            <w:tcW w:w="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C539D2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6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02D612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主要技术参数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17C82E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生产厂家</w:t>
            </w:r>
          </w:p>
        </w:tc>
        <w:tc>
          <w:tcPr>
            <w:tcW w:w="5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CEC326">
            <w:pPr>
              <w:jc w:val="center"/>
              <w:rPr>
                <w:rFonts w:hint="default" w:ascii="方正仿宋_GB2312" w:hAnsi="方正仿宋_GB2312" w:eastAsia="方正仿宋_GB2312" w:cs="方正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单价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39BC8">
            <w:pPr>
              <w:jc w:val="center"/>
              <w:rPr>
                <w:rFonts w:hint="default" w:ascii="方正仿宋_GB2312" w:hAnsi="方正仿宋_GB2312" w:eastAsia="方正仿宋_GB2312" w:cs="方正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总价</w:t>
            </w:r>
          </w:p>
        </w:tc>
      </w:tr>
      <w:tr w14:paraId="1C0122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8BE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350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密码指纹锁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6DA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智能指纹密码锁，适配常规标准门体安装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68F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4E0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19C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573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998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C4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8A3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ACC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36EC46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D18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E7D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电子桌签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CFD0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桌面式电子桌签，满足会议信息显示需求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DF2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B11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10.0 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44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63A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4C3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D62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C7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7EE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6DA942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4" w:hRule="atLeast"/>
        </w:trPr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4A2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157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LED屏（核心产品）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0D0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室内高清 LED 显示屏，按现场实际尺寸定制，像素间距≤1.5mm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15C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平方</w:t>
            </w:r>
          </w:p>
        </w:tc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C5E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6.5 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40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098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57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bookmarkStart w:id="0" w:name="_GoBack"/>
            <w:bookmarkEnd w:id="0"/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16D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49D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2A7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24C8A2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0A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532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管线机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E9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壁挂式管线直饮机，适配常规饮用水管路连接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E7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590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2AB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CF3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FA3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AB15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50F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5FA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369A78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2" w:hRule="atLeast"/>
        </w:trPr>
        <w:tc>
          <w:tcPr>
            <w:tcW w:w="5000" w:type="pct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AC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合计报价：小写           元</w:t>
            </w:r>
          </w:p>
          <w:p w14:paraId="130A7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大写：</w:t>
            </w:r>
          </w:p>
        </w:tc>
      </w:tr>
    </w:tbl>
    <w:p w14:paraId="512B7703">
      <w:pPr>
        <w:keepNext w:val="0"/>
        <w:keepLines w:val="0"/>
        <w:widowControl/>
        <w:suppressLineNumbers w:val="0"/>
        <w:jc w:val="right"/>
        <w:textAlignment w:val="center"/>
        <w:rPr>
          <w:rFonts w:hint="eastAsia" w:ascii="方正仿宋_GB2312" w:hAnsi="方正仿宋_GB2312" w:eastAsia="方正仿宋_GB2312" w:cs="方正仿宋_GB2312"/>
          <w:i w:val="0"/>
          <w:iCs w:val="0"/>
          <w:snapToGrid w:val="0"/>
          <w:color w:val="000000"/>
          <w:kern w:val="0"/>
          <w:sz w:val="28"/>
          <w:szCs w:val="28"/>
          <w:u w:val="none"/>
          <w:lang w:val="en-US" w:eastAsia="zh-CN" w:bidi="ar"/>
        </w:rPr>
      </w:pPr>
    </w:p>
    <w:p w14:paraId="0F40B972">
      <w:pPr>
        <w:keepNext w:val="0"/>
        <w:keepLines w:val="0"/>
        <w:widowControl/>
        <w:suppressLineNumbers w:val="0"/>
        <w:jc w:val="right"/>
        <w:textAlignment w:val="center"/>
        <w:rPr>
          <w:rFonts w:hint="eastAsia" w:ascii="方正仿宋_GB2312" w:hAnsi="方正仿宋_GB2312" w:eastAsia="方正仿宋_GB2312" w:cs="方正仿宋_GB2312"/>
          <w:i w:val="0"/>
          <w:iCs w:val="0"/>
          <w:snapToGrid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snapToGrid w:val="0"/>
          <w:color w:val="000000"/>
          <w:kern w:val="0"/>
          <w:sz w:val="28"/>
          <w:szCs w:val="28"/>
          <w:u w:val="none"/>
          <w:lang w:val="en-US" w:eastAsia="zh-CN" w:bidi="ar"/>
        </w:rPr>
        <w:t xml:space="preserve">供应商名称：      （加盖单位公章）       </w:t>
      </w:r>
    </w:p>
    <w:p w14:paraId="5136F007">
      <w:pPr>
        <w:keepNext w:val="0"/>
        <w:keepLines w:val="0"/>
        <w:widowControl/>
        <w:suppressLineNumbers w:val="0"/>
        <w:jc w:val="right"/>
        <w:textAlignment w:val="center"/>
        <w:rPr>
          <w:rFonts w:hint="eastAsia" w:ascii="方正仿宋_GB2312" w:hAnsi="方正仿宋_GB2312" w:eastAsia="方正仿宋_GB2312" w:cs="方正仿宋_GB2312"/>
          <w:i w:val="0"/>
          <w:iCs w:val="0"/>
          <w:snapToGrid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snapToGrid w:val="0"/>
          <w:color w:val="000000"/>
          <w:kern w:val="0"/>
          <w:sz w:val="28"/>
          <w:szCs w:val="28"/>
          <w:u w:val="none"/>
          <w:lang w:val="en-US" w:eastAsia="zh-CN" w:bidi="ar"/>
        </w:rPr>
        <w:t>日期：    年    月     日</w:t>
      </w:r>
    </w:p>
    <w:sectPr>
      <w:type w:val="continuous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F94A104E-024B-4E30-8F30-2F0330BBA851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ZkNDAxYWVmZDQ4Y2IyYTM4OTg2YmFhMmYxOTgzMGIifQ=="/>
  </w:docVars>
  <w:rsids>
    <w:rsidRoot w:val="12B70B0F"/>
    <w:rsid w:val="04B3330B"/>
    <w:rsid w:val="12B70B0F"/>
    <w:rsid w:val="284F79F7"/>
    <w:rsid w:val="4AA34756"/>
    <w:rsid w:val="50651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宋体" w:cs="宋体"/>
      <w:snapToGrid w:val="0"/>
      <w:color w:val="000000"/>
      <w:kern w:val="0"/>
      <w:sz w:val="20"/>
      <w:szCs w:val="20"/>
      <w:lang w:val="en-US" w:eastAsia="en-US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before="260" w:after="260" w:line="416" w:lineRule="auto"/>
      <w:jc w:val="left"/>
      <w:outlineLvl w:val="1"/>
    </w:pPr>
    <w:rPr>
      <w:rFonts w:ascii="Cambria" w:hAnsi="Cambria" w:cs="Cambria"/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229</Words>
  <Characters>248</Characters>
  <Lines>0</Lines>
  <Paragraphs>0</Paragraphs>
  <TotalTime>0</TotalTime>
  <ScaleCrop>false</ScaleCrop>
  <LinksUpToDate>false</LinksUpToDate>
  <CharactersWithSpaces>292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2026-05-09T07:12:00Z</dcterms:created>
  <dc:creator>救赎</dc:creator>
  <cp:lastModifiedBy>救赎</cp:lastModifiedBy>
  <dcterms:modified xsi:type="dcterms:W3CDTF">2026-05-11T06:50:21Z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801AA64EBB724C43A8D333E150AF0677_11</vt:lpwstr>
  </property>
  <property fmtid="{D5CDD505-2E9C-101B-9397-08002B2CF9AE}" pid="4" name="KSOTemplateDocerSaveRecord">
    <vt:lpwstr>eyJoZGlkIjoiYWY2MDIyMzQzYjM2ODQxODVjMmE5N2Y0OWY1OGFkNTYiLCJ1c2VySWQiOiIxNTU5MDg0MTUyIn0=</vt:lpwstr>
  </property>
</Properties>
</file>