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3D16A">
      <w:pPr>
        <w:jc w:val="center"/>
        <w:rPr>
          <w:rFonts w:hint="eastAsia" w:ascii="宋体" w:hAnsi="宋体"/>
          <w:b w:val="0"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 w:val="0"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/>
          <w:b w:val="0"/>
          <w:bCs/>
          <w:sz w:val="28"/>
          <w:szCs w:val="28"/>
        </w:rPr>
        <w:t>认为需要提供的其他资料</w:t>
      </w:r>
    </w:p>
    <w:p w14:paraId="4ADB0DBF">
      <w:pPr>
        <w:jc w:val="center"/>
        <w:rPr>
          <w:rFonts w:hint="eastAsia" w:ascii="宋体" w:hAnsi="宋体"/>
          <w:b w:val="0"/>
          <w:bCs/>
          <w:sz w:val="28"/>
          <w:szCs w:val="28"/>
        </w:rPr>
      </w:pPr>
    </w:p>
    <w:p w14:paraId="0D000017">
      <w:pPr>
        <w:jc w:val="center"/>
        <w:rPr>
          <w:rFonts w:hint="eastAsia" w:ascii="宋体" w:hAnsi="宋体"/>
          <w:b w:val="0"/>
          <w:bCs/>
          <w:sz w:val="28"/>
          <w:szCs w:val="28"/>
        </w:rPr>
      </w:pPr>
    </w:p>
    <w:p w14:paraId="17BA538C">
      <w:pPr>
        <w:jc w:val="center"/>
        <w:rPr>
          <w:rFonts w:hint="default" w:ascii="宋体" w:hAnsi="宋体" w:eastAsia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szCs w:val="24"/>
          <w:lang w:val="en-US" w:eastAsia="zh-CN"/>
        </w:rPr>
        <w:t>（若有，式样自拟，加盖供应商公章）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0757C3"/>
    <w:rsid w:val="280757C3"/>
    <w:rsid w:val="651D79F2"/>
    <w:rsid w:val="7E7E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1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2025-12-11T06:47:00Z</dcterms:created>
  <dc:creator>德煜公司</dc:creator>
  <cp:lastModifiedBy>德煜公司</cp:lastModifiedBy>
  <dcterms:modified xsi:type="dcterms:W3CDTF">2026-04-15T09:36:33Z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F62DD6128DDB4B239B874514CC96BBCD_13</vt:lpwstr>
  </property>
  <property fmtid="{D5CDD505-2E9C-101B-9397-08002B2CF9AE}" pid="4" name="KSOTemplateDocerSaveRecord">
    <vt:lpwstr>eyJoZGlkIjoiYjgxNTc3ODE5ZTNhOGVkMzIyZjhmYjYwMDliNzg1NjgiLCJ1c2VySWQiOiIyMzA3MDEyNDAifQ==</vt:lpwstr>
  </property>
</Properties>
</file>