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7AF0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jc w:val="center"/>
        <w:textAlignment w:val="auto"/>
        <w:rPr>
          <w:rFonts w:hint="eastAsia" w:ascii="仿宋" w:hAnsi="仿宋" w:eastAsia="仿宋" w:cs="仿宋"/>
          <w:sz w:val="36"/>
          <w:szCs w:val="32"/>
        </w:rPr>
      </w:pPr>
      <w:r>
        <w:rPr>
          <w:rFonts w:hint="eastAsia" w:ascii="仿宋" w:hAnsi="仿宋" w:eastAsia="仿宋" w:cs="仿宋"/>
          <w:b/>
          <w:sz w:val="32"/>
          <w:szCs w:val="28"/>
        </w:rPr>
        <w:t>分项报价表</w:t>
      </w:r>
      <w:r>
        <w:rPr>
          <w:rFonts w:hint="eastAsia" w:ascii="仿宋" w:hAnsi="仿宋" w:eastAsia="仿宋" w:cs="仿宋"/>
          <w:b/>
          <w:sz w:val="32"/>
          <w:szCs w:val="28"/>
          <w:lang w:eastAsia="zh-CN"/>
        </w:rPr>
        <w:t>（</w:t>
      </w:r>
      <w:r>
        <w:rPr>
          <w:rFonts w:hint="eastAsia" w:ascii="仿宋" w:hAnsi="仿宋" w:eastAsia="仿宋" w:cs="仿宋"/>
          <w:b/>
          <w:sz w:val="32"/>
          <w:szCs w:val="28"/>
          <w:lang w:val="en-US" w:eastAsia="zh-CN"/>
        </w:rPr>
        <w:t>第一次</w:t>
      </w:r>
      <w:r>
        <w:rPr>
          <w:rFonts w:hint="eastAsia" w:ascii="仿宋" w:hAnsi="仿宋" w:eastAsia="仿宋" w:cs="仿宋"/>
          <w:b/>
          <w:sz w:val="32"/>
          <w:szCs w:val="28"/>
          <w:lang w:eastAsia="zh-CN"/>
        </w:rPr>
        <w:t>）</w:t>
      </w:r>
    </w:p>
    <w:p w14:paraId="3C9FE362">
      <w:pPr>
        <w:bidi w:val="0"/>
        <w:rPr>
          <w:rFonts w:hint="eastAsia" w:ascii="仿宋" w:hAnsi="仿宋" w:eastAsia="仿宋" w:cs="仿宋"/>
          <w:sz w:val="22"/>
          <w:szCs w:val="1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18"/>
          <w:lang w:val="en-US" w:eastAsia="zh-CN"/>
        </w:rPr>
        <w:t>项目名称：</w:t>
      </w:r>
    </w:p>
    <w:p w14:paraId="775749DF">
      <w:pPr>
        <w:bidi w:val="0"/>
        <w:rPr>
          <w:rFonts w:hint="eastAsia" w:ascii="仿宋" w:hAnsi="仿宋" w:eastAsia="仿宋" w:cs="仿宋"/>
          <w:sz w:val="22"/>
          <w:szCs w:val="1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18"/>
          <w:lang w:val="en-US" w:eastAsia="zh-CN"/>
        </w:rPr>
        <w:t>项目编号：</w:t>
      </w:r>
    </w:p>
    <w:p w14:paraId="36B0DB1F">
      <w:pPr>
        <w:bidi w:val="0"/>
        <w:rPr>
          <w:rFonts w:hint="default" w:ascii="仿宋" w:hAnsi="仿宋" w:eastAsia="仿宋" w:cs="仿宋"/>
          <w:sz w:val="22"/>
          <w:szCs w:val="18"/>
          <w:lang w:val="en-US" w:eastAsia="zh-CN"/>
        </w:rPr>
      </w:pPr>
      <w:r>
        <w:rPr>
          <w:rFonts w:hint="eastAsia" w:ascii="仿宋" w:hAnsi="仿宋" w:eastAsia="仿宋" w:cs="仿宋"/>
          <w:sz w:val="22"/>
          <w:szCs w:val="18"/>
          <w:lang w:val="en-US" w:eastAsia="zh-CN"/>
        </w:rPr>
        <w:t>采购包号：2</w:t>
      </w:r>
    </w:p>
    <w:tbl>
      <w:tblPr>
        <w:tblStyle w:val="5"/>
        <w:tblW w:w="5029" w:type="pct"/>
        <w:jc w:val="center"/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1"/>
        <w:gridCol w:w="2853"/>
        <w:gridCol w:w="922"/>
        <w:gridCol w:w="870"/>
        <w:gridCol w:w="2127"/>
        <w:gridCol w:w="1107"/>
      </w:tblGrid>
      <w:tr w14:paraId="6022CE1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2" w:hRule="atLeast"/>
          <w:jc w:val="center"/>
        </w:trPr>
        <w:tc>
          <w:tcPr>
            <w:tcW w:w="316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2A9F5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序号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DC394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内容</w:t>
            </w:r>
          </w:p>
        </w:tc>
        <w:tc>
          <w:tcPr>
            <w:tcW w:w="548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0FA7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数量</w:t>
            </w:r>
          </w:p>
        </w:tc>
        <w:tc>
          <w:tcPr>
            <w:tcW w:w="515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6187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单位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39D0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单价（元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  <w:lang w:val="en-US" w:eastAsia="zh-CN"/>
              </w:rPr>
              <w:t>/批次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）</w:t>
            </w:r>
          </w:p>
        </w:tc>
        <w:tc>
          <w:tcPr>
            <w:tcW w:w="657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55161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2"/>
                <w:szCs w:val="22"/>
              </w:rPr>
              <w:t>备注</w:t>
            </w:r>
          </w:p>
        </w:tc>
      </w:tr>
      <w:tr w14:paraId="3D7C74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21" w:hRule="atLeast"/>
          <w:jc w:val="center"/>
        </w:trPr>
        <w:tc>
          <w:tcPr>
            <w:tcW w:w="316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54894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3A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纸尿裤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0A7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C24F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3C31F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5742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4D614B2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67" w:hRule="atLeast"/>
          <w:jc w:val="center"/>
        </w:trPr>
        <w:tc>
          <w:tcPr>
            <w:tcW w:w="316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F3D8F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B0DA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卫生巾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4D3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C2C9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FDC4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C377A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228110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68" w:hRule="atLeast"/>
          <w:jc w:val="center"/>
        </w:trPr>
        <w:tc>
          <w:tcPr>
            <w:tcW w:w="316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457B3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35D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一次性内裤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529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0DE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23A56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D2311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623ABA9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49" w:hRule="atLeast"/>
          <w:jc w:val="center"/>
        </w:trPr>
        <w:tc>
          <w:tcPr>
            <w:tcW w:w="316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027267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4945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滴灌带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9E2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9290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80431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  <w:tc>
          <w:tcPr>
            <w:tcW w:w="6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595D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37B29C2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35" w:hRule="atLeast"/>
          <w:jc w:val="center"/>
        </w:trPr>
        <w:tc>
          <w:tcPr>
            <w:tcW w:w="316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B14EA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696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B812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8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节水器具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7BB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99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49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批</w:t>
            </w:r>
          </w:p>
        </w:tc>
        <w:tc>
          <w:tcPr>
            <w:tcW w:w="1264" w:type="pc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1047C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657" w:type="pc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3769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2215E2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97" w:hRule="atLeast"/>
          <w:jc w:val="center"/>
        </w:trPr>
        <w:tc>
          <w:tcPr>
            <w:tcW w:w="307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AE961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  <w:lang w:val="en-US" w:eastAsia="zh-CN"/>
              </w:rPr>
              <w:t>单批次报价总和</w:t>
            </w:r>
          </w:p>
        </w:tc>
        <w:tc>
          <w:tcPr>
            <w:tcW w:w="192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BE9A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</w:p>
        </w:tc>
      </w:tr>
      <w:tr w14:paraId="19D54F8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526" w:hRule="atLeast"/>
          <w:jc w:val="center"/>
        </w:trPr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A780BB8">
            <w:pPr>
              <w:jc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szCs w:val="22"/>
              </w:rPr>
              <w:t>备注</w:t>
            </w:r>
          </w:p>
        </w:tc>
        <w:tc>
          <w:tcPr>
            <w:tcW w:w="4683" w:type="pct"/>
            <w:gridSpan w:val="5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50E528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4E92266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  <w:t>上述报价应包括完成本项目所需的全部费用。</w:t>
            </w:r>
          </w:p>
          <w:p w14:paraId="14CBEC7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2"/>
                <w:highlight w:val="none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单批次报价总和填写内容为：抽检项目单批次单价相加总和，单批次报价总和只作为价格评审因素，按照单价据实结算。</w:t>
            </w:r>
          </w:p>
          <w:p w14:paraId="6C7AE21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3、各供应商磋商报价不得超过总价及各分项的单价最高限价，否则视为无效报价。单价最高限价：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纸尿裤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产品质量检测：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2930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元/批次；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卫生巾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产品质量检测：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2760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元/批次；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一次性内裤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产品质量检测：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2780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元/批次；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滴灌带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产品质量检测：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218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0元/批次；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节水器具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产品质量检测：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226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0元/批次</w:t>
            </w:r>
            <w:r>
              <w:rPr>
                <w:rFonts w:hint="eastAsia" w:ascii="仿宋" w:hAnsi="仿宋" w:eastAsia="仿宋" w:cs="仿宋"/>
                <w:b w:val="0"/>
                <w:bCs w:val="0"/>
                <w:kern w:val="2"/>
                <w:sz w:val="22"/>
                <w:szCs w:val="22"/>
                <w:highlight w:val="none"/>
                <w:lang w:val="en-US" w:eastAsia="zh-CN" w:bidi="ar-SA"/>
              </w:rPr>
              <w:t>。</w:t>
            </w:r>
          </w:p>
        </w:tc>
      </w:tr>
    </w:tbl>
    <w:p w14:paraId="776A52A9">
      <w:pPr>
        <w:spacing w:line="360" w:lineRule="auto"/>
        <w:rPr>
          <w:rFonts w:hint="eastAsia" w:ascii="仿宋" w:hAnsi="仿宋" w:eastAsia="仿宋" w:cs="仿宋"/>
          <w:kern w:val="0"/>
          <w:sz w:val="22"/>
          <w:szCs w:val="22"/>
        </w:rPr>
      </w:pPr>
    </w:p>
    <w:p w14:paraId="4466A1E4">
      <w:pPr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</w:rPr>
        <w:t>供应商名称</w:t>
      </w:r>
      <w:r>
        <w:rPr>
          <w:rFonts w:hint="eastAsia" w:ascii="仿宋" w:hAnsi="仿宋" w:eastAsia="仿宋" w:cs="仿宋"/>
          <w:sz w:val="22"/>
          <w:szCs w:val="22"/>
        </w:rPr>
        <w:t>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</w:rPr>
        <w:t>（盖章）</w:t>
      </w:r>
    </w:p>
    <w:p w14:paraId="5A3D3AC1">
      <w:pPr>
        <w:spacing w:line="36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法定代表人或被授权人：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</w:rPr>
        <w:t>（签字或盖章）</w:t>
      </w:r>
    </w:p>
    <w:p w14:paraId="6838BE24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</w:rPr>
        <w:t>年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月</w:t>
      </w:r>
      <w:r>
        <w:rPr>
          <w:rFonts w:hint="eastAsia" w:ascii="仿宋" w:hAnsi="仿宋" w:eastAsia="仿宋" w:cs="仿宋"/>
          <w:sz w:val="22"/>
          <w:szCs w:val="22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</w:rPr>
        <w:t>日</w:t>
      </w:r>
    </w:p>
    <w:p w14:paraId="456B840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eastAsia" w:ascii="仿宋" w:hAnsi="仿宋" w:eastAsia="仿宋" w:cs="仿宋"/>
          <w:kern w:val="0"/>
          <w:sz w:val="22"/>
          <w:szCs w:val="22"/>
        </w:rPr>
      </w:pPr>
    </w:p>
    <w:p w14:paraId="2937671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9A609A"/>
    <w:rsid w:val="44E17509"/>
    <w:rsid w:val="68394870"/>
    <w:rsid w:val="71AD3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等线" w:hAnsi="等线" w:eastAsia="仿宋_GB2312" w:cs="Times New Roman"/>
      <w:kern w:val="2"/>
      <w:sz w:val="32"/>
      <w:szCs w:val="22"/>
      <w:lang w:val="en-US" w:eastAsia="zh-CN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unhideWhenUsed/>
    <w:qFormat/>
    <w:uiPriority w:val="99"/>
    <w:pPr>
      <w:spacing w:after="12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570</Words>
  <Characters>600</Characters>
  <Lines>0</Lines>
  <Paragraphs>0</Paragraphs>
  <TotalTime>0</TotalTime>
  <ScaleCrop>false</ScaleCrop>
  <LinksUpToDate>false</LinksUpToDate>
  <CharactersWithSpaces>655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2026-04-24T09:31:00Z</dcterms:created>
  <dc:creator>DRZB</dc:creator>
  <cp:lastModifiedBy>明眸°　Sunshine ☜</cp:lastModifiedBy>
  <dcterms:modified xsi:type="dcterms:W3CDTF">2026-05-30T08:11:23Z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eyJoZGlkIjoiZTVlNDM5ZjkwZGUzNGU4MDAwMTQyYjk0YWI5MzVmNjAiLCJ1c2VySWQiOiIyNDM5NDEyMjcifQ==</vt:lpwstr>
  </property>
  <property fmtid="{D5CDD505-2E9C-101B-9397-08002B2CF9AE}" pid="4" name="ICV">
    <vt:lpwstr>F0CBD48CA88A46639C7513228068B5A7_12</vt:lpwstr>
  </property>
</Properties>
</file>