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98012F">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投标人按照采购文件要求，应提供以下相关资格证明材料：</w:t>
      </w:r>
    </w:p>
    <w:tbl>
      <w:tblPr>
        <w:tblStyle w:val="16"/>
        <w:tblW w:w="85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69"/>
        <w:gridCol w:w="2296"/>
        <w:gridCol w:w="5533"/>
      </w:tblGrid>
      <w:tr w14:paraId="32566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5" w:hRule="atLeast"/>
        </w:trPr>
        <w:tc>
          <w:tcPr>
            <w:tcW w:w="769" w:type="dxa"/>
          </w:tcPr>
          <w:p w14:paraId="372711A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2296" w:type="dxa"/>
          </w:tcPr>
          <w:p w14:paraId="09DB167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5533" w:type="dxa"/>
          </w:tcPr>
          <w:p w14:paraId="49D2FCA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1A43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77" w:hRule="atLeast"/>
        </w:trPr>
        <w:tc>
          <w:tcPr>
            <w:tcW w:w="769" w:type="dxa"/>
          </w:tcPr>
          <w:p w14:paraId="5964905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2296" w:type="dxa"/>
          </w:tcPr>
          <w:p w14:paraId="362C35C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5533" w:type="dxa"/>
          </w:tcPr>
          <w:p w14:paraId="4EA1DC80">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14:paraId="73D9D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72" w:hRule="atLeast"/>
        </w:trPr>
        <w:tc>
          <w:tcPr>
            <w:tcW w:w="769" w:type="dxa"/>
          </w:tcPr>
          <w:p w14:paraId="7FCACF6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2296" w:type="dxa"/>
          </w:tcPr>
          <w:p w14:paraId="2E601F0A">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财务状况报告</w:t>
            </w:r>
          </w:p>
        </w:tc>
        <w:tc>
          <w:tcPr>
            <w:tcW w:w="5533" w:type="dxa"/>
          </w:tcPr>
          <w:p w14:paraId="03FCF12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003A92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6785553D">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2296" w:type="dxa"/>
          </w:tcPr>
          <w:p w14:paraId="2232CB3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税收缴纳证明</w:t>
            </w:r>
          </w:p>
        </w:tc>
        <w:tc>
          <w:tcPr>
            <w:tcW w:w="5533" w:type="dxa"/>
          </w:tcPr>
          <w:p w14:paraId="4A45AD8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p>
        </w:tc>
      </w:tr>
      <w:tr w14:paraId="7256C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5F52F96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2296" w:type="dxa"/>
          </w:tcPr>
          <w:p w14:paraId="46DF7FD5">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5533" w:type="dxa"/>
          </w:tcPr>
          <w:p w14:paraId="7EE99394">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p>
        </w:tc>
      </w:tr>
      <w:tr w14:paraId="23C07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6" w:hRule="atLeast"/>
        </w:trPr>
        <w:tc>
          <w:tcPr>
            <w:tcW w:w="769" w:type="dxa"/>
          </w:tcPr>
          <w:p w14:paraId="1ED10127">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5</w:t>
            </w:r>
          </w:p>
        </w:tc>
        <w:tc>
          <w:tcPr>
            <w:tcW w:w="2296" w:type="dxa"/>
          </w:tcPr>
          <w:p w14:paraId="70A34A1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书面声明</w:t>
            </w:r>
          </w:p>
        </w:tc>
        <w:tc>
          <w:tcPr>
            <w:tcW w:w="5533" w:type="dxa"/>
          </w:tcPr>
          <w:p w14:paraId="022EFA10">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提供具有履行本合同所必需的专业技术能力的书面声明；</w:t>
            </w:r>
          </w:p>
        </w:tc>
      </w:tr>
      <w:tr w14:paraId="377202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20212CD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6</w:t>
            </w:r>
          </w:p>
        </w:tc>
        <w:tc>
          <w:tcPr>
            <w:tcW w:w="2296" w:type="dxa"/>
          </w:tcPr>
          <w:p w14:paraId="1A3C742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承诺函</w:t>
            </w:r>
          </w:p>
        </w:tc>
        <w:tc>
          <w:tcPr>
            <w:tcW w:w="5533" w:type="dxa"/>
          </w:tcPr>
          <w:p w14:paraId="0DA0533C">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参加本次政府采购活动前3年内在经营活动中没有重大违纪，以及未被列入失信被执行人、重大税收违法失信主体、政府采购严重违法失信行为记录名单的书面声明</w:t>
            </w:r>
            <w:r>
              <w:rPr>
                <w:rFonts w:hint="eastAsia" w:ascii="仿宋" w:hAnsi="仿宋" w:eastAsia="仿宋" w:cs="仿宋"/>
                <w:sz w:val="22"/>
                <w:szCs w:val="22"/>
              </w:rPr>
              <w:t>；</w:t>
            </w:r>
          </w:p>
        </w:tc>
      </w:tr>
      <w:tr w14:paraId="0907A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8" w:hRule="atLeast"/>
        </w:trPr>
        <w:tc>
          <w:tcPr>
            <w:tcW w:w="769" w:type="dxa"/>
          </w:tcPr>
          <w:p w14:paraId="5483CA41">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7</w:t>
            </w:r>
          </w:p>
        </w:tc>
        <w:tc>
          <w:tcPr>
            <w:tcW w:w="2296" w:type="dxa"/>
          </w:tcPr>
          <w:p w14:paraId="3700DF3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5533" w:type="dxa"/>
          </w:tcPr>
          <w:p w14:paraId="647592EE">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法定代表人直接参加磋商的，须出具法人身份证明书及身份证；法定代表人授权代表参加磋商</w:t>
            </w:r>
            <w:bookmarkStart w:id="4" w:name="_GoBack"/>
            <w:bookmarkEnd w:id="4"/>
            <w:r>
              <w:rPr>
                <w:rFonts w:hint="eastAsia" w:ascii="仿宋" w:hAnsi="仿宋" w:eastAsia="仿宋" w:cs="仿宋"/>
                <w:sz w:val="22"/>
                <w:szCs w:val="22"/>
                <w:lang w:val="en-US" w:eastAsia="zh-CN"/>
              </w:rPr>
              <w:t>的，须出具法定代表人授权书及授权代表身份证；</w:t>
            </w:r>
          </w:p>
        </w:tc>
      </w:tr>
      <w:tr w14:paraId="04FFB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90" w:hRule="atLeast"/>
        </w:trPr>
        <w:tc>
          <w:tcPr>
            <w:tcW w:w="769" w:type="dxa"/>
          </w:tcPr>
          <w:p w14:paraId="503E1B9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8</w:t>
            </w:r>
          </w:p>
        </w:tc>
        <w:tc>
          <w:tcPr>
            <w:tcW w:w="2296" w:type="dxa"/>
          </w:tcPr>
          <w:p w14:paraId="4736A4BE">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信用中国</w:t>
            </w:r>
          </w:p>
        </w:tc>
        <w:tc>
          <w:tcPr>
            <w:tcW w:w="5533" w:type="dxa"/>
          </w:tcPr>
          <w:p w14:paraId="51746BD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048D4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50" w:hRule="atLeast"/>
        </w:trPr>
        <w:tc>
          <w:tcPr>
            <w:tcW w:w="769" w:type="dxa"/>
          </w:tcPr>
          <w:p w14:paraId="5AD61DE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9</w:t>
            </w:r>
          </w:p>
        </w:tc>
        <w:tc>
          <w:tcPr>
            <w:tcW w:w="2296" w:type="dxa"/>
          </w:tcPr>
          <w:p w14:paraId="6EDA69E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5533" w:type="dxa"/>
          </w:tcPr>
          <w:p w14:paraId="1C4C912A">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768B7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72" w:hRule="atLeast"/>
        </w:trPr>
        <w:tc>
          <w:tcPr>
            <w:tcW w:w="769" w:type="dxa"/>
            <w:vAlign w:val="top"/>
          </w:tcPr>
          <w:p w14:paraId="49645E1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2296" w:type="dxa"/>
            <w:vAlign w:val="top"/>
          </w:tcPr>
          <w:p w14:paraId="1598E0C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5533" w:type="dxa"/>
            <w:vAlign w:val="top"/>
          </w:tcPr>
          <w:p w14:paraId="6ECA37B5">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本项目专门面向中小企业采购，供应商须提供中小企业声明函；</w:t>
            </w:r>
          </w:p>
        </w:tc>
      </w:tr>
      <w:tr w14:paraId="1640C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7" w:hRule="atLeast"/>
        </w:trPr>
        <w:tc>
          <w:tcPr>
            <w:tcW w:w="769" w:type="dxa"/>
          </w:tcPr>
          <w:p w14:paraId="18557E4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2296" w:type="dxa"/>
          </w:tcPr>
          <w:p w14:paraId="46BF26D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5533" w:type="dxa"/>
          </w:tcPr>
          <w:p w14:paraId="4F9AC70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本项目不接受联合体磋商；</w:t>
            </w:r>
          </w:p>
        </w:tc>
      </w:tr>
      <w:tr w14:paraId="22A9E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0" w:hRule="atLeast"/>
        </w:trPr>
        <w:tc>
          <w:tcPr>
            <w:tcW w:w="769" w:type="dxa"/>
          </w:tcPr>
          <w:p w14:paraId="5ACC403E">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w:t>
            </w:r>
          </w:p>
        </w:tc>
        <w:tc>
          <w:tcPr>
            <w:tcW w:w="2296" w:type="dxa"/>
          </w:tcPr>
          <w:p w14:paraId="23DB825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资质要求</w:t>
            </w:r>
          </w:p>
        </w:tc>
        <w:tc>
          <w:tcPr>
            <w:tcW w:w="5533" w:type="dxa"/>
          </w:tcPr>
          <w:p w14:paraId="35E6A46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val="en-US" w:eastAsia="zh-CN"/>
              </w:rPr>
              <w:t>供应商须具有市场监管部门颁发的检验检测机构资质认定证书（CMA）（证书附表要包含相关检测项目)。</w:t>
            </w:r>
          </w:p>
        </w:tc>
      </w:tr>
    </w:tbl>
    <w:p w14:paraId="5C7548CD">
      <w:pPr>
        <w:pStyle w:val="8"/>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E2C72A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①以上资格证明文件投标人必须完全提供，复印件胶装在投标文件中并加盖投标人公章（如相关证明材料由第三方出具，应有第三方公章），缺项或未按要求提供的视为无效投标；</w:t>
      </w:r>
    </w:p>
    <w:p w14:paraId="549DD66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②分支机构参与投标时，须提供分支机构的资格要求证明文件； 投标文件中应附法人（非负责人）出具的法定代表人授权委托书。法人只能授权一家分支机构参与投标，且不能与分支机构同时参加本项目；</w:t>
      </w:r>
    </w:p>
    <w:p w14:paraId="632E475D">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highlight w:val="none"/>
          <w:lang w:val="en-US" w:eastAsia="zh-CN"/>
        </w:rPr>
        <w:t>③事业单位法人参与投标可不提供财务状况报告、社会保障资金缴纳证明及税收缴纳证明。</w:t>
      </w:r>
    </w:p>
    <w:p w14:paraId="645083B6">
      <w:pPr>
        <w:pStyle w:val="8"/>
        <w:rPr>
          <w:rFonts w:hint="eastAsia" w:ascii="仿宋" w:hAnsi="仿宋" w:eastAsia="仿宋" w:cs="仿宋"/>
          <w:b w:val="0"/>
          <w:bCs w:val="0"/>
          <w:sz w:val="24"/>
          <w:szCs w:val="24"/>
          <w:highlight w:val="none"/>
          <w:lang w:val="en-US" w:eastAsia="zh-CN"/>
        </w:rPr>
      </w:pPr>
    </w:p>
    <w:p w14:paraId="0841600B">
      <w:pPr>
        <w:pStyle w:val="9"/>
        <w:rPr>
          <w:rFonts w:hint="eastAsia" w:ascii="仿宋" w:hAnsi="仿宋" w:eastAsia="仿宋" w:cs="仿宋"/>
          <w:b w:val="0"/>
          <w:bCs w:val="0"/>
          <w:sz w:val="24"/>
          <w:szCs w:val="24"/>
          <w:highlight w:val="none"/>
          <w:lang w:val="en-US" w:eastAsia="zh-CN"/>
        </w:rPr>
      </w:pPr>
    </w:p>
    <w:p w14:paraId="56F64F3B">
      <w:pPr>
        <w:rPr>
          <w:rFonts w:hint="eastAsia" w:ascii="仿宋" w:hAnsi="仿宋" w:eastAsia="仿宋" w:cs="仿宋"/>
          <w:b w:val="0"/>
          <w:bCs w:val="0"/>
          <w:sz w:val="24"/>
          <w:szCs w:val="24"/>
          <w:highlight w:val="none"/>
          <w:lang w:val="en-US" w:eastAsia="zh-CN"/>
        </w:rPr>
      </w:pPr>
    </w:p>
    <w:p w14:paraId="09A2B001">
      <w:pPr>
        <w:pStyle w:val="8"/>
        <w:rPr>
          <w:rFonts w:hint="eastAsia" w:ascii="仿宋" w:hAnsi="仿宋" w:eastAsia="仿宋" w:cs="仿宋"/>
          <w:b w:val="0"/>
          <w:bCs w:val="0"/>
          <w:sz w:val="24"/>
          <w:szCs w:val="24"/>
          <w:highlight w:val="none"/>
          <w:lang w:val="en-US" w:eastAsia="zh-CN"/>
        </w:rPr>
      </w:pPr>
    </w:p>
    <w:p w14:paraId="65FB54EC">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3F809E8D">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0CC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38FA661">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762D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1028879">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D39A2D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12FCCCB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6D6C6A1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4617234A">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62E0F83E">
            <w:pPr>
              <w:tabs>
                <w:tab w:val="left" w:pos="210"/>
              </w:tabs>
              <w:spacing w:line="360" w:lineRule="auto"/>
              <w:jc w:val="center"/>
              <w:rPr>
                <w:rFonts w:hint="eastAsia" w:ascii="仿宋" w:hAnsi="仿宋" w:eastAsia="仿宋" w:cs="仿宋"/>
                <w:kern w:val="0"/>
                <w:sz w:val="24"/>
              </w:rPr>
            </w:pPr>
          </w:p>
        </w:tc>
      </w:tr>
      <w:tr w14:paraId="494C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2B09E81">
            <w:pPr>
              <w:tabs>
                <w:tab w:val="left" w:pos="210"/>
              </w:tabs>
              <w:spacing w:line="360" w:lineRule="auto"/>
              <w:jc w:val="center"/>
              <w:rPr>
                <w:rFonts w:hint="eastAsia" w:ascii="仿宋" w:hAnsi="仿宋" w:eastAsia="仿宋" w:cs="仿宋"/>
                <w:kern w:val="0"/>
                <w:sz w:val="24"/>
              </w:rPr>
            </w:pPr>
          </w:p>
        </w:tc>
        <w:tc>
          <w:tcPr>
            <w:tcW w:w="2342" w:type="dxa"/>
            <w:vAlign w:val="center"/>
          </w:tcPr>
          <w:p w14:paraId="44E15C66">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262FBC49">
            <w:pPr>
              <w:tabs>
                <w:tab w:val="left" w:pos="210"/>
              </w:tabs>
              <w:spacing w:line="360" w:lineRule="auto"/>
              <w:jc w:val="center"/>
              <w:rPr>
                <w:rFonts w:hint="eastAsia" w:ascii="仿宋" w:hAnsi="仿宋" w:eastAsia="仿宋" w:cs="仿宋"/>
                <w:kern w:val="0"/>
                <w:sz w:val="24"/>
              </w:rPr>
            </w:pPr>
          </w:p>
        </w:tc>
      </w:tr>
      <w:tr w14:paraId="312B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15ABEB2">
            <w:pPr>
              <w:tabs>
                <w:tab w:val="left" w:pos="210"/>
              </w:tabs>
              <w:spacing w:line="360" w:lineRule="auto"/>
              <w:jc w:val="center"/>
              <w:rPr>
                <w:rFonts w:hint="eastAsia" w:ascii="仿宋" w:hAnsi="仿宋" w:eastAsia="仿宋" w:cs="仿宋"/>
                <w:kern w:val="0"/>
                <w:sz w:val="24"/>
              </w:rPr>
            </w:pPr>
          </w:p>
        </w:tc>
        <w:tc>
          <w:tcPr>
            <w:tcW w:w="2342" w:type="dxa"/>
            <w:vAlign w:val="center"/>
          </w:tcPr>
          <w:p w14:paraId="6391452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66C06D8">
            <w:pPr>
              <w:tabs>
                <w:tab w:val="left" w:pos="210"/>
              </w:tabs>
              <w:spacing w:line="360" w:lineRule="auto"/>
              <w:jc w:val="center"/>
              <w:rPr>
                <w:rFonts w:hint="eastAsia" w:ascii="仿宋" w:hAnsi="仿宋" w:eastAsia="仿宋" w:cs="仿宋"/>
                <w:kern w:val="0"/>
                <w:sz w:val="24"/>
              </w:rPr>
            </w:pPr>
          </w:p>
        </w:tc>
      </w:tr>
      <w:tr w14:paraId="0416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3AD97573">
            <w:pPr>
              <w:tabs>
                <w:tab w:val="left" w:pos="210"/>
              </w:tabs>
              <w:spacing w:line="360" w:lineRule="auto"/>
              <w:jc w:val="center"/>
              <w:rPr>
                <w:rFonts w:hint="eastAsia" w:ascii="仿宋" w:hAnsi="仿宋" w:eastAsia="仿宋" w:cs="仿宋"/>
                <w:kern w:val="0"/>
                <w:sz w:val="24"/>
              </w:rPr>
            </w:pPr>
          </w:p>
        </w:tc>
        <w:tc>
          <w:tcPr>
            <w:tcW w:w="2342" w:type="dxa"/>
            <w:vAlign w:val="center"/>
          </w:tcPr>
          <w:p w14:paraId="5A54ABA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51734235">
            <w:pPr>
              <w:tabs>
                <w:tab w:val="left" w:pos="210"/>
              </w:tabs>
              <w:spacing w:line="360" w:lineRule="auto"/>
              <w:jc w:val="center"/>
              <w:rPr>
                <w:rFonts w:hint="eastAsia" w:ascii="仿宋" w:hAnsi="仿宋" w:eastAsia="仿宋" w:cs="仿宋"/>
                <w:kern w:val="0"/>
                <w:sz w:val="24"/>
              </w:rPr>
            </w:pPr>
          </w:p>
        </w:tc>
      </w:tr>
      <w:tr w14:paraId="36B9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54728CD">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29FA5C0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6DF1107E">
            <w:pPr>
              <w:tabs>
                <w:tab w:val="left" w:pos="210"/>
              </w:tabs>
              <w:spacing w:line="360" w:lineRule="auto"/>
              <w:jc w:val="center"/>
              <w:rPr>
                <w:rFonts w:hint="eastAsia" w:ascii="仿宋" w:hAnsi="仿宋" w:eastAsia="仿宋" w:cs="仿宋"/>
                <w:kern w:val="0"/>
                <w:sz w:val="24"/>
              </w:rPr>
            </w:pPr>
          </w:p>
        </w:tc>
        <w:tc>
          <w:tcPr>
            <w:tcW w:w="2061" w:type="dxa"/>
            <w:vAlign w:val="center"/>
          </w:tcPr>
          <w:p w14:paraId="562BB37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55CC74F8">
            <w:pPr>
              <w:tabs>
                <w:tab w:val="left" w:pos="210"/>
              </w:tabs>
              <w:spacing w:line="360" w:lineRule="auto"/>
              <w:jc w:val="center"/>
              <w:rPr>
                <w:rFonts w:hint="eastAsia" w:ascii="仿宋" w:hAnsi="仿宋" w:eastAsia="仿宋" w:cs="仿宋"/>
                <w:kern w:val="0"/>
                <w:sz w:val="24"/>
              </w:rPr>
            </w:pPr>
          </w:p>
        </w:tc>
      </w:tr>
      <w:tr w14:paraId="49A1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8CA95E8">
            <w:pPr>
              <w:tabs>
                <w:tab w:val="left" w:pos="210"/>
              </w:tabs>
              <w:spacing w:line="360" w:lineRule="auto"/>
              <w:jc w:val="center"/>
              <w:rPr>
                <w:rFonts w:hint="eastAsia" w:ascii="仿宋" w:hAnsi="仿宋" w:eastAsia="仿宋" w:cs="仿宋"/>
                <w:kern w:val="0"/>
                <w:sz w:val="24"/>
              </w:rPr>
            </w:pPr>
          </w:p>
        </w:tc>
        <w:tc>
          <w:tcPr>
            <w:tcW w:w="2342" w:type="dxa"/>
            <w:vAlign w:val="center"/>
          </w:tcPr>
          <w:p w14:paraId="4588B85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2D070034">
            <w:pPr>
              <w:tabs>
                <w:tab w:val="left" w:pos="210"/>
              </w:tabs>
              <w:spacing w:line="360" w:lineRule="auto"/>
              <w:jc w:val="center"/>
              <w:rPr>
                <w:rFonts w:hint="eastAsia" w:ascii="仿宋" w:hAnsi="仿宋" w:eastAsia="仿宋" w:cs="仿宋"/>
                <w:kern w:val="0"/>
                <w:sz w:val="24"/>
              </w:rPr>
            </w:pPr>
          </w:p>
        </w:tc>
        <w:tc>
          <w:tcPr>
            <w:tcW w:w="2061" w:type="dxa"/>
            <w:vAlign w:val="center"/>
          </w:tcPr>
          <w:p w14:paraId="0612CCA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6A15C6B2">
            <w:pPr>
              <w:tabs>
                <w:tab w:val="left" w:pos="210"/>
              </w:tabs>
              <w:spacing w:line="360" w:lineRule="auto"/>
              <w:jc w:val="center"/>
              <w:rPr>
                <w:rFonts w:hint="eastAsia" w:ascii="仿宋" w:hAnsi="仿宋" w:eastAsia="仿宋" w:cs="仿宋"/>
                <w:kern w:val="0"/>
                <w:sz w:val="24"/>
              </w:rPr>
            </w:pPr>
          </w:p>
        </w:tc>
      </w:tr>
      <w:tr w14:paraId="5545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9188E0">
            <w:pPr>
              <w:tabs>
                <w:tab w:val="left" w:pos="210"/>
              </w:tabs>
              <w:spacing w:line="360" w:lineRule="auto"/>
              <w:jc w:val="center"/>
              <w:rPr>
                <w:rFonts w:hint="eastAsia" w:ascii="仿宋" w:hAnsi="仿宋" w:eastAsia="仿宋" w:cs="仿宋"/>
                <w:kern w:val="0"/>
                <w:sz w:val="24"/>
              </w:rPr>
            </w:pPr>
          </w:p>
        </w:tc>
        <w:tc>
          <w:tcPr>
            <w:tcW w:w="2342" w:type="dxa"/>
            <w:vAlign w:val="center"/>
          </w:tcPr>
          <w:p w14:paraId="7D10909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CAA591A">
            <w:pPr>
              <w:tabs>
                <w:tab w:val="left" w:pos="210"/>
              </w:tabs>
              <w:spacing w:line="360" w:lineRule="auto"/>
              <w:jc w:val="center"/>
              <w:rPr>
                <w:rFonts w:hint="eastAsia" w:ascii="仿宋" w:hAnsi="仿宋" w:eastAsia="仿宋" w:cs="仿宋"/>
                <w:kern w:val="0"/>
                <w:sz w:val="24"/>
              </w:rPr>
            </w:pPr>
          </w:p>
        </w:tc>
      </w:tr>
      <w:tr w14:paraId="3AE0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960E9C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4B91013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4DA85E66">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63A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4518472">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3F2DD88E">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6B431A5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59EC7582">
            <w:pPr>
              <w:tabs>
                <w:tab w:val="left" w:pos="210"/>
              </w:tabs>
              <w:spacing w:line="360" w:lineRule="auto"/>
              <w:jc w:val="center"/>
              <w:rPr>
                <w:rFonts w:hint="eastAsia" w:ascii="仿宋" w:hAnsi="仿宋" w:eastAsia="仿宋" w:cs="仿宋"/>
                <w:kern w:val="0"/>
                <w:sz w:val="24"/>
              </w:rPr>
            </w:pPr>
          </w:p>
          <w:p w14:paraId="2500A6C1">
            <w:pPr>
              <w:tabs>
                <w:tab w:val="left" w:pos="210"/>
              </w:tabs>
              <w:spacing w:line="360" w:lineRule="auto"/>
              <w:jc w:val="center"/>
              <w:rPr>
                <w:rFonts w:hint="eastAsia" w:ascii="仿宋" w:hAnsi="仿宋" w:eastAsia="仿宋" w:cs="仿宋"/>
                <w:kern w:val="0"/>
                <w:sz w:val="24"/>
              </w:rPr>
            </w:pPr>
          </w:p>
          <w:p w14:paraId="04B8161F">
            <w:pPr>
              <w:tabs>
                <w:tab w:val="left" w:pos="210"/>
              </w:tabs>
              <w:spacing w:line="360" w:lineRule="auto"/>
              <w:jc w:val="center"/>
              <w:rPr>
                <w:rFonts w:hint="eastAsia" w:ascii="仿宋" w:hAnsi="仿宋" w:eastAsia="仿宋" w:cs="仿宋"/>
                <w:kern w:val="0"/>
                <w:sz w:val="24"/>
              </w:rPr>
            </w:pPr>
          </w:p>
          <w:p w14:paraId="62F5A5E0">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514C3931">
      <w:pPr>
        <w:tabs>
          <w:tab w:val="left" w:pos="210"/>
        </w:tabs>
        <w:spacing w:line="360" w:lineRule="auto"/>
        <w:ind w:firstLine="482"/>
        <w:jc w:val="left"/>
        <w:rPr>
          <w:rFonts w:hint="eastAsia" w:ascii="仿宋" w:hAnsi="仿宋" w:eastAsia="仿宋" w:cs="仿宋"/>
          <w:b/>
          <w:kern w:val="0"/>
          <w:sz w:val="24"/>
        </w:rPr>
      </w:pPr>
    </w:p>
    <w:p w14:paraId="7420FEAB">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14:paraId="384BCB2B">
      <w:pPr>
        <w:overflowPunct w:val="0"/>
        <w:rPr>
          <w:rFonts w:hint="eastAsia" w:ascii="仿宋" w:hAnsi="仿宋" w:eastAsia="仿宋" w:cs="仿宋"/>
          <w:b/>
          <w:color w:val="000000"/>
          <w:sz w:val="24"/>
          <w:highlight w:val="none"/>
        </w:rPr>
      </w:pPr>
    </w:p>
    <w:p w14:paraId="75DC86B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42554124">
      <w:pPr>
        <w:pStyle w:val="12"/>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00F340C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）的投标、洽谈、执行等具体事务，签署全部有关</w:t>
      </w:r>
      <w:r>
        <w:rPr>
          <w:rFonts w:hint="eastAsia" w:ascii="仿宋" w:hAnsi="仿宋" w:eastAsia="仿宋" w:cs="仿宋"/>
          <w:sz w:val="24"/>
          <w:lang w:eastAsia="zh-CN"/>
        </w:rPr>
        <w:t>投标文件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4B471C69">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AAD0026">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32B2F20">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9035960">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03ED8354">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305F6631">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1F0B4319">
      <w:pPr>
        <w:pStyle w:val="12"/>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F73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9900D24">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32479D4C">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0B99B7C0">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6512DABB">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4F69CB91">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6432B11">
      <w:pPr>
        <w:rPr>
          <w:rFonts w:hint="eastAsia" w:ascii="仿宋" w:hAnsi="仿宋" w:eastAsia="仿宋" w:cs="仿宋"/>
          <w:lang w:val="en-US" w:eastAsia="zh-CN"/>
        </w:rPr>
      </w:pPr>
      <w:r>
        <w:rPr>
          <w:rFonts w:hint="eastAsia" w:ascii="仿宋" w:hAnsi="仿宋" w:eastAsia="仿宋" w:cs="仿宋"/>
          <w:lang w:val="en-US" w:eastAsia="zh-CN"/>
        </w:rPr>
        <w:br w:type="page"/>
      </w:r>
    </w:p>
    <w:p w14:paraId="1B7EF6A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5C5E9D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4572A90A">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4FFD6C3F">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7452FD1">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04AD4E2D">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3C5E707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14B48655">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532D260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B6CDB51">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17C1618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2AA1EEB7">
      <w:pPr>
        <w:spacing w:line="460" w:lineRule="exact"/>
        <w:ind w:firstLine="3720" w:firstLineChars="1550"/>
        <w:rPr>
          <w:rFonts w:hint="eastAsia" w:ascii="仿宋" w:hAnsi="仿宋" w:eastAsia="仿宋" w:cs="仿宋"/>
          <w:sz w:val="24"/>
        </w:rPr>
      </w:pPr>
    </w:p>
    <w:p w14:paraId="61AA364A">
      <w:pPr>
        <w:pStyle w:val="10"/>
        <w:rPr>
          <w:rFonts w:hint="eastAsia" w:ascii="仿宋" w:hAnsi="仿宋" w:eastAsia="仿宋" w:cs="仿宋"/>
          <w:sz w:val="24"/>
        </w:rPr>
      </w:pPr>
    </w:p>
    <w:p w14:paraId="03B96BFD">
      <w:pPr>
        <w:spacing w:line="360" w:lineRule="auto"/>
        <w:rPr>
          <w:rFonts w:hint="eastAsia" w:ascii="仿宋" w:hAnsi="仿宋" w:eastAsia="仿宋" w:cs="仿宋"/>
          <w:sz w:val="24"/>
        </w:rPr>
      </w:pPr>
      <w:r>
        <w:rPr>
          <w:rFonts w:hint="eastAsia" w:ascii="仿宋" w:hAnsi="仿宋" w:eastAsia="仿宋" w:cs="仿宋"/>
          <w:kern w:val="0"/>
          <w:sz w:val="24"/>
          <w:lang w:eastAsia="zh-CN"/>
        </w:rPr>
        <w:t>投标人</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026A42E7">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05B4AA86">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6D0AFFA">
      <w:pPr>
        <w:rPr>
          <w:rFonts w:hint="eastAsia" w:ascii="仿宋" w:hAnsi="仿宋" w:eastAsia="仿宋" w:cs="仿宋"/>
          <w:b/>
          <w:kern w:val="0"/>
          <w:sz w:val="32"/>
          <w:szCs w:val="32"/>
        </w:rPr>
      </w:pPr>
      <w:bookmarkStart w:id="0" w:name="_Toc28871_WPSOffice_Level3"/>
      <w:bookmarkStart w:id="1" w:name="_Toc18229_WPSOffice_Level2"/>
      <w:bookmarkStart w:id="2" w:name="_Toc29320_WPSOffice_Level2"/>
      <w:r>
        <w:rPr>
          <w:rFonts w:hint="eastAsia" w:ascii="仿宋" w:hAnsi="仿宋" w:eastAsia="仿宋" w:cs="仿宋"/>
          <w:b/>
          <w:kern w:val="0"/>
          <w:sz w:val="32"/>
          <w:szCs w:val="32"/>
        </w:rPr>
        <w:br w:type="page"/>
      </w:r>
    </w:p>
    <w:p w14:paraId="626B96C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5B900238">
      <w:pPr>
        <w:pStyle w:val="12"/>
        <w:adjustRightInd w:val="0"/>
        <w:snapToGrid w:val="0"/>
        <w:spacing w:line="720" w:lineRule="exact"/>
        <w:jc w:val="center"/>
        <w:rPr>
          <w:rFonts w:hint="eastAsia" w:ascii="仿宋" w:hAnsi="仿宋" w:eastAsia="仿宋" w:cs="仿宋"/>
          <w:b/>
          <w:sz w:val="44"/>
          <w:szCs w:val="44"/>
          <w:highlight w:val="none"/>
        </w:rPr>
      </w:pPr>
    </w:p>
    <w:p w14:paraId="0E9C995A">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72D78096">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投标人</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20FC9C6A">
      <w:pPr>
        <w:pStyle w:val="12"/>
        <w:adjustRightInd w:val="0"/>
        <w:snapToGrid w:val="0"/>
        <w:spacing w:line="720" w:lineRule="exact"/>
        <w:rPr>
          <w:rFonts w:hint="eastAsia" w:ascii="仿宋" w:hAnsi="仿宋" w:eastAsia="仿宋" w:cs="仿宋"/>
          <w:spacing w:val="4"/>
          <w:sz w:val="24"/>
          <w:szCs w:val="24"/>
          <w:highlight w:val="none"/>
        </w:rPr>
      </w:pPr>
    </w:p>
    <w:p w14:paraId="586ED72A">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231BAE2C">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058139C">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3BCD016">
      <w:pPr>
        <w:pStyle w:val="20"/>
        <w:spacing w:before="156" w:beforeLines="50"/>
        <w:ind w:left="0" w:leftChars="0" w:firstLine="0" w:firstLineChars="0"/>
        <w:jc w:val="center"/>
        <w:rPr>
          <w:rFonts w:hint="eastAsia" w:ascii="仿宋" w:hAnsi="仿宋" w:eastAsia="仿宋" w:cs="仿宋"/>
          <w:sz w:val="24"/>
          <w:szCs w:val="24"/>
          <w:highlight w:val="none"/>
        </w:rPr>
      </w:pPr>
    </w:p>
    <w:p w14:paraId="3B9B70D3">
      <w:pPr>
        <w:pStyle w:val="20"/>
        <w:spacing w:before="156" w:beforeLines="50"/>
        <w:ind w:left="0" w:leftChars="0" w:firstLine="0" w:firstLineChars="0"/>
        <w:rPr>
          <w:rFonts w:hint="eastAsia" w:ascii="仿宋" w:hAnsi="仿宋" w:eastAsia="仿宋" w:cs="仿宋"/>
          <w:sz w:val="24"/>
          <w:highlight w:val="none"/>
        </w:rPr>
      </w:pPr>
    </w:p>
    <w:p w14:paraId="29E4CDB3">
      <w:pPr>
        <w:pStyle w:val="20"/>
        <w:spacing w:before="156" w:beforeLines="50"/>
        <w:ind w:left="0" w:leftChars="0" w:firstLine="0" w:firstLineChars="0"/>
        <w:rPr>
          <w:rFonts w:hint="eastAsia" w:ascii="仿宋" w:hAnsi="仿宋" w:eastAsia="仿宋" w:cs="仿宋"/>
          <w:sz w:val="24"/>
          <w:highlight w:val="none"/>
        </w:rPr>
      </w:pPr>
    </w:p>
    <w:p w14:paraId="3FB9C5B1">
      <w:pPr>
        <w:pStyle w:val="20"/>
        <w:spacing w:before="156" w:beforeLines="50"/>
        <w:ind w:left="0" w:leftChars="0" w:firstLine="0" w:firstLineChars="0"/>
        <w:rPr>
          <w:rFonts w:hint="eastAsia" w:ascii="仿宋" w:hAnsi="仿宋" w:eastAsia="仿宋" w:cs="仿宋"/>
          <w:sz w:val="24"/>
          <w:highlight w:val="none"/>
        </w:rPr>
      </w:pPr>
    </w:p>
    <w:p w14:paraId="59849CF4">
      <w:pPr>
        <w:pStyle w:val="20"/>
        <w:spacing w:before="156" w:beforeLines="50"/>
        <w:ind w:left="0" w:leftChars="0" w:firstLine="0" w:firstLineChars="0"/>
        <w:rPr>
          <w:rFonts w:hint="eastAsia" w:ascii="仿宋" w:hAnsi="仿宋" w:eastAsia="仿宋" w:cs="仿宋"/>
          <w:sz w:val="24"/>
          <w:highlight w:val="none"/>
        </w:rPr>
      </w:pPr>
    </w:p>
    <w:p w14:paraId="63405A2A">
      <w:pPr>
        <w:pStyle w:val="20"/>
        <w:spacing w:before="156" w:beforeLines="50"/>
        <w:ind w:left="0" w:leftChars="0" w:firstLine="0" w:firstLineChars="0"/>
        <w:rPr>
          <w:rFonts w:hint="eastAsia" w:ascii="仿宋" w:hAnsi="仿宋" w:eastAsia="仿宋" w:cs="仿宋"/>
          <w:sz w:val="24"/>
          <w:highlight w:val="none"/>
        </w:rPr>
      </w:pPr>
    </w:p>
    <w:p w14:paraId="0F6A5E09">
      <w:pPr>
        <w:pStyle w:val="20"/>
        <w:spacing w:before="156" w:beforeLines="50"/>
        <w:ind w:left="0" w:leftChars="0" w:firstLine="0" w:firstLineChars="0"/>
        <w:rPr>
          <w:rFonts w:hint="eastAsia" w:ascii="仿宋" w:hAnsi="仿宋" w:eastAsia="仿宋" w:cs="仿宋"/>
          <w:sz w:val="24"/>
          <w:highlight w:val="none"/>
        </w:rPr>
      </w:pPr>
    </w:p>
    <w:p w14:paraId="124E2E2C">
      <w:pPr>
        <w:pStyle w:val="20"/>
        <w:spacing w:before="156" w:beforeLines="50"/>
        <w:ind w:left="0" w:leftChars="0" w:firstLine="0" w:firstLineChars="0"/>
        <w:rPr>
          <w:rFonts w:hint="eastAsia" w:ascii="仿宋" w:hAnsi="仿宋" w:eastAsia="仿宋" w:cs="仿宋"/>
          <w:sz w:val="24"/>
          <w:highlight w:val="none"/>
        </w:rPr>
      </w:pPr>
    </w:p>
    <w:p w14:paraId="687A6650">
      <w:pPr>
        <w:pStyle w:val="20"/>
        <w:spacing w:before="156" w:beforeLines="50"/>
        <w:ind w:left="0" w:leftChars="0" w:firstLine="0" w:firstLineChars="0"/>
        <w:rPr>
          <w:rFonts w:hint="eastAsia" w:ascii="仿宋" w:hAnsi="仿宋" w:eastAsia="仿宋" w:cs="仿宋"/>
          <w:sz w:val="24"/>
          <w:highlight w:val="none"/>
        </w:rPr>
      </w:pPr>
    </w:p>
    <w:p w14:paraId="025BA36B">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5CADD25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13C69C96">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5CFC160D">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5776B1DB">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0495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968C8C">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C58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48837C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25B5413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3D50C92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7BE511A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0F30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5C02C1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64B991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98A809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3FE1E9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CDA6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F07F4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D8235F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72A0E0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ADAA0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CC1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B9E8F7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B44F19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A7DF7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AEAE7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F73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9437BF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D774ED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57266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22BCE5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1B0F4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1AC13F0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1207F3C3">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59E753C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3DAA848">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C1B3D3C">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30829D79">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6CE0AE95">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AED788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5F9AD34B">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F18FC76">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4A16CAE3">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06AA0CCE">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ED64C42">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3DD2AFD0">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的投标人，在此郑重声明本项目为非联合体招标，本项目实施过程由本单位独立承担。 </w:t>
      </w:r>
    </w:p>
    <w:p w14:paraId="18C4028D">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726D8BC0">
      <w:pPr>
        <w:spacing w:line="360" w:lineRule="auto"/>
        <w:jc w:val="left"/>
        <w:rPr>
          <w:rFonts w:hint="eastAsia" w:ascii="仿宋" w:hAnsi="仿宋" w:eastAsia="仿宋" w:cs="仿宋"/>
          <w:color w:val="auto"/>
          <w:sz w:val="24"/>
          <w:szCs w:val="24"/>
          <w:highlight w:val="none"/>
        </w:rPr>
      </w:pPr>
    </w:p>
    <w:p w14:paraId="4C126E1A">
      <w:pPr>
        <w:pStyle w:val="8"/>
        <w:rPr>
          <w:rFonts w:hint="eastAsia" w:ascii="仿宋" w:hAnsi="仿宋" w:eastAsia="仿宋" w:cs="仿宋"/>
          <w:sz w:val="24"/>
          <w:szCs w:val="24"/>
        </w:rPr>
      </w:pPr>
    </w:p>
    <w:p w14:paraId="4706E0A3">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7BD5D3D3">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D19CD18">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6AB41A8C">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B492151">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7F3239AA">
      <w:pPr>
        <w:pStyle w:val="12"/>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4B67DDC">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0D098C0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08D5A5FF">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8B0013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C40F82F">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1F84188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3DB576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29B7737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68EFDC51">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0FD75B11">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1BA06917">
      <w:pPr>
        <w:spacing w:line="360" w:lineRule="auto"/>
        <w:ind w:firstLine="480" w:firstLineChars="200"/>
        <w:rPr>
          <w:rFonts w:hint="eastAsia" w:ascii="仿宋" w:hAnsi="仿宋" w:eastAsia="仿宋" w:cs="仿宋"/>
          <w:sz w:val="24"/>
          <w:szCs w:val="28"/>
        </w:rPr>
      </w:pPr>
    </w:p>
    <w:p w14:paraId="78156E8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投标人名称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0D9A45E3">
      <w:pPr>
        <w:spacing w:line="360" w:lineRule="auto"/>
        <w:ind w:firstLine="360" w:firstLineChars="150"/>
        <w:rPr>
          <w:rFonts w:hint="eastAsia" w:ascii="仿宋" w:hAnsi="仿宋" w:eastAsia="仿宋" w:cs="仿宋"/>
          <w:sz w:val="24"/>
          <w:szCs w:val="28"/>
        </w:rPr>
      </w:pPr>
    </w:p>
    <w:p w14:paraId="30805C5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2C92D5E3">
      <w:pPr>
        <w:spacing w:line="360" w:lineRule="auto"/>
        <w:ind w:firstLine="360" w:firstLineChars="150"/>
        <w:rPr>
          <w:rFonts w:hint="eastAsia" w:ascii="仿宋" w:hAnsi="仿宋" w:eastAsia="仿宋" w:cs="仿宋"/>
          <w:sz w:val="24"/>
          <w:szCs w:val="28"/>
        </w:rPr>
      </w:pPr>
    </w:p>
    <w:p w14:paraId="1292088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59AD3541">
      <w:pPr>
        <w:spacing w:line="360" w:lineRule="auto"/>
        <w:ind w:firstLine="480" w:firstLineChars="200"/>
        <w:rPr>
          <w:rFonts w:hint="eastAsia" w:ascii="仿宋" w:hAnsi="仿宋" w:eastAsia="仿宋" w:cs="仿宋"/>
          <w:sz w:val="24"/>
          <w:szCs w:val="28"/>
        </w:rPr>
      </w:pPr>
    </w:p>
    <w:p w14:paraId="487150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5546416F">
      <w:pPr>
        <w:spacing w:line="360" w:lineRule="auto"/>
        <w:ind w:firstLine="360" w:firstLineChars="150"/>
        <w:rPr>
          <w:rFonts w:hint="eastAsia" w:ascii="仿宋" w:hAnsi="仿宋" w:eastAsia="仿宋" w:cs="仿宋"/>
          <w:sz w:val="24"/>
          <w:szCs w:val="28"/>
        </w:rPr>
      </w:pPr>
    </w:p>
    <w:p w14:paraId="73025AFD">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257B75C9">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7D88CC9A">
      <w:pPr>
        <w:rPr>
          <w:rFonts w:hint="eastAsia" w:ascii="仿宋" w:hAnsi="仿宋" w:eastAsia="仿宋" w:cs="仿宋"/>
        </w:rPr>
      </w:pPr>
    </w:p>
    <w:p w14:paraId="41BCEBD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301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39D132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2FB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0B323D4">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投标人</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2BD2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363496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45D7398A">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3E14E983">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3257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00980A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5C547FA">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3641A9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379B0EED">
      <w:pPr>
        <w:spacing w:line="360" w:lineRule="auto"/>
        <w:ind w:firstLine="843"/>
        <w:rPr>
          <w:rFonts w:hint="eastAsia" w:ascii="仿宋" w:hAnsi="仿宋" w:eastAsia="仿宋" w:cs="仿宋"/>
          <w:b/>
          <w:sz w:val="42"/>
          <w:szCs w:val="42"/>
        </w:rPr>
      </w:pPr>
    </w:p>
    <w:p w14:paraId="0848B9D2">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763E5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663D7ED2">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9B4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06B9159C">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3C27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AD94D1B">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29BA0D8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77102EC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4B1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EC89C65">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16D72530">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0A2CBFB2">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3AEDE40">
      <w:pPr>
        <w:spacing w:line="360" w:lineRule="auto"/>
        <w:ind w:firstLine="643"/>
        <w:rPr>
          <w:rFonts w:hint="eastAsia" w:ascii="仿宋" w:hAnsi="仿宋" w:eastAsia="仿宋" w:cs="仿宋"/>
          <w:b/>
          <w:sz w:val="32"/>
          <w:szCs w:val="32"/>
        </w:rPr>
      </w:pPr>
    </w:p>
    <w:p w14:paraId="7871B771">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5D4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404F8037">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E80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34C5616">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，本公司承诺：参加本次</w:t>
            </w:r>
            <w:r>
              <w:rPr>
                <w:rFonts w:hint="eastAsia" w:ascii="仿宋" w:hAnsi="仿宋" w:eastAsia="仿宋" w:cs="仿宋"/>
                <w:sz w:val="24"/>
                <w:lang w:val="en-US" w:eastAsia="zh-CN"/>
              </w:rPr>
              <w:t>招标</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09D2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84D3066">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投标人</w:t>
            </w:r>
          </w:p>
        </w:tc>
        <w:tc>
          <w:tcPr>
            <w:tcW w:w="3420" w:type="dxa"/>
            <w:vAlign w:val="center"/>
          </w:tcPr>
          <w:p w14:paraId="799FE33A">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677EEDD">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DF0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58691F5A">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8E0751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6C4BAB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5AEAC77">
      <w:pPr>
        <w:pStyle w:val="2"/>
        <w:rPr>
          <w:rFonts w:hint="eastAsia"/>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7E1E">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6"/>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52A6CF7"/>
    <w:rsid w:val="087D7547"/>
    <w:rsid w:val="095D7DFC"/>
    <w:rsid w:val="09C24A0F"/>
    <w:rsid w:val="0A8751FD"/>
    <w:rsid w:val="144B4D72"/>
    <w:rsid w:val="164A0EF6"/>
    <w:rsid w:val="17B8735C"/>
    <w:rsid w:val="181E7344"/>
    <w:rsid w:val="1E5244A4"/>
    <w:rsid w:val="23D9728D"/>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BC6081B"/>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5">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6">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7">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8">
    <w:name w:val="Normal Indent"/>
    <w:basedOn w:val="1"/>
    <w:next w:val="9"/>
    <w:qFormat/>
    <w:uiPriority w:val="0"/>
    <w:pPr>
      <w:ind w:firstLine="420"/>
    </w:pPr>
    <w:rPr>
      <w:szCs w:val="20"/>
    </w:rPr>
  </w:style>
  <w:style w:type="paragraph" w:styleId="9">
    <w:name w:val="toc 4"/>
    <w:basedOn w:val="7"/>
    <w:next w:val="7"/>
    <w:unhideWhenUsed/>
    <w:qFormat/>
    <w:uiPriority w:val="31"/>
    <w:pPr>
      <w:ind w:left="1275"/>
    </w:pPr>
    <w:rPr>
      <w:rFonts w:ascii="Calibri" w:hAnsi="Calibri"/>
      <w:szCs w:val="21"/>
    </w:rPr>
  </w:style>
  <w:style w:type="paragraph" w:styleId="10">
    <w:name w:val="Body Text"/>
    <w:basedOn w:val="9"/>
    <w:next w:val="9"/>
    <w:qFormat/>
    <w:uiPriority w:val="0"/>
    <w:rPr>
      <w:color w:val="993300"/>
    </w:rPr>
  </w:style>
  <w:style w:type="paragraph" w:styleId="11">
    <w:name w:val="Block Text"/>
    <w:basedOn w:val="1"/>
    <w:qFormat/>
    <w:uiPriority w:val="0"/>
    <w:pPr>
      <w:adjustRightInd w:val="0"/>
      <w:ind w:left="420" w:right="33"/>
      <w:jc w:val="left"/>
      <w:textAlignment w:val="baseline"/>
    </w:pPr>
    <w:rPr>
      <w:kern w:val="0"/>
      <w:sz w:val="24"/>
    </w:rPr>
  </w:style>
  <w:style w:type="paragraph" w:styleId="12">
    <w:name w:val="Plain Text"/>
    <w:basedOn w:val="1"/>
    <w:qFormat/>
    <w:uiPriority w:val="99"/>
    <w:rPr>
      <w:rFonts w:ascii="宋体" w:hAnsi="Courier New" w:cs="Courier New"/>
      <w:szCs w:val="21"/>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widowControl/>
      <w:spacing w:beforeAutospacing="1" w:afterAutospacing="1" w:line="240" w:lineRule="auto"/>
      <w:jc w:val="left"/>
    </w:pPr>
    <w:rPr>
      <w:rFonts w:ascii="宋体" w:hAnsi="宋体" w:cs="宋体"/>
      <w:kern w:val="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5"/>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3881</Words>
  <Characters>3943</Characters>
  <Lines>0</Lines>
  <Paragraphs>0</Paragraphs>
  <TotalTime>0</TotalTime>
  <ScaleCrop>false</ScaleCrop>
  <LinksUpToDate>false</LinksUpToDate>
  <CharactersWithSpaces>4660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明眸°　Sunshine ☜</cp:lastModifiedBy>
  <dcterms:modified xsi:type="dcterms:W3CDTF">2026-05-30T07:42:16Z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eyJoZGlkIjoiZTVlNDM5ZjkwZGUzNGU4MDAwMTQyYjk0YWI5MzVmNjAiLCJ1c2VySWQiOiIyNDM5NDEyMjcifQ==</vt:lpwstr>
  </property>
</Properties>
</file>