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46583">
      <w:pPr>
        <w:jc w:val="center"/>
        <w:rPr>
          <w:rFonts w:hint="default" w:eastAsia="宋体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eastAsia="宋体"/>
          <w:b/>
          <w:bCs/>
          <w:sz w:val="32"/>
          <w:szCs w:val="32"/>
          <w:lang w:val="en-US" w:eastAsia="zh-CN"/>
        </w:rPr>
        <w:t>分项报价表</w:t>
      </w:r>
    </w:p>
    <w:bookmarkEnd w:id="0"/>
    <w:p w14:paraId="72F91765">
      <w:pPr>
        <w:rPr>
          <w:rFonts w:hint="eastAsia" w:eastAsia="宋体"/>
          <w:lang w:val="en-US" w:eastAsia="zh-CN"/>
        </w:rPr>
      </w:pPr>
    </w:p>
    <w:p w14:paraId="180B647B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BF359D"/>
    <w:rsid w:val="2DA6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微软雅黑" w:hAnsi="微软雅黑" w:eastAsia="微软雅黑" w:cs="微软雅黑"/>
      <w:sz w:val="31"/>
      <w:szCs w:val="3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130</Characters>
  <Lines>0</Lines>
  <Paragraphs>0</Paragraphs>
  <TotalTime>0</TotalTime>
  <ScaleCrop>false</ScaleCrop>
  <LinksUpToDate>false</LinksUpToDate>
  <CharactersWithSpaces>284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2025-10-28T08:56:00Z</dcterms:created>
  <dc:creator>Administrator</dc:creator>
  <cp:lastModifiedBy>┏ ☞岗か子™</cp:lastModifiedBy>
  <dcterms:modified xsi:type="dcterms:W3CDTF">2026-05-08T02:56:51Z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eyJoZGlkIjoiNjIxMDI2NjM3MzgyYzQ0NTJmZDVhODRjOWE1OTQyYWMiLCJ1c2VySWQiOiIyMzMyNDUzMjgifQ==</vt:lpwstr>
  </property>
  <property fmtid="{D5CDD505-2E9C-101B-9397-08002B2CF9AE}" pid="4" name="ICV">
    <vt:lpwstr>9FA014907F29433F8C431EF52584B243_12</vt:lpwstr>
  </property>
</Properties>
</file>