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AB019" w14:textId="77777777" w:rsidR="00A415A7" w:rsidRDefault="00A415A7" w:rsidP="00A415A7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>投标人业绩</w:t>
      </w:r>
    </w:p>
    <w:p w14:paraId="0EF2A09A" w14:textId="77777777" w:rsidR="00A415A7" w:rsidRDefault="00A415A7" w:rsidP="00A415A7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按评分标准及评分细则中投标人业绩要求，提供证明材料。</w:t>
      </w:r>
    </w:p>
    <w:p w14:paraId="0D07EE8B" w14:textId="77777777" w:rsidR="00A415A7" w:rsidRDefault="00A415A7" w:rsidP="00A415A7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0456FFA0" w14:textId="77777777" w:rsidR="00A415A7" w:rsidRDefault="00A415A7" w:rsidP="00A415A7">
      <w:pPr>
        <w:spacing w:line="360" w:lineRule="auto"/>
        <w:ind w:firstLine="482"/>
        <w:jc w:val="center"/>
        <w:rPr>
          <w:rFonts w:asciiTheme="minorEastAsia" w:hAnsiTheme="minorEastAsia" w:hint="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A415A7" w14:paraId="19975594" w14:textId="77777777" w:rsidTr="00714ADD">
        <w:trPr>
          <w:trHeight w:val="510"/>
          <w:jc w:val="center"/>
        </w:trPr>
        <w:tc>
          <w:tcPr>
            <w:tcW w:w="895" w:type="dxa"/>
            <w:vAlign w:val="center"/>
          </w:tcPr>
          <w:p w14:paraId="18994849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4B76E3F9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2B149DED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50FB581A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556FB077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38D1A8F6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5E4BB623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A415A7" w14:paraId="73D068FA" w14:textId="77777777" w:rsidTr="00714ADD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5DBAC1B7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60A67719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D33F051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C974563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24DF1CE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3425C02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415A7" w14:paraId="3477BAC7" w14:textId="77777777" w:rsidTr="00714ADD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1D583E20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5D541C7A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ED55FC4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5AC7CE2C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E3D6472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44349EC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415A7" w14:paraId="6C9CA3AE" w14:textId="77777777" w:rsidTr="00714ADD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045282D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282335EB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9D83DAD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27C316BA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24BA13C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A752F19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415A7" w14:paraId="6DADCA4F" w14:textId="77777777" w:rsidTr="00714ADD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504033A2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4A09BD92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2BA5D35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7296ABEB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194E4558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AC6F4E4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415A7" w14:paraId="05E6BFB5" w14:textId="77777777" w:rsidTr="00714ADD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3F371FBA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40C8F31E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823A9DA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0B37F5E0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CE05894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5B32D89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415A7" w14:paraId="3CD9B5FB" w14:textId="77777777" w:rsidTr="00714ADD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00553B8E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60DA5DEC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4520E70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4B00AF89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45AF43B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05876FD" w14:textId="77777777" w:rsidR="00A415A7" w:rsidRDefault="00A415A7" w:rsidP="00714AD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07273182" w14:textId="77777777" w:rsidR="00A415A7" w:rsidRDefault="00A415A7" w:rsidP="00A415A7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</w:p>
    <w:p w14:paraId="05A2FB1B" w14:textId="77777777" w:rsidR="00A415A7" w:rsidRDefault="00A415A7" w:rsidP="00A415A7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5887FB19" w14:textId="77777777" w:rsidR="00A415A7" w:rsidRDefault="00A415A7" w:rsidP="00A415A7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73B8C213" w14:textId="77777777" w:rsidR="00A415A7" w:rsidRDefault="00A415A7" w:rsidP="00A415A7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11FA447F" w14:textId="77777777" w:rsidR="00A415A7" w:rsidRDefault="00A415A7" w:rsidP="00A415A7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  <w:r>
        <w:rPr>
          <w:rFonts w:asciiTheme="minorEastAsia" w:hAnsiTheme="minorEastAsia" w:cs="Times New Roman"/>
          <w:bCs/>
          <w:sz w:val="24"/>
          <w:lang w:val="zh-CN"/>
        </w:rPr>
        <w:t>注</w:t>
      </w:r>
      <w:r>
        <w:rPr>
          <w:rFonts w:asciiTheme="minorEastAsia" w:hAnsiTheme="minorEastAsia" w:cs="Times New Roman"/>
          <w:bCs/>
          <w:sz w:val="24"/>
        </w:rPr>
        <w:t>：1</w:t>
      </w:r>
      <w:r>
        <w:rPr>
          <w:rFonts w:asciiTheme="minorEastAsia" w:hAnsiTheme="minorEastAsia" w:cs="Times New Roman"/>
          <w:bCs/>
          <w:sz w:val="24"/>
          <w:lang w:val="zh-CN"/>
        </w:rPr>
        <w:t>、</w:t>
      </w:r>
      <w:r>
        <w:rPr>
          <w:rFonts w:asciiTheme="minorEastAsia" w:hAnsiTheme="minorEastAsia" w:cs="Times New Roman" w:hint="eastAsia"/>
          <w:bCs/>
          <w:sz w:val="24"/>
          <w:lang w:val="zh-CN"/>
        </w:rPr>
        <w:t>须提供完整且清晰有效的合同复印件</w:t>
      </w:r>
    </w:p>
    <w:p w14:paraId="49227DB3" w14:textId="77777777" w:rsidR="00A415A7" w:rsidRDefault="00A415A7" w:rsidP="00A415A7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  <w:r>
        <w:rPr>
          <w:rFonts w:asciiTheme="minorEastAsia" w:hAnsiTheme="minorEastAsia" w:cs="Times New Roman" w:hint="eastAsia"/>
          <w:bCs/>
          <w:sz w:val="24"/>
          <w:lang w:val="zh-CN"/>
        </w:rPr>
        <w:t>2</w:t>
      </w:r>
      <w:r>
        <w:rPr>
          <w:rFonts w:asciiTheme="minorEastAsia" w:hAnsiTheme="minorEastAsia" w:cs="Times New Roman"/>
          <w:bCs/>
          <w:sz w:val="24"/>
          <w:lang w:val="zh-CN"/>
        </w:rPr>
        <w:t>、如本表格式内容不能满足需要，投标人可根据本表格格式</w:t>
      </w:r>
      <w:proofErr w:type="gramStart"/>
      <w:r>
        <w:rPr>
          <w:rFonts w:asciiTheme="minorEastAsia" w:hAnsiTheme="minorEastAsia" w:cs="Times New Roman"/>
          <w:bCs/>
          <w:sz w:val="24"/>
          <w:lang w:val="zh-CN"/>
        </w:rPr>
        <w:t>自行划表填写</w:t>
      </w:r>
      <w:proofErr w:type="gramEnd"/>
      <w:r>
        <w:rPr>
          <w:rFonts w:asciiTheme="minorEastAsia" w:hAnsiTheme="minorEastAsia" w:cs="Times New Roman"/>
          <w:bCs/>
          <w:sz w:val="24"/>
          <w:lang w:val="zh-CN"/>
        </w:rPr>
        <w:t>，但必须体现以上内容。</w:t>
      </w:r>
    </w:p>
    <w:p w14:paraId="18BDFED7" w14:textId="77777777" w:rsidR="00A415A7" w:rsidRDefault="00A415A7"/>
    <w:sectPr w:rsidR="00A41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5A7"/>
    <w:rsid w:val="001652CE"/>
    <w:rsid w:val="00A4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F798E"/>
  <w15:chartTrackingRefBased/>
  <w15:docId w15:val="{6A52D665-3860-4761-BAA0-5DE14665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5A7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415A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5A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5A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15A7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15A7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15A7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15A7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15A7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15A7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15A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15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15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15A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15A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415A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15A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15A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15A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15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415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15A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415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15A7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415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15A7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415A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15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415A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415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114</Characters>
  <Application>Microsoft Office Word</Application>
  <DocSecurity>0</DocSecurity>
  <Lines>9</Lines>
  <Paragraphs>10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2026-05-20T07:30:00Z</dcterms:created>
  <dcterms:modified xsi:type="dcterms:W3CDTF">2026-05-20T07:30:00Z</dcterms:modified>
</cp:coreProperties>
</file>