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BFB19">
      <w:pPr>
        <w:pStyle w:val="3"/>
        <w:jc w:val="center"/>
        <w:rPr>
          <w:rFonts w:hint="default" w:ascii="Times New Roman" w:hAnsi="Times New Roman" w:eastAsia="仿宋_GB2312" w:cs="Times New Roman"/>
          <w:b/>
          <w:bCs/>
          <w:sz w:val="28"/>
          <w:szCs w:val="36"/>
        </w:rPr>
      </w:pPr>
      <w:bookmarkStart w:id="0" w:name="_GoBack"/>
      <w:r>
        <w:rPr>
          <w:rFonts w:hint="default" w:ascii="Times New Roman" w:hAnsi="Times New Roman" w:eastAsia="仿宋_GB2312" w:cs="Times New Roman"/>
          <w:b/>
          <w:bCs/>
          <w:sz w:val="28"/>
          <w:szCs w:val="36"/>
        </w:rPr>
        <w:t>响应承诺书</w:t>
      </w:r>
    </w:p>
    <w:bookmarkEnd w:id="0"/>
    <w:p w14:paraId="0000E499">
      <w:pPr>
        <w:spacing w:line="360" w:lineRule="auto"/>
        <w:rPr>
          <w:rFonts w:hint="default" w:ascii="Times New Roman" w:hAnsi="Times New Roman" w:eastAsia="仿宋_GB2312" w:cs="Times New Roman"/>
          <w:sz w:val="24"/>
        </w:rPr>
      </w:pPr>
    </w:p>
    <w:p w14:paraId="0BC4820A">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2CA1015E">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我方在此声明，我方以下事项进行承诺：</w:t>
      </w:r>
    </w:p>
    <w:p w14:paraId="4B2E3FA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 在本次磋商中我公司无与其他供应商相互串通，或与采购人串通的行为；</w:t>
      </w:r>
    </w:p>
    <w:p w14:paraId="76BF8B4A">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 在本次磋商中我公司无向采购人或磋商小组成员行贿的手段谋取成交的行为；</w:t>
      </w:r>
    </w:p>
    <w:p w14:paraId="35A48102">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 在本次磋商中我公司无出借或借用资质行为、在响应文件中所附资料（业绩、项目负责人资料等）无弄虚作假；</w:t>
      </w:r>
    </w:p>
    <w:p w14:paraId="5C7958FF">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 我公司没有处于被责令停产、停业、投标资格被取消状态；</w:t>
      </w:r>
    </w:p>
    <w:p w14:paraId="480D7503">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（5）我公司不采用非法手段获取证据进行质疑、投诉，在质疑、投诉过程中不提供虚假情况或进行恶意质疑、投诉。</w:t>
      </w:r>
    </w:p>
    <w:p w14:paraId="0F29CDB2">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上述承诺内容如有不实，我公司愿意承担由此造成的一切法律责任，并承诺以磋商保证金赔偿给采购人造成的损失。</w:t>
      </w:r>
    </w:p>
    <w:p w14:paraId="3DC0E6D5">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特此承诺。</w:t>
      </w:r>
    </w:p>
    <w:p w14:paraId="5BE98022">
      <w:pPr>
        <w:spacing w:line="360" w:lineRule="auto"/>
        <w:ind w:firstLine="480" w:firstLineChars="200"/>
        <w:rPr>
          <w:rFonts w:hint="default" w:ascii="Times New Roman" w:hAnsi="Times New Roman" w:eastAsia="仿宋_GB2312" w:cs="Times New Roman"/>
          <w:sz w:val="24"/>
        </w:rPr>
      </w:pPr>
    </w:p>
    <w:p w14:paraId="49834702">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69790D89">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87BCA7B">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3D87AA7A">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6C6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4"/>
    <w:qFormat/>
    <w:uiPriority w:val="99"/>
    <w:pPr>
      <w:tabs>
        <w:tab w:val="left" w:pos="588"/>
      </w:tabs>
      <w:spacing w:line="360" w:lineRule="auto"/>
      <w:outlineLvl w:val="2"/>
    </w:pPr>
    <w:rPr>
      <w:rFonts w:ascii="Tahoma" w:hAnsi="Tahom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Normal Indent"/>
    <w:basedOn w:val="1"/>
    <w:next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2026-04-24T08:29:19Z</dcterms:created>
  <dc:creator>Administrator</dc:creator>
  <cp:lastModifiedBy>六一三</cp:lastModifiedBy>
  <dcterms:modified xsi:type="dcterms:W3CDTF">2026-04-24T08:29:33Z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DFD22B2B2E5240ACB64C612FF91B9767_12</vt:lpwstr>
  </property>
</Properties>
</file>