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A8509DB">
      <w:pPr>
        <w:keepNext w:val="0"/>
        <w:keepLines w:val="0"/>
        <w:widowControl/>
        <w:suppressLineNumbers w:val="0"/>
        <w:jc w:val="left"/>
        <w:rPr>
          <w:rFonts w:hint="eastAsia" w:ascii="宋体" w:hAnsi="宋体" w:eastAsia="宋体" w:cs="宋体"/>
          <w:b/>
          <w:bCs/>
          <w:sz w:val="28"/>
          <w:szCs w:val="28"/>
        </w:rPr>
      </w:pPr>
      <w:r>
        <w:rPr>
          <w:rFonts w:hint="eastAsia" w:ascii="宋体" w:hAnsi="宋体" w:eastAsia="宋体" w:cs="宋体"/>
          <w:b/>
          <w:bCs/>
          <w:i w:val="0"/>
          <w:iCs w:val="0"/>
          <w:caps w:val="0"/>
          <w:color w:val="333333"/>
          <w:spacing w:val="0"/>
          <w:kern w:val="0"/>
          <w:sz w:val="28"/>
          <w:szCs w:val="28"/>
          <w:lang w:val="en-US" w:eastAsia="zh-CN" w:bidi="ar"/>
        </w:rPr>
        <w:t>供应商为具有独立承担民事责任能力的企业法人或其他组织或自然人，提供法人或者其他组织的营业执照等证明文件，自然人的身份证明；</w:t>
      </w:r>
      <w:r>
        <w:rPr>
          <w:rFonts w:hint="eastAsia" w:ascii="宋体" w:hAnsi="宋体" w:eastAsia="宋体" w:cs="宋体"/>
          <w:b/>
          <w:bCs/>
          <w:kern w:val="0"/>
          <w:sz w:val="28"/>
          <w:szCs w:val="28"/>
          <w:lang w:val="en-US" w:eastAsia="zh-CN" w:bidi="ar"/>
        </w:rPr>
        <w:t xml:space="preserve"> </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FF3B2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A82C5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9D2DBF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4F0328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007DA0A">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spacing w:val="2"/>
          <w:sz w:val="24"/>
          <w:szCs w:val="24"/>
        </w:rPr>
        <w:t>供应商为经销商须提供合法有效的《农药经营许可证》；供应商为生产厂家须提供合法有效的《农药生产许可证》（材料应清晰可辨，加盖公章）</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788B1F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32364C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bookmarkStart w:id="1" w:name="_GoBack"/>
      <w:bookmarkEnd w:id="1"/>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E89FADE">
      <w:pPr>
        <w:rPr>
          <w:rFonts w:hint="eastAsia" w:eastAsia="宋体"/>
          <w:lang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1127C"/>
    <w:rsid w:val="10F83641"/>
    <w:rsid w:val="29144A30"/>
    <w:rsid w:val="2B1D22CA"/>
    <w:rsid w:val="32A95258"/>
    <w:rsid w:val="4135685F"/>
    <w:rsid w:val="44781B02"/>
    <w:rsid w:val="4CA87F80"/>
    <w:rsid w:val="4F22401A"/>
    <w:rsid w:val="537B5BCF"/>
    <w:rsid w:val="55CF4032"/>
    <w:rsid w:val="58F5279F"/>
    <w:rsid w:val="658C7FE7"/>
    <w:rsid w:val="6BDF5315"/>
    <w:rsid w:val="6F60676D"/>
    <w:rsid w:val="711F4064"/>
    <w:rsid w:val="72876189"/>
    <w:rsid w:val="78A82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980</Words>
  <Characters>1022</Characters>
  <Lines>0</Lines>
  <Paragraphs>0</Paragraphs>
  <TotalTime>0</TotalTime>
  <ScaleCrop>false</ScaleCrop>
  <LinksUpToDate>false</LinksUpToDate>
  <CharactersWithSpaces>1511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WPS_1470104768</cp:lastModifiedBy>
  <cp:lastPrinted>2025-06-13T11:12:00Z</cp:lastPrinted>
  <dcterms:modified xsi:type="dcterms:W3CDTF">2026-08-16T04:38:12Z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eyJoZGlkIjoiMTNiMWZlZjk2ZWIxNzFmMWI0ZGE3NDIxODUyNmE1NGIiLCJ1c2VySWQiOiIyMzI4OTY0ODIifQ==</vt:lpwstr>
  </property>
  <property fmtid="{D5CDD505-2E9C-101B-9397-08002B2CF9AE}" pid="4" name="ICV">
    <vt:lpwstr>4A2A27E032744928B529803B3388FF91_13</vt:lpwstr>
  </property>
</Properties>
</file>