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8CEE4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lang w:val="en-US" w:eastAsia="zh-CN" w:bidi="ar"/>
        </w:rPr>
        <w:t>非联合体投标承诺函</w:t>
      </w:r>
    </w:p>
    <w:p w14:paraId="1615FD3E">
      <w:pPr>
        <w:spacing w:after="312" w:afterLines="100" w:line="440" w:lineRule="exact"/>
        <w:rPr>
          <w:rFonts w:hint="eastAsia" w:ascii="宋体" w:hAnsi="宋体"/>
          <w:szCs w:val="21"/>
          <w:highlight w:val="none"/>
          <w:u w:val="single"/>
        </w:rPr>
      </w:pPr>
    </w:p>
    <w:p w14:paraId="7D85C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eastAsia="zh-CN"/>
        </w:rPr>
        <w:t>致：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（采购人名称）：</w:t>
      </w:r>
    </w:p>
    <w:p w14:paraId="0ED5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本单位就参与贵单位组织的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（项目名称）招标事宜，作出如下不可撤销的承诺：</w:t>
      </w:r>
    </w:p>
    <w:p w14:paraId="40C678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本单位系独立法人主体，本次投标为非联合体投标，未与任何其他法人、其他组织或自然人以联合体形式参与本次投标，亦未委托任何第三方代为投标或与其他投标方存在联合投标、串通投标等违规合作关系。</w:t>
      </w:r>
    </w:p>
    <w:p w14:paraId="38C18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本单位具备履行本项目合同所需的全部资质、技术能力、资金实力及人员配置，能够独立承担本项目的全部合同义务，独立完成项目实施、售后服务等全部工作内容，无需依赖任何第三方的技术支持、资质授权或协作配合。</w:t>
      </w:r>
    </w:p>
    <w:p w14:paraId="44B3CD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三、本单位提交的投标文件及所有相关资料均真实、合法、有效，所提供的资质文件、业绩证明等材料均为自身独立拥有或合法取得，无任何伪造、篡改、隐瞒等虚假情形。</w:t>
      </w:r>
    </w:p>
    <w:p w14:paraId="09C0F8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四、若本单位违反上述承诺，一经查实，自愿接受贵单位作出的取消投标资格、中标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无效等处理决定，并承担由此给贵单位及相关方造成的全部经济损失和法律责任。</w:t>
      </w:r>
    </w:p>
    <w:p w14:paraId="2B75DF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</w:p>
    <w:p w14:paraId="4B7B8B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特此承诺！</w:t>
      </w:r>
    </w:p>
    <w:p w14:paraId="3A933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</w:p>
    <w:p w14:paraId="268011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</w:p>
    <w:p w14:paraId="3FE2CD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</w:p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  <w:t>日期：     年    月    日</w:t>
      </w:r>
    </w:p>
    <w:p w14:paraId="42D28E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36821"/>
    <w:rsid w:val="62040856"/>
    <w:rsid w:val="62DB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446</Characters>
  <Lines>0</Lines>
  <Paragraphs>0</Paragraphs>
  <TotalTime>31</TotalTime>
  <ScaleCrop>false</ScaleCrop>
  <LinksUpToDate>false</LinksUpToDate>
  <CharactersWithSpaces>495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2025-12-09T03:25:00Z</dcterms:created>
  <dc:creator>Administrator</dc:creator>
  <cp:lastModifiedBy>a张媛</cp:lastModifiedBy>
  <dcterms:modified xsi:type="dcterms:W3CDTF">2026-05-07T10:54:57Z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AA14D6C3DC334B7FAE3174611F971AFD_12</vt:lpwstr>
  </property>
</Properties>
</file>