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insoku/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shd w:val="clear" w:color="auto" w:fill="FFFFFF"/>
          <w:lang w:eastAsia="zh-CN"/>
        </w:rPr>
        <w:t>技 术 标</w:t>
      </w:r>
    </w:p>
    <w:p>
      <w:pPr>
        <w:tabs>
          <w:tab w:val="left" w:pos="2394"/>
        </w:tabs>
        <w:kinsoku/>
        <w:spacing w:line="360" w:lineRule="auto"/>
        <w:rPr>
          <w:rFonts w:hint="eastAsia" w:ascii="仿宋" w:hAnsi="仿宋" w:eastAsia="仿宋" w:cs="仿宋"/>
          <w:color w:val="auto"/>
          <w:highlight w:val="none"/>
          <w:lang w:eastAsia="zh-CN"/>
        </w:rPr>
      </w:pPr>
    </w:p>
    <w:p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投标文件技术标，要求各投标人提供施工组织设计。</w:t>
      </w:r>
    </w:p>
    <w:p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496" w:firstLineChars="207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施工组织设计内容应包括但不限于以下内容：</w:t>
      </w:r>
    </w:p>
    <w:p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496" w:firstLineChars="207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1、施工方案；</w:t>
      </w:r>
    </w:p>
    <w:p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496" w:firstLineChars="207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2、项目经理；</w:t>
      </w:r>
    </w:p>
    <w:p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496" w:firstLineChars="207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3、项目部组成及劳动力投入；</w:t>
      </w:r>
    </w:p>
    <w:p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496" w:firstLineChars="207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4、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确保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质量的技术组织措施；</w:t>
      </w:r>
    </w:p>
    <w:p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496" w:firstLineChars="207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5、治污减霾和防尘污染的技术组织措施；</w:t>
      </w:r>
    </w:p>
    <w:p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496" w:firstLineChars="207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6、安全生产和文明施工的技术组织措施；</w:t>
      </w:r>
    </w:p>
    <w:p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496" w:firstLineChars="207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7、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施工进度保障措施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；</w:t>
      </w:r>
      <w:bookmarkStart w:id="7" w:name="_GoBack"/>
      <w:bookmarkEnd w:id="7"/>
    </w:p>
    <w:p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496" w:firstLineChars="207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8、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应急措施和解决方案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；</w:t>
      </w:r>
    </w:p>
    <w:p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496" w:firstLineChars="207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9、其他资料（投标人认为有利增加其竞争性的其他资料）。</w:t>
      </w:r>
    </w:p>
    <w:p>
      <w:pPr>
        <w:kinsoku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</w:p>
    <w:p>
      <w:pPr>
        <w:pStyle w:val="3"/>
        <w:kinsoku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</w:p>
    <w:p>
      <w:pPr>
        <w:tabs>
          <w:tab w:val="left" w:pos="2394"/>
        </w:tabs>
        <w:kinsoku/>
        <w:spacing w:line="360" w:lineRule="auto"/>
        <w:ind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技术标格式自拟，投标人可根据实际情况增加必要的图表、文字说明书等资料。</w:t>
      </w:r>
    </w:p>
    <w:p>
      <w:pP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>
      <w:pP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>
      <w:pP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>
      <w:pPr>
        <w:rPr>
          <w:rFonts w:hint="eastAsia" w:ascii="仿宋" w:hAnsi="仿宋" w:eastAsia="仿宋" w:cs="仿宋"/>
          <w:b/>
          <w:bCs/>
          <w:snapToGrid/>
          <w:color w:val="auto"/>
          <w:sz w:val="40"/>
          <w:szCs w:val="4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napToGrid/>
          <w:color w:val="auto"/>
          <w:sz w:val="40"/>
          <w:szCs w:val="44"/>
          <w:highlight w:val="none"/>
          <w:lang w:eastAsia="zh-CN"/>
        </w:rPr>
        <w:br w:type="page"/>
      </w:r>
    </w:p>
    <w:p>
      <w:pPr>
        <w:tabs>
          <w:tab w:val="left" w:pos="2394"/>
        </w:tabs>
        <w:kinsoku/>
        <w:spacing w:line="360" w:lineRule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>附表1：项目经理部组成及劳动力投入（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本附表附于技术标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、项目经理部组成及劳动力投入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>）</w:t>
      </w:r>
    </w:p>
    <w:p>
      <w:pPr>
        <w:kinsoku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  <w:t>（一）项目管理机构组成表</w:t>
      </w:r>
    </w:p>
    <w:tbl>
      <w:tblPr>
        <w:tblStyle w:val="4"/>
        <w:tblW w:w="504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"/>
        <w:gridCol w:w="868"/>
        <w:gridCol w:w="921"/>
        <w:gridCol w:w="1346"/>
        <w:gridCol w:w="1155"/>
        <w:gridCol w:w="1317"/>
        <w:gridCol w:w="1315"/>
        <w:gridCol w:w="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  <w:vMerge w:val="restart"/>
            <w:vAlign w:val="center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504" w:type="pct"/>
            <w:vMerge w:val="restart"/>
            <w:vAlign w:val="center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535" w:type="pct"/>
            <w:vMerge w:val="restart"/>
            <w:vAlign w:val="center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2982" w:type="pct"/>
            <w:gridSpan w:val="4"/>
            <w:vAlign w:val="center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执业或职业资格证明</w:t>
            </w:r>
          </w:p>
        </w:tc>
        <w:tc>
          <w:tcPr>
            <w:tcW w:w="453" w:type="pct"/>
            <w:vAlign w:val="center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  <w:vMerge w:val="continue"/>
            <w:vAlign w:val="center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  <w:vMerge w:val="continue"/>
            <w:vAlign w:val="center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vAlign w:val="center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vAlign w:val="center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证书名称</w:t>
            </w:r>
          </w:p>
        </w:tc>
        <w:tc>
          <w:tcPr>
            <w:tcW w:w="671" w:type="pct"/>
            <w:vAlign w:val="center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级别</w:t>
            </w:r>
          </w:p>
        </w:tc>
        <w:tc>
          <w:tcPr>
            <w:tcW w:w="765" w:type="pct"/>
            <w:vAlign w:val="center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证号</w:t>
            </w:r>
          </w:p>
        </w:tc>
        <w:tc>
          <w:tcPr>
            <w:tcW w:w="763" w:type="pct"/>
            <w:vAlign w:val="center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453" w:type="pct"/>
            <w:vAlign w:val="center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  <w:vAlign w:val="center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  <w:vAlign w:val="center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Align w:val="center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vAlign w:val="center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  <w:vAlign w:val="center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  <w:vAlign w:val="center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  <w:vAlign w:val="center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  <w:vAlign w:val="center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524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kinsoku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注：1.若表格不够用，各投标人可按此表复制</w:t>
      </w:r>
    </w:p>
    <w:p>
      <w:pPr>
        <w:kinsoku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2.附表格式投标人可根据情况自行调整（表格所列出的项目不得更改），包括但不限于上述表格中要求的内容。</w:t>
      </w:r>
    </w:p>
    <w:p>
      <w:pPr>
        <w:kinsoku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</w:p>
    <w:p>
      <w:pPr>
        <w:kinsoku/>
        <w:spacing w:line="360" w:lineRule="auto"/>
        <w:ind w:firstLine="2280" w:firstLineChars="95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 w:eastAsia="zh-CN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 xml:space="preserve"> （公      章）</w:t>
      </w:r>
    </w:p>
    <w:p>
      <w:pPr>
        <w:kinsoku/>
        <w:spacing w:line="360" w:lineRule="auto"/>
        <w:ind w:firstLine="2280" w:firstLineChars="95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（签字或盖章）</w:t>
      </w:r>
    </w:p>
    <w:p>
      <w:pPr>
        <w:kinsoku/>
        <w:spacing w:line="360" w:lineRule="auto"/>
        <w:ind w:firstLine="2280" w:firstLineChars="95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 xml:space="preserve">日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 xml:space="preserve">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日</w:t>
      </w:r>
    </w:p>
    <w:p>
      <w:pPr>
        <w:kinsoku/>
        <w:topLinePunct/>
        <w:spacing w:line="360" w:lineRule="auto"/>
        <w:jc w:val="center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br w:type="page"/>
      </w:r>
      <w:bookmarkStart w:id="0" w:name="_Toc152042594"/>
      <w:bookmarkStart w:id="1" w:name="_Toc152045805"/>
      <w:bookmarkStart w:id="2" w:name="_Toc144974873"/>
      <w:bookmarkStart w:id="3" w:name="_Toc440015414"/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  <w:t>（二）主要人员简历表</w:t>
      </w:r>
      <w:bookmarkEnd w:id="0"/>
      <w:bookmarkEnd w:id="1"/>
      <w:bookmarkEnd w:id="2"/>
      <w:bookmarkEnd w:id="3"/>
    </w:p>
    <w:p>
      <w:pPr>
        <w:kinsoku/>
        <w:spacing w:line="360" w:lineRule="auto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“主要人员简历表”中应附人员相关证书及资料。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361"/>
        <w:gridCol w:w="714"/>
        <w:gridCol w:w="927"/>
        <w:gridCol w:w="1060"/>
        <w:gridCol w:w="717"/>
        <w:gridCol w:w="1410"/>
        <w:gridCol w:w="128"/>
        <w:gridCol w:w="2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3" w:type="pct"/>
            <w:vAlign w:val="center"/>
          </w:tcPr>
          <w:p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4" w:type="pct"/>
            <w:vAlign w:val="center"/>
          </w:tcPr>
          <w:p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年 龄</w:t>
            </w:r>
          </w:p>
        </w:tc>
        <w:tc>
          <w:tcPr>
            <w:tcW w:w="622" w:type="pct"/>
            <w:vAlign w:val="center"/>
          </w:tcPr>
          <w:p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9" w:type="pct"/>
            <w:gridSpan w:val="2"/>
            <w:vAlign w:val="center"/>
          </w:tcPr>
          <w:p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258" w:type="pct"/>
            <w:gridSpan w:val="2"/>
            <w:vAlign w:val="center"/>
          </w:tcPr>
          <w:p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3" w:type="pct"/>
            <w:vAlign w:val="center"/>
          </w:tcPr>
          <w:p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  称</w:t>
            </w:r>
          </w:p>
        </w:tc>
        <w:tc>
          <w:tcPr>
            <w:tcW w:w="631" w:type="pct"/>
            <w:gridSpan w:val="2"/>
            <w:vAlign w:val="center"/>
          </w:tcPr>
          <w:p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4" w:type="pct"/>
            <w:vAlign w:val="center"/>
          </w:tcPr>
          <w:p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 务</w:t>
            </w:r>
          </w:p>
        </w:tc>
        <w:tc>
          <w:tcPr>
            <w:tcW w:w="622" w:type="pct"/>
            <w:vAlign w:val="center"/>
          </w:tcPr>
          <w:p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9" w:type="pct"/>
            <w:gridSpan w:val="2"/>
            <w:vAlign w:val="center"/>
          </w:tcPr>
          <w:p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拟在本合同任职</w:t>
            </w:r>
          </w:p>
        </w:tc>
        <w:tc>
          <w:tcPr>
            <w:tcW w:w="1258" w:type="pct"/>
            <w:gridSpan w:val="2"/>
            <w:vAlign w:val="center"/>
          </w:tcPr>
          <w:p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3" w:type="pct"/>
            <w:vAlign w:val="center"/>
          </w:tcPr>
          <w:p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4306" w:type="pct"/>
            <w:gridSpan w:val="8"/>
            <w:vAlign w:val="center"/>
          </w:tcPr>
          <w:p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 年毕业于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   学校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    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000" w:type="pct"/>
            <w:gridSpan w:val="9"/>
            <w:vAlign w:val="center"/>
          </w:tcPr>
          <w:p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vAlign w:val="center"/>
          </w:tcPr>
          <w:p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2006" w:type="pct"/>
            <w:gridSpan w:val="4"/>
            <w:vAlign w:val="center"/>
          </w:tcPr>
          <w:p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参加过的类似项目</w:t>
            </w:r>
          </w:p>
        </w:tc>
        <w:tc>
          <w:tcPr>
            <w:tcW w:w="903" w:type="pct"/>
            <w:gridSpan w:val="2"/>
            <w:vAlign w:val="center"/>
          </w:tcPr>
          <w:p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1184" w:type="pct"/>
            <w:vAlign w:val="center"/>
          </w:tcPr>
          <w:p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业主及联系电话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</w:tcPr>
          <w:p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06" w:type="pct"/>
            <w:gridSpan w:val="4"/>
          </w:tcPr>
          <w:p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3" w:type="pct"/>
            <w:gridSpan w:val="2"/>
          </w:tcPr>
          <w:p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4" w:type="pct"/>
          </w:tcPr>
          <w:p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</w:tcPr>
          <w:p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06" w:type="pct"/>
            <w:gridSpan w:val="4"/>
          </w:tcPr>
          <w:p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3" w:type="pct"/>
            <w:gridSpan w:val="2"/>
          </w:tcPr>
          <w:p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4" w:type="pct"/>
          </w:tcPr>
          <w:p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</w:tcPr>
          <w:p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06" w:type="pct"/>
            <w:gridSpan w:val="4"/>
          </w:tcPr>
          <w:p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3" w:type="pct"/>
            <w:gridSpan w:val="2"/>
          </w:tcPr>
          <w:p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4" w:type="pct"/>
          </w:tcPr>
          <w:p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vAlign w:val="center"/>
          </w:tcPr>
          <w:p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06" w:type="pct"/>
            <w:gridSpan w:val="4"/>
            <w:vAlign w:val="center"/>
          </w:tcPr>
          <w:p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3" w:type="pct"/>
            <w:gridSpan w:val="2"/>
            <w:vAlign w:val="center"/>
          </w:tcPr>
          <w:p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4" w:type="pct"/>
            <w:vAlign w:val="center"/>
          </w:tcPr>
          <w:p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vAlign w:val="center"/>
          </w:tcPr>
          <w:p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06" w:type="pct"/>
            <w:gridSpan w:val="4"/>
            <w:vAlign w:val="center"/>
          </w:tcPr>
          <w:p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3" w:type="pct"/>
            <w:gridSpan w:val="2"/>
            <w:vAlign w:val="center"/>
          </w:tcPr>
          <w:p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4" w:type="pct"/>
            <w:vAlign w:val="center"/>
          </w:tcPr>
          <w:p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vAlign w:val="center"/>
          </w:tcPr>
          <w:p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06" w:type="pct"/>
            <w:gridSpan w:val="4"/>
            <w:vAlign w:val="center"/>
          </w:tcPr>
          <w:p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3" w:type="pct"/>
            <w:gridSpan w:val="2"/>
            <w:vAlign w:val="center"/>
          </w:tcPr>
          <w:p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4" w:type="pct"/>
            <w:vAlign w:val="center"/>
          </w:tcPr>
          <w:p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kinsoku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注：1.若表格不够用，各投标人可按此表复制</w:t>
      </w:r>
    </w:p>
    <w:p>
      <w:pPr>
        <w:kinsoku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2.附表格式投标人可根据情况自行调整（表格所列出的项目不得更改），包括但不限于上述表格中要求的内容。</w:t>
      </w:r>
    </w:p>
    <w:p>
      <w:pPr>
        <w:kinsoku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</w:p>
    <w:p>
      <w:pPr>
        <w:kinsoku/>
        <w:spacing w:line="360" w:lineRule="auto"/>
        <w:ind w:firstLine="2280" w:firstLineChars="95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投标人：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（公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章）</w:t>
      </w:r>
    </w:p>
    <w:p>
      <w:pPr>
        <w:kinsoku/>
        <w:spacing w:line="360" w:lineRule="auto"/>
        <w:ind w:firstLine="2280" w:firstLineChars="95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（签字或盖章）</w:t>
      </w:r>
    </w:p>
    <w:p>
      <w:pPr>
        <w:kinsoku/>
        <w:spacing w:line="360" w:lineRule="auto"/>
        <w:ind w:firstLine="2280" w:firstLineChars="95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 xml:space="preserve">日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 xml:space="preserve">   期：     年    月    日</w:t>
      </w:r>
    </w:p>
    <w:p>
      <w:pPr>
        <w:kinsoku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eastAsia="zh-CN"/>
        </w:rPr>
      </w:pPr>
      <w:bookmarkStart w:id="4" w:name="_Toc16459"/>
      <w:bookmarkStart w:id="5" w:name="_Toc9295_WPSOffice_Level2"/>
      <w:bookmarkStart w:id="6" w:name="_Toc28083_WPSOffice_Level2"/>
    </w:p>
    <w:p>
      <w:pPr>
        <w:kinsoku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eastAsia="zh-CN"/>
        </w:rPr>
      </w:pPr>
    </w:p>
    <w:p>
      <w:pPr>
        <w:kinsoku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附表2、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拟投入主要施工机械/工器具表</w:t>
      </w:r>
      <w:bookmarkEnd w:id="4"/>
      <w:bookmarkEnd w:id="5"/>
      <w:bookmarkEnd w:id="6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（本附表附于技术标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施工方案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</w:t>
      </w:r>
    </w:p>
    <w:tbl>
      <w:tblPr>
        <w:tblStyle w:val="4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1799"/>
        <w:gridCol w:w="1134"/>
        <w:gridCol w:w="1134"/>
        <w:gridCol w:w="859"/>
        <w:gridCol w:w="957"/>
        <w:gridCol w:w="1185"/>
        <w:gridCol w:w="6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444" w:type="pct"/>
            <w:vMerge w:val="restart"/>
            <w:vAlign w:val="center"/>
          </w:tcPr>
          <w:p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55" w:type="pct"/>
            <w:vMerge w:val="restart"/>
            <w:vAlign w:val="center"/>
          </w:tcPr>
          <w:p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机械/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/材料/工器具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665" w:type="pct"/>
            <w:vMerge w:val="restart"/>
            <w:vAlign w:val="center"/>
          </w:tcPr>
          <w:p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规格</w:t>
            </w:r>
          </w:p>
          <w:p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型号</w:t>
            </w:r>
          </w:p>
        </w:tc>
        <w:tc>
          <w:tcPr>
            <w:tcW w:w="665" w:type="pct"/>
            <w:vMerge w:val="restart"/>
            <w:vAlign w:val="center"/>
          </w:tcPr>
          <w:p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065" w:type="pct"/>
            <w:gridSpan w:val="2"/>
            <w:vAlign w:val="center"/>
          </w:tcPr>
          <w:p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695" w:type="pct"/>
            <w:vMerge w:val="restart"/>
            <w:vAlign w:val="center"/>
          </w:tcPr>
          <w:p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目前</w:t>
            </w:r>
          </w:p>
          <w:p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状况</w:t>
            </w:r>
          </w:p>
        </w:tc>
        <w:tc>
          <w:tcPr>
            <w:tcW w:w="406" w:type="pct"/>
            <w:vMerge w:val="restart"/>
            <w:vAlign w:val="center"/>
          </w:tcPr>
          <w:p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9" w:hRule="atLeast"/>
        </w:trPr>
        <w:tc>
          <w:tcPr>
            <w:tcW w:w="444" w:type="pct"/>
            <w:vMerge w:val="continue"/>
            <w:vAlign w:val="center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vMerge w:val="continue"/>
            <w:vAlign w:val="center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vMerge w:val="continue"/>
            <w:vAlign w:val="center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vMerge w:val="continue"/>
            <w:vAlign w:val="center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  <w:vAlign w:val="center"/>
          </w:tcPr>
          <w:p>
            <w:pPr>
              <w:kinsoku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自有</w:t>
            </w:r>
          </w:p>
        </w:tc>
        <w:tc>
          <w:tcPr>
            <w:tcW w:w="560" w:type="pct"/>
            <w:vAlign w:val="center"/>
          </w:tcPr>
          <w:p>
            <w:pPr>
              <w:kinsoku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租赁</w:t>
            </w:r>
          </w:p>
        </w:tc>
        <w:tc>
          <w:tcPr>
            <w:tcW w:w="695" w:type="pct"/>
            <w:vMerge w:val="continue"/>
            <w:vAlign w:val="center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06" w:type="pct"/>
            <w:vMerge w:val="continue"/>
            <w:vAlign w:val="center"/>
          </w:tcPr>
          <w:p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444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0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5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06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444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0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5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06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444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0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5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06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16" w:hRule="atLeast"/>
        </w:trPr>
        <w:tc>
          <w:tcPr>
            <w:tcW w:w="444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0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5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06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444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0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5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06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444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0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5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06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444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0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5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06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444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0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5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06" w:type="pct"/>
          </w:tcPr>
          <w:p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pStyle w:val="6"/>
        <w:kinsoku/>
        <w:spacing w:line="360" w:lineRule="auto"/>
        <w:ind w:firstLine="2520" w:firstLineChars="900"/>
        <w:jc w:val="both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zh-CN"/>
        </w:rPr>
      </w:pPr>
    </w:p>
    <w:p>
      <w:pPr>
        <w:kinsoku/>
        <w:spacing w:line="360" w:lineRule="auto"/>
        <w:rPr>
          <w:rFonts w:hint="eastAsia" w:ascii="仿宋" w:hAnsi="仿宋" w:eastAsia="仿宋" w:cs="仿宋"/>
          <w:color w:val="auto"/>
          <w:spacing w:val="7"/>
          <w:sz w:val="31"/>
          <w:szCs w:val="31"/>
          <w:highlight w:val="non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3NzM5NTU5OWJiYmVlMjQwMGIxZTU1ZjU0MTIwYTIifQ=="/>
  </w:docVars>
  <w:rsids>
    <w:rsidRoot w:val="3486553E"/>
    <w:rsid w:val="051617B5"/>
    <w:rsid w:val="34865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  <w:lang w:eastAsia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</w:style>
  <w:style w:type="paragraph" w:customStyle="1" w:styleId="6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649</Words>
  <Characters>654</Characters>
  <Lines>0</Lines>
  <Paragraphs>0</Paragraphs>
  <TotalTime>0</TotalTime>
  <ScaleCrop>false</ScaleCrop>
  <LinksUpToDate>false</LinksUpToDate>
  <CharactersWithSpaces>794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2026-08-04T08:07:00Z</dcterms:created>
  <dc:creator>潮汐玉溪</dc:creator>
  <cp:lastModifiedBy>潮汐玉溪</cp:lastModifiedBy>
  <dcterms:modified xsi:type="dcterms:W3CDTF">2026-08-04T09:58:26Z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A2551406BAEF45DA869100ADE96DFB7D_11</vt:lpwstr>
  </property>
</Properties>
</file>