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471B3">
      <w:pPr>
        <w:numPr>
          <w:ilvl w:val="0"/>
          <w:numId w:val="0"/>
        </w:numPr>
        <w:snapToGrid w:val="0"/>
        <w:spacing w:line="360" w:lineRule="auto"/>
        <w:jc w:val="center"/>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资格证明资料</w:t>
      </w:r>
    </w:p>
    <w:p w14:paraId="097C1B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（一）满足《中华人民共和国政府采购法》第二十二条规定：</w:t>
      </w:r>
    </w:p>
    <w:p w14:paraId="03DF21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一般资格要求</w:t>
      </w:r>
    </w:p>
    <w:p w14:paraId="241B2E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（1）提供统一社会信用代码的营业执照或其他组织经营的合法凭证或自然人的提供身份证明文件； </w:t>
      </w:r>
    </w:p>
    <w:p w14:paraId="415525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（2）税收缴纳证明：提供磋商截止日期前六个月内任意一个月的纳税证明或完税证明； </w:t>
      </w:r>
    </w:p>
    <w:p w14:paraId="384FD1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（3）社会保障资金缴纳证明：提供磋商截止日期前六个月内任意一个月的社会保障资金缴存单据或社保机构开具的社会保险参保缴费情况证明； </w:t>
      </w:r>
    </w:p>
    <w:p w14:paraId="6D9283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（4）提供具有履行本合同所必需的设备和专业技术能力的说明及承诺； </w:t>
      </w:r>
    </w:p>
    <w:p w14:paraId="5867D3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（5）提供近三年内在经营活动中无重大违法记录的书面声明。 </w:t>
      </w:r>
    </w:p>
    <w:p w14:paraId="6046F00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应提供健全的财务会计制度的证明材料：提供2025年财务审计报告（成立时间至开标时间不足一年的可提供成立后任意时段的资产负债表）或提供投标截止日期前三个月内其基本存款账户开户银行出具的资信证明。</w:t>
      </w:r>
    </w:p>
    <w:p w14:paraId="335A35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（二）本项目的特定资格要求：</w:t>
      </w:r>
    </w:p>
    <w:p w14:paraId="753BD9A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（1）企业及项目经理资格要求</w:t>
      </w:r>
      <w:r>
        <w:rPr>
          <w:rFonts w:hint="default" w:ascii="仿宋_GB2312" w:hAnsi="仿宋_GB2312" w:eastAsia="仿宋_GB2312" w:cs="仿宋_GB2312"/>
          <w:b w:val="0"/>
          <w:bCs w:val="0"/>
          <w:sz w:val="28"/>
          <w:szCs w:val="28"/>
          <w:lang w:val="en-US" w:eastAsia="zh-CN"/>
        </w:rPr>
        <w:tab/>
      </w:r>
    </w:p>
    <w:p w14:paraId="2669BD4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①企业资质：</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需具备</w:t>
      </w:r>
      <w:r>
        <w:rPr>
          <w:rFonts w:hint="eastAsia" w:ascii="仿宋_GB2312" w:hAnsi="仿宋_GB2312" w:eastAsia="仿宋_GB2312" w:cs="仿宋_GB2312"/>
          <w:b w:val="0"/>
          <w:bCs w:val="0"/>
          <w:sz w:val="28"/>
          <w:szCs w:val="28"/>
          <w:lang w:val="en-US" w:eastAsia="zh-CN"/>
        </w:rPr>
        <w:t>市政公用</w:t>
      </w:r>
      <w:r>
        <w:rPr>
          <w:rFonts w:hint="default" w:ascii="仿宋_GB2312" w:hAnsi="仿宋_GB2312" w:eastAsia="仿宋_GB2312" w:cs="仿宋_GB2312"/>
          <w:b w:val="0"/>
          <w:bCs w:val="0"/>
          <w:sz w:val="28"/>
          <w:szCs w:val="28"/>
          <w:lang w:val="en-US" w:eastAsia="zh-CN"/>
        </w:rPr>
        <w:t xml:space="preserve">工程施工总承包叁级（含叁级）以上资质，具备有效的安全生产许可证 </w:t>
      </w:r>
    </w:p>
    <w:p w14:paraId="46CED0B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②项目经理：拟派项目经理具备</w:t>
      </w:r>
      <w:r>
        <w:rPr>
          <w:rFonts w:hint="eastAsia" w:ascii="仿宋_GB2312" w:hAnsi="仿宋_GB2312" w:eastAsia="仿宋_GB2312" w:cs="仿宋_GB2312"/>
          <w:b w:val="0"/>
          <w:bCs w:val="0"/>
          <w:sz w:val="28"/>
          <w:szCs w:val="28"/>
          <w:lang w:val="en-US" w:eastAsia="zh-CN"/>
        </w:rPr>
        <w:t>市政公用</w:t>
      </w:r>
      <w:r>
        <w:rPr>
          <w:rFonts w:hint="default" w:ascii="仿宋_GB2312" w:hAnsi="仿宋_GB2312" w:eastAsia="仿宋_GB2312" w:cs="仿宋_GB2312"/>
          <w:b w:val="0"/>
          <w:bCs w:val="0"/>
          <w:sz w:val="28"/>
          <w:szCs w:val="28"/>
          <w:lang w:val="en-US" w:eastAsia="zh-CN"/>
        </w:rPr>
        <w:t>工程专业二级及以上注册建造师执业证书，具备有效的安全生产考核合格证书（安全生产考核 B 类证书），且无在建工程（提供承诺书)</w:t>
      </w:r>
    </w:p>
    <w:p w14:paraId="3E86FC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法定代表人身份证明/授权委托书：法定代表人（单位负责人）参加投标的，须出具法定代表人（单位负责人）身份证明书及身份证复印件。法定代表人（单位负责人）授权委托代理人参加投标的，须出具法定代表人（单位负责人）身份证明书、法定代表人（单位负责人）授权委托书、法定代表人（单位负责人）及委托代理人身份证复印件</w:t>
      </w:r>
    </w:p>
    <w:p w14:paraId="3180B7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信用：</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不得被“信用中国”（www.creditchina.gov.cn）列入重大税收违法失信主体；不得被“中国执行信息公开网”（zxgk.court.gov.cn）列入失信被执行人名单；不得被“中国政府采购网”（www.ccgp.gov.cn）列入政府采购严重违法失信行为记录名单</w:t>
      </w:r>
    </w:p>
    <w:p w14:paraId="5738D8E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（4）投标保证金：提供投标保证金缴纳凭证及基本开户行信息</w:t>
      </w:r>
    </w:p>
    <w:p w14:paraId="11BA8FC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仿宋_GB2312" w:hAnsi="仿宋_GB2312" w:eastAsia="仿宋_GB2312" w:cs="仿宋_GB2312"/>
          <w:b w:val="0"/>
          <w:bCs w:val="0"/>
          <w:sz w:val="28"/>
          <w:szCs w:val="28"/>
          <w:lang w:val="en-US" w:eastAsia="zh-CN"/>
        </w:rPr>
      </w:pPr>
    </w:p>
    <w:p w14:paraId="19CDF4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仿宋_GB2312" w:hAnsi="仿宋_GB2312" w:eastAsia="仿宋_GB2312" w:cs="仿宋_GB2312"/>
          <w:b w:val="0"/>
          <w:bCs w:val="0"/>
          <w:sz w:val="28"/>
          <w:szCs w:val="28"/>
          <w:lang w:val="en-US" w:eastAsia="zh-CN"/>
        </w:rPr>
      </w:pPr>
    </w:p>
    <w:p w14:paraId="7E5E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val="0"/>
          <w:bCs w:val="0"/>
          <w:sz w:val="28"/>
          <w:szCs w:val="28"/>
          <w:lang w:val="en-US" w:eastAsia="zh-CN"/>
        </w:rPr>
        <w:t>注：以上内容均须进行电子签章，如有涉及法定代表人或授权委托人签字或盖章的内容应按要求进行签字或盖章。</w:t>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（供应商名称）的法定代表人。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bookmarkStart w:id="1" w:name="_GoBack"/>
      <w:bookmarkEnd w:id="1"/>
      <w:r>
        <w:rPr>
          <w:rFonts w:hint="eastAsia" w:ascii="仿宋" w:hAnsi="仿宋" w:eastAsia="仿宋" w:cs="仿宋"/>
          <w:b/>
          <w:sz w:val="28"/>
          <w:szCs w:val="28"/>
          <w:lang w:eastAsia="zh-CN"/>
        </w:rPr>
        <w:br w:type="page"/>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eastAsia="zh-CN"/>
        </w:rPr>
        <w:t>采购人名称</w:t>
      </w:r>
      <w:r>
        <w:rPr>
          <w:rFonts w:hint="eastAsia" w:ascii="仿宋" w:hAnsi="仿宋" w:eastAsia="仿宋" w:cs="仿宋"/>
          <w:spacing w:val="4"/>
          <w:sz w:val="28"/>
          <w:szCs w:val="28"/>
          <w:u w:val="single"/>
        </w:rPr>
        <w:t>）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（供应商全称）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响应文件</w:t>
      </w:r>
      <w:r>
        <w:rPr>
          <w:rFonts w:hint="eastAsia" w:ascii="仿宋" w:hAnsi="仿宋" w:eastAsia="仿宋" w:cs="仿宋"/>
          <w:sz w:val="28"/>
          <w:szCs w:val="28"/>
        </w:rPr>
        <w:t>、签订合同和处理有关事宜，其法律后果由我方承担。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合同包编号及合同包名称</w:t>
      </w:r>
      <w:r>
        <w:rPr>
          <w:rFonts w:hint="eastAsia" w:ascii="仿宋" w:hAnsi="仿宋" w:eastAsia="仿宋" w:cs="仿宋"/>
          <w:sz w:val="28"/>
          <w:szCs w:val="28"/>
          <w:u w:val="single"/>
          <w:lang w:eastAsia="zh-CN"/>
        </w:rPr>
        <w:t>）</w:t>
      </w:r>
      <w:r>
        <w:rPr>
          <w:rFonts w:hint="eastAsia" w:ascii="宋体" w:hAnsi="宋体" w:eastAsia="宋体" w:cs="宋体"/>
          <w:sz w:val="28"/>
          <w:szCs w:val="28"/>
        </w:rPr>
        <w:t>的</w:t>
      </w:r>
      <w:r>
        <w:rPr>
          <w:rFonts w:hint="eastAsia" w:ascii="宋体" w:hAnsi="宋体" w:eastAsia="宋体" w:cs="宋体"/>
          <w:sz w:val="28"/>
          <w:szCs w:val="28"/>
          <w:lang w:val="en-US" w:eastAsia="zh-CN"/>
        </w:rPr>
        <w:t>供应商</w:t>
      </w:r>
      <w:r>
        <w:rPr>
          <w:rFonts w:hint="eastAsia" w:ascii="宋体" w:hAnsi="宋体" w:eastAsia="宋体" w:cs="宋体"/>
          <w:sz w:val="28"/>
          <w:szCs w:val="28"/>
        </w:rPr>
        <w:t>，在此郑重声明：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供应商</w:t>
      </w:r>
      <w:r>
        <w:rPr>
          <w:rFonts w:hint="eastAsia" w:ascii="宋体" w:hAnsi="宋体" w:eastAsia="宋体" w:cs="宋体"/>
          <w:color w:val="auto"/>
          <w:spacing w:val="4"/>
          <w:sz w:val="28"/>
          <w:szCs w:val="28"/>
          <w:highlight w:val="none"/>
          <w:u w:val="single"/>
        </w:rPr>
        <w:t xml:space="preserve">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09BEC5D1">
      <w:pPr>
        <w:jc w:val="right"/>
        <w:rPr>
          <w:rFonts w:hint="eastAsia" w:ascii="宋体" w:hAnsi="宋体" w:eastAsia="宋体" w:cs="宋体"/>
          <w:color w:val="auto"/>
          <w:sz w:val="28"/>
          <w:szCs w:val="28"/>
          <w:highlight w:val="none"/>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5CA0AED3">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项目经理无在建承诺书</w:t>
      </w:r>
    </w:p>
    <w:p w14:paraId="3256995E">
      <w:pPr>
        <w:jc w:val="center"/>
        <w:rPr>
          <w:rFonts w:hint="eastAsia" w:ascii="宋体" w:hAnsi="宋体" w:eastAsia="宋体" w:cs="宋体"/>
          <w:color w:val="auto"/>
          <w:sz w:val="28"/>
          <w:szCs w:val="28"/>
          <w:highlight w:val="none"/>
          <w:u w:val="none"/>
          <w:lang w:val="en-US" w:eastAsia="zh-CN"/>
        </w:rPr>
      </w:pPr>
    </w:p>
    <w:p w14:paraId="2F717730">
      <w:pPr>
        <w:jc w:val="center"/>
        <w:rPr>
          <w:rFonts w:hint="eastAsia" w:ascii="宋体" w:hAnsi="宋体" w:eastAsia="宋体" w:cs="宋体"/>
          <w:color w:val="auto"/>
          <w:sz w:val="28"/>
          <w:szCs w:val="28"/>
          <w:highlight w:val="none"/>
          <w:u w:val="none"/>
          <w:lang w:val="en-US" w:eastAsia="zh-CN"/>
        </w:rPr>
      </w:pPr>
    </w:p>
    <w:p w14:paraId="00AD1C36">
      <w:pPr>
        <w:jc w:val="center"/>
        <w:rPr>
          <w:rFonts w:hint="eastAsia" w:ascii="宋体" w:hAnsi="宋体" w:eastAsia="宋体" w:cs="宋体"/>
          <w:color w:val="auto"/>
          <w:sz w:val="28"/>
          <w:szCs w:val="28"/>
          <w:highlight w:val="none"/>
          <w:u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u w:val="none"/>
          <w:lang w:val="en-US" w:eastAsia="zh-CN"/>
        </w:rPr>
        <w:t>格式内容自拟</w:t>
      </w:r>
    </w:p>
    <w:p w14:paraId="638CE91C">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磋商保证金缴纳凭证</w:t>
      </w:r>
    </w:p>
    <w:p w14:paraId="6CC22825">
      <w:pPr>
        <w:jc w:val="center"/>
        <w:rPr>
          <w:rFonts w:hint="eastAsia" w:ascii="宋体" w:hAnsi="宋体" w:eastAsia="宋体" w:cs="宋体"/>
          <w:color w:val="auto"/>
          <w:sz w:val="28"/>
          <w:szCs w:val="28"/>
          <w:highlight w:val="none"/>
          <w:u w:val="none"/>
          <w:lang w:val="en-US" w:eastAsia="zh-CN"/>
        </w:rPr>
      </w:pPr>
    </w:p>
    <w:p w14:paraId="55179FD1">
      <w:pPr>
        <w:jc w:val="center"/>
        <w:rPr>
          <w:rFonts w:hint="eastAsia" w:ascii="宋体" w:hAnsi="宋体" w:eastAsia="宋体" w:cs="宋体"/>
          <w:color w:val="auto"/>
          <w:sz w:val="28"/>
          <w:szCs w:val="28"/>
          <w:highlight w:val="none"/>
          <w:u w:val="none"/>
          <w:lang w:val="en-US" w:eastAsia="zh-CN"/>
        </w:rPr>
      </w:pPr>
    </w:p>
    <w:p w14:paraId="2BC81626">
      <w:pPr>
        <w:jc w:val="center"/>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附磋商保证金缴纳凭证及基本户开户信息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A603E15"/>
    <w:rsid w:val="0F804230"/>
    <w:rsid w:val="1A2D3B01"/>
    <w:rsid w:val="1C9C7127"/>
    <w:rsid w:val="1CFB3BE7"/>
    <w:rsid w:val="1DED355F"/>
    <w:rsid w:val="1E787327"/>
    <w:rsid w:val="20A21196"/>
    <w:rsid w:val="24DE58B5"/>
    <w:rsid w:val="2A64020E"/>
    <w:rsid w:val="316D602E"/>
    <w:rsid w:val="32505BDB"/>
    <w:rsid w:val="448D7804"/>
    <w:rsid w:val="4A1D3819"/>
    <w:rsid w:val="4CEE3B39"/>
    <w:rsid w:val="52F66C36"/>
    <w:rsid w:val="5AB34A37"/>
    <w:rsid w:val="5E1A20EF"/>
    <w:rsid w:val="6483220D"/>
    <w:rsid w:val="6DB90581"/>
    <w:rsid w:val="79DB2574"/>
    <w:rsid w:val="7A81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1833</Words>
  <Characters>1901</Characters>
  <Lines>0</Lines>
  <Paragraphs>0</Paragraphs>
  <TotalTime>2</TotalTime>
  <ScaleCrop>false</ScaleCrop>
  <LinksUpToDate>false</LinksUpToDate>
  <CharactersWithSpaces>2660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2026-08-19T07:06:31Z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