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9300F">
      <w:pPr>
        <w:jc w:val="center"/>
        <w:rPr>
          <w:b/>
          <w:bCs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投标人</w:t>
      </w:r>
      <w:r>
        <w:rPr>
          <w:rFonts w:hint="eastAsia"/>
          <w:b/>
          <w:bCs/>
          <w:sz w:val="24"/>
          <w:szCs w:val="24"/>
          <w:highlight w:val="none"/>
        </w:rPr>
        <w:t>认为其他有必要说明的其他问题</w:t>
      </w:r>
    </w:p>
    <w:p w14:paraId="147D440E">
      <w:pPr>
        <w:pStyle w:val="5"/>
        <w:rPr>
          <w:highlight w:val="none"/>
        </w:rPr>
      </w:pPr>
    </w:p>
    <w:p w14:paraId="13763C4D">
      <w:pPr>
        <w:jc w:val="center"/>
      </w:pPr>
      <w:r>
        <w:rPr>
          <w:rFonts w:hint="eastAsia"/>
          <w:sz w:val="24"/>
          <w:szCs w:val="22"/>
          <w:lang w:val="en-US" w:eastAsia="zh-CN"/>
        </w:rPr>
        <w:t>格式自拟</w:t>
      </w:r>
    </w:p>
    <w:p w14:paraId="4FADE1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B0089"/>
    <w:rsid w:val="14FB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2026-03-31T09:14:00Z</dcterms:created>
  <dc:creator>  </dc:creator>
  <cp:lastModifiedBy>  </cp:lastModifiedBy>
  <dcterms:modified xsi:type="dcterms:W3CDTF">2026-03-31T09:14:27Z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CFA7A17ACB264CF2B1F36111BC7192C2_11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