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B0451" w14:textId="125CADF3" w:rsidR="00E2031F" w:rsidRDefault="00E2031F" w:rsidP="00E2031F">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w:t>
      </w:r>
      <w:r>
        <w:rPr>
          <w:rStyle w:val="NormalCharacter"/>
          <w:rFonts w:hint="eastAsia"/>
          <w:b/>
          <w:szCs w:val="16"/>
        </w:rPr>
        <w:t>、资格审查</w:t>
      </w:r>
    </w:p>
    <w:p w14:paraId="0C3186D9"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、具有独立承担民事责任能力的法人、其他组织或自然人；</w:t>
      </w:r>
    </w:p>
    <w:p w14:paraId="630EEA21"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4E38CFC6"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rFonts w:hint="eastAsia"/>
          <w:szCs w:val="16"/>
        </w:rPr>
        <w:t>、税收缴纳凭证及社会保险缴纳的凭证；</w:t>
      </w:r>
    </w:p>
    <w:p w14:paraId="7487CC52" w14:textId="77777777" w:rsidR="00E2031F" w:rsidRDefault="00E2031F" w:rsidP="00E2031F">
      <w:pPr>
        <w:tabs>
          <w:tab w:val="left" w:pos="1620"/>
        </w:tabs>
        <w:snapToGrid w:val="0"/>
        <w:spacing w:line="360" w:lineRule="auto"/>
        <w:ind w:right="-197" w:firstLineChars="200" w:firstLine="422"/>
        <w:rPr>
          <w:rStyle w:val="NormalCharacter"/>
          <w:b/>
          <w:bCs/>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18B66D7D"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29930617"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rFonts w:hint="eastAsia"/>
          <w:szCs w:val="16"/>
        </w:rPr>
        <w:t>、财务状况报告；</w:t>
      </w:r>
    </w:p>
    <w:p w14:paraId="085D643F"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评审依据：①供应商提供</w:t>
      </w:r>
      <w:r>
        <w:rPr>
          <w:rStyle w:val="NormalCharacter"/>
          <w:b/>
          <w:szCs w:val="16"/>
        </w:rPr>
        <w:t xml:space="preserve"> 2025</w:t>
      </w:r>
      <w:r>
        <w:rPr>
          <w:rStyle w:val="NormalCharacter"/>
          <w:rFonts w:hint="eastAsia"/>
          <w:b/>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Pr>
          <w:rStyle w:val="NormalCharacter"/>
          <w:b/>
          <w:szCs w:val="16"/>
        </w:rPr>
        <w:t>,</w:t>
      </w:r>
      <w:r>
        <w:rPr>
          <w:rStyle w:val="NormalCharacter"/>
          <w:rFonts w:hint="eastAsia"/>
          <w:b/>
          <w:szCs w:val="16"/>
        </w:rPr>
        <w:t>复印件至少</w:t>
      </w:r>
      <w:proofErr w:type="gramStart"/>
      <w:r>
        <w:rPr>
          <w:rStyle w:val="NormalCharacter"/>
          <w:rFonts w:hint="eastAsia"/>
          <w:b/>
          <w:szCs w:val="16"/>
        </w:rPr>
        <w:t>须包括</w:t>
      </w:r>
      <w:proofErr w:type="gramEnd"/>
      <w:r>
        <w:rPr>
          <w:rStyle w:val="NormalCharacter"/>
          <w:rFonts w:hint="eastAsia"/>
          <w:b/>
          <w:szCs w:val="16"/>
        </w:rPr>
        <w:t>报告正文、资产负债表、现金流量表、利润表、附注和会计师事务所营业执照，报告正文应当有会计师事务所公章和</w:t>
      </w:r>
      <w:r>
        <w:rPr>
          <w:rStyle w:val="NormalCharacter"/>
          <w:b/>
          <w:szCs w:val="16"/>
        </w:rPr>
        <w:t>2</w:t>
      </w:r>
      <w:r>
        <w:rPr>
          <w:rStyle w:val="NormalCharacter"/>
          <w:rFonts w:hint="eastAsia"/>
          <w:b/>
          <w:szCs w:val="16"/>
        </w:rPr>
        <w:t>名注册会计师的签字及盖章。且审计报告应当经过注册会计师行业统一监管平台备案赋码。；</w:t>
      </w:r>
    </w:p>
    <w:p w14:paraId="01DB67BC"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5927362B"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或提供③专业担保机构出具的投标担保函；</w:t>
      </w:r>
      <w:r>
        <w:rPr>
          <w:rStyle w:val="NormalCharacter"/>
          <w:b/>
          <w:szCs w:val="16"/>
        </w:rPr>
        <w:t xml:space="preserve"> </w:t>
      </w:r>
    </w:p>
    <w:p w14:paraId="5055E32B"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或者提供④附件</w:t>
      </w:r>
      <w:r>
        <w:rPr>
          <w:rStyle w:val="NormalCharacter"/>
          <w:b/>
          <w:szCs w:val="16"/>
        </w:rPr>
        <w:t>1</w:t>
      </w:r>
      <w:r>
        <w:rPr>
          <w:rStyle w:val="NormalCharacter"/>
          <w:rFonts w:hint="eastAsia"/>
          <w:b/>
          <w:szCs w:val="16"/>
        </w:rPr>
        <w:t>《基本资格条件承诺函》；</w:t>
      </w:r>
    </w:p>
    <w:p w14:paraId="09F8C769"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注意：若投标人提供的为资信证明，需同时提供供应商基本存款账户开户许可证（或基本存款账户信息）</w:t>
      </w:r>
    </w:p>
    <w:p w14:paraId="2806B201"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4</w:t>
      </w:r>
      <w:r>
        <w:rPr>
          <w:rStyle w:val="NormalCharacter"/>
          <w:rFonts w:hint="eastAsia"/>
          <w:szCs w:val="16"/>
        </w:rPr>
        <w:t>、参加政府采购活动前</w:t>
      </w:r>
      <w:r>
        <w:rPr>
          <w:rStyle w:val="NormalCharacter"/>
          <w:szCs w:val="16"/>
        </w:rPr>
        <w:t>3</w:t>
      </w:r>
      <w:r>
        <w:rPr>
          <w:rStyle w:val="NormalCharacter"/>
          <w:rFonts w:hint="eastAsia"/>
          <w:szCs w:val="16"/>
        </w:rPr>
        <w:t>年内在经营活动中没有重大违法记录的书面声明；</w:t>
      </w:r>
      <w:r>
        <w:rPr>
          <w:rStyle w:val="NormalCharacter"/>
          <w:szCs w:val="16"/>
        </w:rPr>
        <w:t xml:space="preserve"> </w:t>
      </w:r>
    </w:p>
    <w:p w14:paraId="23E7A64F"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bCs/>
          <w:szCs w:val="16"/>
        </w:rPr>
        <w:t>提供参加政府采购活动前</w:t>
      </w:r>
      <w:r>
        <w:rPr>
          <w:rStyle w:val="NormalCharacter"/>
          <w:b/>
          <w:bCs/>
          <w:szCs w:val="16"/>
        </w:rPr>
        <w:t>3</w:t>
      </w:r>
      <w:r>
        <w:rPr>
          <w:rStyle w:val="NormalCharacter"/>
          <w:rFonts w:hint="eastAsia"/>
          <w:b/>
          <w:bCs/>
          <w:szCs w:val="16"/>
        </w:rPr>
        <w:t>年内在经营活动中没有重大违法记录的书面声明，格式详见附件</w:t>
      </w:r>
      <w:r>
        <w:rPr>
          <w:rStyle w:val="NormalCharacter"/>
          <w:b/>
          <w:bCs/>
          <w:szCs w:val="16"/>
        </w:rPr>
        <w:t>2</w:t>
      </w:r>
      <w:r>
        <w:rPr>
          <w:rStyle w:val="NormalCharacter"/>
          <w:rFonts w:hint="eastAsia"/>
          <w:b/>
          <w:bCs/>
          <w:szCs w:val="16"/>
        </w:rPr>
        <w:t>供应商承诺书</w:t>
      </w:r>
      <w:r>
        <w:rPr>
          <w:rStyle w:val="NormalCharacter"/>
          <w:rFonts w:hint="eastAsia"/>
          <w:szCs w:val="16"/>
        </w:rPr>
        <w:t>；</w:t>
      </w:r>
    </w:p>
    <w:p w14:paraId="08E3E54B"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29E01164"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5</w:t>
      </w:r>
      <w:r>
        <w:rPr>
          <w:rStyle w:val="NormalCharacter"/>
          <w:rFonts w:hint="eastAsia"/>
          <w:szCs w:val="16"/>
        </w:rPr>
        <w:t>、履行合同所必需的设备和专业技术能力书面声明函；</w:t>
      </w:r>
    </w:p>
    <w:p w14:paraId="1407E413" w14:textId="77777777" w:rsidR="00E2031F" w:rsidRDefault="00E2031F" w:rsidP="00E2031F">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fldChar w:fldCharType="begin"/>
      </w:r>
      <w:r>
        <w:rPr>
          <w:rStyle w:val="NormalCharacter"/>
          <w:b/>
          <w:bCs/>
          <w:szCs w:val="16"/>
        </w:rPr>
        <w:instrText xml:space="preserve"> = 1 \* GB3 </w:instrText>
      </w:r>
      <w:r>
        <w:fldChar w:fldCharType="separate"/>
      </w:r>
      <w:r>
        <w:rPr>
          <w:rStyle w:val="NormalCharacter"/>
          <w:rFonts w:hint="eastAsia"/>
          <w:b/>
          <w:bCs/>
          <w:szCs w:val="16"/>
        </w:rPr>
        <w:t>①</w:t>
      </w:r>
      <w:r>
        <w:fldChar w:fldCharType="end"/>
      </w:r>
      <w:r>
        <w:rPr>
          <w:rStyle w:val="NormalCharacter"/>
          <w:rFonts w:hint="eastAsia"/>
          <w:b/>
          <w:bCs/>
          <w:szCs w:val="16"/>
        </w:rPr>
        <w:t>提供具有履行合同所必需的设备和专业技术能力书面声明函，格式详见附件</w:t>
      </w:r>
      <w:r>
        <w:rPr>
          <w:rStyle w:val="NormalCharacter"/>
          <w:b/>
          <w:bCs/>
          <w:szCs w:val="16"/>
        </w:rPr>
        <w:t>2</w:t>
      </w:r>
      <w:r>
        <w:rPr>
          <w:rStyle w:val="NormalCharacter"/>
          <w:rFonts w:hint="eastAsia"/>
          <w:b/>
          <w:bCs/>
          <w:szCs w:val="16"/>
        </w:rPr>
        <w:t>供应商承诺书；</w:t>
      </w:r>
    </w:p>
    <w:p w14:paraId="0DC56FF7"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6A652002"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6</w:t>
      </w:r>
      <w:r>
        <w:rPr>
          <w:rStyle w:val="NormalCharacter"/>
          <w:rFonts w:hint="eastAsia"/>
          <w:szCs w:val="16"/>
        </w:rPr>
        <w:t>、供应商信用状况：不得为“信用中国”网站（</w:t>
      </w:r>
      <w:r>
        <w:rPr>
          <w:rStyle w:val="NormalCharacter"/>
          <w:szCs w:val="16"/>
        </w:rPr>
        <w:t>www.creditchina.gov.cn</w:t>
      </w:r>
      <w:r>
        <w:rPr>
          <w:rStyle w:val="NormalCharacter"/>
          <w:rFonts w:hint="eastAsia"/>
          <w:szCs w:val="16"/>
        </w:rPr>
        <w:t>）中列入失信被执行人和重大税收违法失信主体的供应商，不得为中国政府采购网（</w:t>
      </w:r>
      <w:r>
        <w:rPr>
          <w:rStyle w:val="NormalCharacter"/>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4489DF4B"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szCs w:val="16"/>
        </w:rPr>
        <w:t>以开标后的网站查询记录为准；</w:t>
      </w:r>
    </w:p>
    <w:bookmarkEnd w:id="0"/>
    <w:p w14:paraId="78480FAB"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7</w:t>
      </w:r>
      <w:r>
        <w:rPr>
          <w:rStyle w:val="NormalCharacter"/>
          <w:rFonts w:hint="eastAsia"/>
          <w:szCs w:val="16"/>
        </w:rPr>
        <w:t>、供应商应提供健全的财务会计制度的证明材料。（提供相关证明材料，格式不限）</w:t>
      </w:r>
    </w:p>
    <w:p w14:paraId="7F8E01A3"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8</w:t>
      </w:r>
      <w:r>
        <w:rPr>
          <w:rStyle w:val="NormalCharacter"/>
          <w:rFonts w:hint="eastAsia"/>
          <w:szCs w:val="16"/>
        </w:rPr>
        <w:t>、其他资料</w:t>
      </w:r>
    </w:p>
    <w:p w14:paraId="05E1C76D" w14:textId="77777777" w:rsidR="00E2031F" w:rsidRDefault="00E2031F" w:rsidP="00E2031F">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lastRenderedPageBreak/>
        <w:t>注：</w:t>
      </w:r>
    </w:p>
    <w:p w14:paraId="41AC41CB"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szCs w:val="16"/>
        </w:rPr>
        <w:t>2024</w:t>
      </w:r>
      <w:r>
        <w:rPr>
          <w:rStyle w:val="NormalCharacter"/>
          <w:rFonts w:hint="eastAsia"/>
          <w:szCs w:val="16"/>
        </w:rPr>
        <w:t>〕</w:t>
      </w:r>
      <w:r>
        <w:rPr>
          <w:rStyle w:val="NormalCharacter"/>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szCs w:val="16"/>
        </w:rPr>
        <w:t>(</w:t>
      </w:r>
      <w:r>
        <w:rPr>
          <w:rStyle w:val="NormalCharacter"/>
          <w:rFonts w:hint="eastAsia"/>
          <w:szCs w:val="16"/>
        </w:rPr>
        <w:t>详见附件</w:t>
      </w:r>
      <w:r>
        <w:rPr>
          <w:rStyle w:val="NormalCharacter"/>
          <w:szCs w:val="16"/>
        </w:rPr>
        <w:t>),</w:t>
      </w:r>
      <w:r>
        <w:rPr>
          <w:rStyle w:val="NormalCharacter"/>
          <w:rFonts w:hint="eastAsia"/>
          <w:szCs w:val="16"/>
        </w:rPr>
        <w:t>即可替代以下材料：</w:t>
      </w:r>
      <w:r>
        <w:rPr>
          <w:rStyle w:val="NormalCharacter"/>
          <w:b/>
          <w:bCs/>
          <w:szCs w:val="16"/>
        </w:rPr>
        <w:t>1.</w:t>
      </w:r>
      <w:r>
        <w:rPr>
          <w:rStyle w:val="NormalCharacter"/>
          <w:rFonts w:hint="eastAsia"/>
          <w:szCs w:val="16"/>
        </w:rPr>
        <w:t>财务状况报告</w:t>
      </w:r>
      <w:r>
        <w:rPr>
          <w:rStyle w:val="NormalCharacter"/>
          <w:szCs w:val="16"/>
        </w:rPr>
        <w:t>(</w:t>
      </w:r>
      <w:r>
        <w:rPr>
          <w:rStyle w:val="NormalCharacter"/>
          <w:rFonts w:hint="eastAsia"/>
          <w:szCs w:val="16"/>
        </w:rPr>
        <w:t>表</w:t>
      </w:r>
      <w:r>
        <w:rPr>
          <w:rStyle w:val="NormalCharacter"/>
          <w:szCs w:val="16"/>
        </w:rPr>
        <w:t>)</w:t>
      </w:r>
      <w:r>
        <w:rPr>
          <w:rStyle w:val="NormalCharacter"/>
          <w:rFonts w:hint="eastAsia"/>
          <w:szCs w:val="16"/>
        </w:rPr>
        <w:t>或其基本开户银行出具的资信证明材料；</w:t>
      </w:r>
      <w:r>
        <w:rPr>
          <w:rStyle w:val="NormalCharacter"/>
          <w:b/>
          <w:bCs/>
          <w:szCs w:val="16"/>
        </w:rPr>
        <w:t>2.</w:t>
      </w:r>
      <w:r>
        <w:rPr>
          <w:rStyle w:val="NormalCharacter"/>
          <w:rFonts w:hint="eastAsia"/>
          <w:szCs w:val="16"/>
        </w:rPr>
        <w:t>依法缴纳税收的证明材料；</w:t>
      </w:r>
      <w:r>
        <w:rPr>
          <w:rStyle w:val="NormalCharacter"/>
          <w:b/>
          <w:bCs/>
          <w:szCs w:val="16"/>
        </w:rPr>
        <w:t>3.</w:t>
      </w:r>
      <w:r>
        <w:rPr>
          <w:rStyle w:val="NormalCharacter"/>
          <w:rFonts w:hint="eastAsia"/>
          <w:szCs w:val="16"/>
        </w:rPr>
        <w:t>缴纳社会保障金的证明材料；</w:t>
      </w:r>
      <w:r>
        <w:rPr>
          <w:rStyle w:val="NormalCharacter"/>
          <w:b/>
          <w:bCs/>
          <w:szCs w:val="16"/>
        </w:rPr>
        <w:t>4.</w:t>
      </w:r>
      <w:r>
        <w:rPr>
          <w:rStyle w:val="NormalCharacter"/>
          <w:rFonts w:hint="eastAsia"/>
          <w:szCs w:val="16"/>
        </w:rPr>
        <w:t>具有履行合同所必需的设备和专业技术能力的证明材料；</w:t>
      </w:r>
      <w:r>
        <w:rPr>
          <w:rStyle w:val="NormalCharacter"/>
          <w:b/>
          <w:bCs/>
          <w:szCs w:val="16"/>
        </w:rPr>
        <w:t>5.</w:t>
      </w:r>
      <w:r>
        <w:rPr>
          <w:rStyle w:val="NormalCharacter"/>
          <w:rFonts w:hint="eastAsia"/>
          <w:szCs w:val="16"/>
        </w:rPr>
        <w:t>参加政府采购活动前三年内，在经营活动中没有重大违法记录的证明材料；</w:t>
      </w:r>
      <w:r>
        <w:rPr>
          <w:rStyle w:val="NormalCharacter"/>
          <w:b/>
          <w:bCs/>
          <w:szCs w:val="16"/>
        </w:rPr>
        <w:t>6.</w:t>
      </w:r>
      <w:r>
        <w:rPr>
          <w:rStyle w:val="NormalCharacter"/>
          <w:rFonts w:hint="eastAsia"/>
          <w:szCs w:val="16"/>
        </w:rPr>
        <w:t>未被列入失信被执行人、重大税收违法案件当事人名单及政府采购严重违法失信行为记录名单的证明材料。</w:t>
      </w:r>
    </w:p>
    <w:p w14:paraId="0864CE22" w14:textId="77777777" w:rsidR="00E2031F" w:rsidRDefault="00E2031F" w:rsidP="00E2031F">
      <w:pPr>
        <w:pStyle w:val="2"/>
        <w:rPr>
          <w:rStyle w:val="NormalCharacter"/>
          <w:rFonts w:ascii="Times New Roman" w:hAnsi="Times New Roman" w:cs="Times New Roman"/>
          <w:bCs w:val="0"/>
          <w:sz w:val="21"/>
          <w:szCs w:val="16"/>
        </w:rPr>
      </w:pPr>
      <w:r>
        <w:rPr>
          <w:rStyle w:val="NormalCharacter"/>
          <w:rFonts w:ascii="Times New Roman" w:hAnsi="Times New Roman" w:cs="Times New Roman"/>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1E44A979" w14:textId="77777777" w:rsidR="00E2031F" w:rsidRDefault="00E2031F" w:rsidP="00E2031F">
      <w:pPr>
        <w:pStyle w:val="a5"/>
        <w:rPr>
          <w:rFonts w:asciiTheme="minorHAnsi" w:hAnsiTheme="minorHAnsi" w:cstheme="minorBidi"/>
        </w:rPr>
      </w:pPr>
    </w:p>
    <w:p w14:paraId="4B26467F" w14:textId="77777777" w:rsidR="00E2031F" w:rsidRDefault="00E2031F" w:rsidP="00E2031F">
      <w:pPr>
        <w:rPr>
          <w:lang w:val="zh-CN"/>
        </w:rPr>
      </w:pPr>
      <w:r>
        <w:rPr>
          <w:rFonts w:ascii="宋体" w:hAnsi="宋体" w:hint="eastAsia"/>
          <w:b/>
          <w:sz w:val="32"/>
        </w:rPr>
        <w:br w:type="page"/>
      </w:r>
      <w:bookmarkStart w:id="2" w:name="_Toc84586613"/>
      <w:bookmarkStart w:id="3" w:name="_Toc88839178"/>
      <w:bookmarkStart w:id="4" w:name="_Toc84586709"/>
      <w:bookmarkStart w:id="5" w:name="_Toc131779308"/>
      <w:r>
        <w:rPr>
          <w:rStyle w:val="NormalCharacter"/>
          <w:rFonts w:hint="eastAsia"/>
          <w:b/>
          <w:sz w:val="28"/>
          <w:szCs w:val="28"/>
        </w:rPr>
        <w:lastRenderedPageBreak/>
        <w:t>附件</w:t>
      </w:r>
      <w:r>
        <w:rPr>
          <w:rStyle w:val="NormalCharacter"/>
          <w:b/>
          <w:sz w:val="28"/>
          <w:szCs w:val="28"/>
        </w:rPr>
        <w:t>1</w:t>
      </w:r>
    </w:p>
    <w:p w14:paraId="166B512D" w14:textId="77777777" w:rsidR="00E2031F" w:rsidRDefault="00E2031F" w:rsidP="00E2031F">
      <w:pPr>
        <w:spacing w:before="207" w:line="218" w:lineRule="auto"/>
        <w:jc w:val="center"/>
        <w:rPr>
          <w:sz w:val="31"/>
          <w:szCs w:val="31"/>
        </w:rPr>
      </w:pPr>
      <w:r>
        <w:rPr>
          <w:rFonts w:hint="eastAsia"/>
          <w:b/>
          <w:bCs/>
          <w:spacing w:val="6"/>
          <w:sz w:val="31"/>
          <w:szCs w:val="31"/>
        </w:rPr>
        <w:t>基本资格条件承诺函</w:t>
      </w:r>
    </w:p>
    <w:p w14:paraId="2E15F96D" w14:textId="77777777" w:rsidR="00E2031F" w:rsidRDefault="00E2031F" w:rsidP="00E2031F">
      <w:pPr>
        <w:pStyle w:val="a3"/>
        <w:kinsoku w:val="0"/>
        <w:adjustRightInd w:val="0"/>
        <w:snapToGrid w:val="0"/>
        <w:spacing w:line="360" w:lineRule="auto"/>
        <w:rPr>
          <w:rFonts w:asciiTheme="minorEastAsia" w:hAnsiTheme="minorEastAsia" w:cstheme="minorEastAsia"/>
          <w:spacing w:val="9"/>
          <w:position w:val="3"/>
          <w:sz w:val="24"/>
        </w:rPr>
      </w:pPr>
    </w:p>
    <w:p w14:paraId="1C0E886B" w14:textId="77777777" w:rsidR="00E2031F" w:rsidRDefault="00E2031F" w:rsidP="00E2031F">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74941EB9" w14:textId="77777777" w:rsidR="00E2031F" w:rsidRDefault="00E2031F" w:rsidP="00E2031F">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716BA5B3" w14:textId="77777777" w:rsidR="00E2031F" w:rsidRDefault="00E2031F" w:rsidP="00E2031F">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49C0C607" w14:textId="77777777" w:rsidR="00E2031F" w:rsidRDefault="00E2031F" w:rsidP="00E2031F">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379DA15" w14:textId="77777777" w:rsidR="00E2031F" w:rsidRDefault="00E2031F" w:rsidP="00E2031F">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74AFFB71" w14:textId="77777777" w:rsidR="00E2031F" w:rsidRDefault="00E2031F" w:rsidP="00E2031F">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1E4E1783" w14:textId="77777777" w:rsidR="00E2031F" w:rsidRDefault="00E2031F" w:rsidP="00E2031F">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34E8C100" w14:textId="77777777" w:rsidR="00E2031F" w:rsidRDefault="00E2031F" w:rsidP="00E2031F">
      <w:pPr>
        <w:kinsoku w:val="0"/>
        <w:adjustRightInd w:val="0"/>
        <w:snapToGrid w:val="0"/>
        <w:spacing w:line="360" w:lineRule="auto"/>
        <w:ind w:firstLineChars="200" w:firstLine="420"/>
        <w:rPr>
          <w:rFonts w:asciiTheme="minorEastAsia" w:hAnsiTheme="minorEastAsia" w:cstheme="minorEastAsia" w:hint="eastAsia"/>
          <w:szCs w:val="21"/>
        </w:rPr>
      </w:pPr>
    </w:p>
    <w:p w14:paraId="6040F09E" w14:textId="77777777" w:rsidR="00E2031F" w:rsidRDefault="00E2031F" w:rsidP="00E2031F">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365BD283" w14:textId="77777777" w:rsidR="00E2031F" w:rsidRDefault="00E2031F" w:rsidP="00E2031F">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7BA7C1C1" w14:textId="77777777" w:rsidR="00E2031F" w:rsidRDefault="00E2031F" w:rsidP="00E2031F">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6DC104F8" w14:textId="77777777" w:rsidR="00E2031F" w:rsidRDefault="00E2031F" w:rsidP="00E2031F">
      <w:pPr>
        <w:snapToGrid w:val="0"/>
        <w:spacing w:line="360" w:lineRule="auto"/>
        <w:ind w:firstLineChars="200" w:firstLine="420"/>
        <w:jc w:val="right"/>
        <w:rPr>
          <w:rStyle w:val="NormalCharacter"/>
          <w:lang w:val="zh-CN"/>
        </w:rPr>
      </w:pPr>
      <w:r>
        <w:rPr>
          <w:rStyle w:val="NormalCharacter"/>
          <w:rFonts w:hint="eastAsia"/>
          <w:szCs w:val="21"/>
          <w:lang w:val="zh-CN"/>
        </w:rPr>
        <w:t>供应商：</w:t>
      </w:r>
      <w:r>
        <w:rPr>
          <w:rStyle w:val="NormalCharacter"/>
          <w:szCs w:val="21"/>
          <w:u w:val="single" w:color="000000"/>
          <w:lang w:val="zh-CN"/>
        </w:rPr>
        <w:t xml:space="preserve">                                        </w:t>
      </w:r>
      <w:r>
        <w:rPr>
          <w:rStyle w:val="NormalCharacter"/>
          <w:rFonts w:hint="eastAsia"/>
          <w:szCs w:val="21"/>
          <w:lang w:val="zh-CN"/>
        </w:rPr>
        <w:t>（盖单位公章）</w:t>
      </w:r>
    </w:p>
    <w:p w14:paraId="20E881AD" w14:textId="77777777" w:rsidR="00E2031F" w:rsidRDefault="00E2031F" w:rsidP="00E2031F">
      <w:pPr>
        <w:snapToGrid w:val="0"/>
        <w:spacing w:line="360" w:lineRule="auto"/>
        <w:ind w:firstLineChars="200" w:firstLine="420"/>
        <w:jc w:val="right"/>
        <w:rPr>
          <w:rStyle w:val="NormalCharacter"/>
          <w:szCs w:val="21"/>
          <w:lang w:val="zh-CN"/>
        </w:rPr>
      </w:pPr>
      <w:r>
        <w:rPr>
          <w:rStyle w:val="NormalCharacter"/>
          <w:rFonts w:hint="eastAsia"/>
          <w:szCs w:val="21"/>
          <w:lang w:val="zh-CN"/>
        </w:rPr>
        <w:t>法定代表人（单位负责人）或其委托代理人：</w:t>
      </w:r>
      <w:r>
        <w:rPr>
          <w:rStyle w:val="NormalCharacter"/>
          <w:szCs w:val="21"/>
          <w:u w:val="single" w:color="000000"/>
          <w:lang w:val="zh-CN"/>
        </w:rPr>
        <w:t xml:space="preserve">        </w:t>
      </w:r>
      <w:r>
        <w:rPr>
          <w:rStyle w:val="NormalCharacter"/>
          <w:rFonts w:hint="eastAsia"/>
          <w:szCs w:val="21"/>
          <w:lang w:val="zh-CN"/>
        </w:rPr>
        <w:t>（签字或盖章）</w:t>
      </w:r>
    </w:p>
    <w:p w14:paraId="12C38CC3" w14:textId="77777777" w:rsidR="00E2031F" w:rsidRDefault="00E2031F" w:rsidP="00E2031F">
      <w:pPr>
        <w:pStyle w:val="a3"/>
        <w:spacing w:line="360" w:lineRule="auto"/>
        <w:ind w:firstLineChars="2300" w:firstLine="4830"/>
        <w:rPr>
          <w:rStyle w:val="NormalCharacter"/>
          <w:szCs w:val="21"/>
          <w:lang w:val="zh-CN"/>
        </w:rPr>
      </w:pPr>
      <w:r>
        <w:rPr>
          <w:rStyle w:val="NormalCharacter"/>
          <w:rFonts w:hint="eastAsia"/>
          <w:szCs w:val="21"/>
          <w:lang w:val="zh-CN"/>
        </w:rPr>
        <w:t>年</w:t>
      </w:r>
      <w:r>
        <w:rPr>
          <w:rStyle w:val="NormalCharacter"/>
          <w:szCs w:val="21"/>
          <w:lang w:val="zh-CN"/>
        </w:rPr>
        <w:t xml:space="preserve">    </w:t>
      </w:r>
      <w:r>
        <w:rPr>
          <w:rStyle w:val="NormalCharacter"/>
          <w:rFonts w:hint="eastAsia"/>
          <w:szCs w:val="21"/>
          <w:lang w:val="zh-CN"/>
        </w:rPr>
        <w:t>月</w:t>
      </w:r>
      <w:r>
        <w:rPr>
          <w:rStyle w:val="NormalCharacter"/>
          <w:szCs w:val="21"/>
          <w:lang w:val="zh-CN"/>
        </w:rPr>
        <w:t xml:space="preserve">    </w:t>
      </w:r>
      <w:r>
        <w:rPr>
          <w:rStyle w:val="NormalCharacter"/>
          <w:rFonts w:hint="eastAsia"/>
          <w:szCs w:val="21"/>
          <w:lang w:val="zh-CN"/>
        </w:rPr>
        <w:t>日</w:t>
      </w:r>
    </w:p>
    <w:p w14:paraId="72FBD02E" w14:textId="77777777" w:rsidR="00E2031F" w:rsidRDefault="00E2031F" w:rsidP="00E2031F">
      <w:pPr>
        <w:spacing w:line="360" w:lineRule="auto"/>
        <w:rPr>
          <w:rStyle w:val="NormalCharacter"/>
          <w:b/>
          <w:szCs w:val="21"/>
          <w:lang w:val="zh-CN"/>
        </w:rPr>
      </w:pPr>
      <w:r>
        <w:rPr>
          <w:b/>
          <w:szCs w:val="21"/>
          <w:lang w:val="zh-CN"/>
        </w:rPr>
        <w:br w:type="page"/>
      </w:r>
    </w:p>
    <w:p w14:paraId="416E6F85" w14:textId="77777777" w:rsidR="00E2031F" w:rsidRDefault="00E2031F" w:rsidP="00E2031F">
      <w:pPr>
        <w:pStyle w:val="a9"/>
        <w:rPr>
          <w:rStyle w:val="Char"/>
        </w:rPr>
      </w:pPr>
    </w:p>
    <w:p w14:paraId="44B91011" w14:textId="77777777" w:rsidR="00E2031F" w:rsidRDefault="00E2031F" w:rsidP="00E2031F">
      <w:pPr>
        <w:pStyle w:val="a8"/>
        <w:rPr>
          <w:b/>
          <w:lang w:val="zh-CN"/>
        </w:rPr>
      </w:pPr>
      <w:r>
        <w:rPr>
          <w:rFonts w:hint="eastAsia"/>
          <w:b/>
        </w:rPr>
        <w:t>附件</w:t>
      </w:r>
      <w:bookmarkEnd w:id="2"/>
      <w:bookmarkEnd w:id="3"/>
      <w:bookmarkEnd w:id="4"/>
      <w:r>
        <w:rPr>
          <w:rFonts w:hint="eastAsia"/>
          <w:b/>
        </w:rPr>
        <w:t>2：承诺书</w:t>
      </w:r>
      <w:bookmarkEnd w:id="5"/>
    </w:p>
    <w:p w14:paraId="0AAA3259" w14:textId="77777777" w:rsidR="00E2031F" w:rsidRDefault="00E2031F" w:rsidP="00E2031F">
      <w:pPr>
        <w:autoSpaceDE w:val="0"/>
        <w:autoSpaceDN w:val="0"/>
        <w:adjustRightInd w:val="0"/>
        <w:spacing w:line="360" w:lineRule="auto"/>
        <w:jc w:val="left"/>
        <w:rPr>
          <w:rFonts w:ascii="宋体" w:hAnsi="宋体" w:hint="eastAsia"/>
          <w:b/>
          <w:szCs w:val="21"/>
        </w:rPr>
      </w:pPr>
    </w:p>
    <w:p w14:paraId="3E5A2F76" w14:textId="77777777" w:rsidR="00E2031F" w:rsidRDefault="00E2031F" w:rsidP="00E2031F">
      <w:pPr>
        <w:autoSpaceDE w:val="0"/>
        <w:autoSpaceDN w:val="0"/>
        <w:adjustRightInd w:val="0"/>
        <w:spacing w:line="360" w:lineRule="auto"/>
        <w:jc w:val="center"/>
        <w:rPr>
          <w:rFonts w:ascii="宋体" w:hAnsi="宋体" w:hint="eastAsia"/>
          <w:b/>
          <w:sz w:val="24"/>
          <w:lang w:val="zh-CN"/>
        </w:rPr>
      </w:pPr>
      <w:bookmarkStart w:id="6" w:name="_Toc84586710"/>
      <w:bookmarkStart w:id="7" w:name="_Toc84586614"/>
      <w:bookmarkStart w:id="8" w:name="_Toc131779309"/>
      <w:bookmarkStart w:id="9" w:name="_Toc88839179"/>
      <w:r>
        <w:rPr>
          <w:rFonts w:ascii="宋体" w:hAnsi="宋体" w:hint="eastAsia"/>
          <w:b/>
          <w:sz w:val="24"/>
          <w:lang w:val="zh-CN"/>
        </w:rPr>
        <w:t>承诺书</w:t>
      </w:r>
      <w:bookmarkEnd w:id="6"/>
      <w:bookmarkEnd w:id="7"/>
      <w:bookmarkEnd w:id="8"/>
      <w:bookmarkEnd w:id="9"/>
    </w:p>
    <w:p w14:paraId="24DBA560"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19640FBF"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10" w:name="_Toc88839180"/>
      <w:bookmarkStart w:id="11" w:name="_Toc84586711"/>
      <w:bookmarkStart w:id="12" w:name="_Toc131779310"/>
      <w:bookmarkStart w:id="13" w:name="_Toc84586615"/>
      <w:r>
        <w:rPr>
          <w:rFonts w:ascii="宋体" w:hAnsi="宋体" w:hint="eastAsia"/>
          <w:szCs w:val="21"/>
          <w:lang w:val="zh-CN"/>
        </w:rPr>
        <w:t>针对本项目，我单位承诺如下：</w:t>
      </w:r>
      <w:bookmarkEnd w:id="10"/>
      <w:bookmarkEnd w:id="11"/>
      <w:bookmarkEnd w:id="12"/>
      <w:bookmarkEnd w:id="13"/>
    </w:p>
    <w:p w14:paraId="2EBCCAE2"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14" w:name="_Toc84586616"/>
      <w:bookmarkStart w:id="15" w:name="_Toc84586712"/>
      <w:bookmarkStart w:id="16" w:name="_Toc131779311"/>
      <w:bookmarkStart w:id="17" w:name="_Toc88839181"/>
      <w:r>
        <w:rPr>
          <w:rFonts w:ascii="宋体" w:hAnsi="宋体" w:hint="eastAsia"/>
          <w:szCs w:val="21"/>
          <w:lang w:val="zh-CN"/>
        </w:rPr>
        <w:t>1、我单位具有履行合同所必需的设备和专业技术能力。</w:t>
      </w:r>
      <w:bookmarkEnd w:id="14"/>
      <w:bookmarkEnd w:id="15"/>
      <w:bookmarkEnd w:id="16"/>
      <w:bookmarkEnd w:id="17"/>
    </w:p>
    <w:p w14:paraId="1BC0184B"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18" w:name="_Toc131779312"/>
      <w:bookmarkStart w:id="19" w:name="_Toc84586617"/>
      <w:bookmarkStart w:id="20" w:name="_Toc88839182"/>
      <w:bookmarkStart w:id="21" w:name="_Toc84586713"/>
      <w:r>
        <w:rPr>
          <w:rFonts w:ascii="宋体" w:hAnsi="宋体" w:hint="eastAsia"/>
          <w:szCs w:val="21"/>
          <w:lang w:val="zh-CN"/>
        </w:rPr>
        <w:t>2、我单位参加政府采购活动前3年内在经营活动中没有重大违法记录。</w:t>
      </w:r>
      <w:bookmarkEnd w:id="18"/>
      <w:bookmarkEnd w:id="19"/>
      <w:bookmarkEnd w:id="20"/>
      <w:bookmarkEnd w:id="21"/>
    </w:p>
    <w:p w14:paraId="3370C712"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22" w:name="_Toc88839183"/>
      <w:bookmarkStart w:id="23" w:name="_Toc84586714"/>
      <w:bookmarkStart w:id="24" w:name="_Toc131779313"/>
      <w:bookmarkStart w:id="25" w:name="_Toc84586618"/>
      <w:r>
        <w:rPr>
          <w:rFonts w:ascii="宋体" w:hAnsi="宋体" w:hint="eastAsia"/>
          <w:szCs w:val="21"/>
          <w:lang w:val="zh-CN"/>
        </w:rPr>
        <w:t>如有隐瞒实情，我单位愿承担一切责任及后果。</w:t>
      </w:r>
      <w:bookmarkEnd w:id="22"/>
      <w:bookmarkEnd w:id="23"/>
      <w:bookmarkEnd w:id="24"/>
      <w:bookmarkEnd w:id="25"/>
    </w:p>
    <w:p w14:paraId="0891BE81"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5A4620D8"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4F66F155"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3B45352D"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6915DD61"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06DAD0DF" w14:textId="77777777" w:rsidR="00E2031F" w:rsidRDefault="00E2031F" w:rsidP="00E2031F">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138BAD71" w14:textId="77777777" w:rsidR="00E2031F" w:rsidRDefault="00E2031F" w:rsidP="00E2031F">
      <w:pPr>
        <w:jc w:val="center"/>
        <w:rPr>
          <w:rFonts w:hint="eastAsia"/>
        </w:rPr>
      </w:pPr>
      <w:r>
        <w:rPr>
          <w:rFonts w:ascii="宋体" w:hAnsi="宋体" w:hint="eastAsia"/>
          <w:szCs w:val="21"/>
          <w:lang w:val="zh-CN"/>
        </w:rPr>
        <w:t>年    月    日</w:t>
      </w:r>
    </w:p>
    <w:bookmarkEnd w:id="1"/>
    <w:p w14:paraId="7CD9148C" w14:textId="1ADF75C7" w:rsidR="00483F36" w:rsidRPr="00E2031F" w:rsidRDefault="00483F36" w:rsidP="00E2031F">
      <w:pPr>
        <w:spacing w:line="360" w:lineRule="auto"/>
        <w:jc w:val="left"/>
        <w:outlineLvl w:val="2"/>
        <w:rPr>
          <w:rFonts w:ascii="宋体" w:hAnsi="宋体" w:hint="eastAsia"/>
          <w:b/>
          <w:sz w:val="24"/>
        </w:rPr>
      </w:pPr>
    </w:p>
    <w:sectPr w:rsidR="00483F36" w:rsidRPr="00E2031F"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6CE6D" w14:textId="77777777" w:rsidR="00444FD1" w:rsidRDefault="00444FD1" w:rsidP="00ED4921">
      <w:r>
        <w:separator/>
      </w:r>
    </w:p>
  </w:endnote>
  <w:endnote w:type="continuationSeparator" w:id="0">
    <w:p w14:paraId="50D3336F" w14:textId="77777777" w:rsidR="00444FD1" w:rsidRDefault="00444FD1"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C42C5" w14:textId="77777777" w:rsidR="00444FD1" w:rsidRDefault="00444FD1" w:rsidP="00ED4921">
      <w:r>
        <w:separator/>
      </w:r>
    </w:p>
  </w:footnote>
  <w:footnote w:type="continuationSeparator" w:id="0">
    <w:p w14:paraId="180CEA17" w14:textId="77777777" w:rsidR="00444FD1" w:rsidRDefault="00444FD1"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3526ED"/>
    <w:rsid w:val="00444FD1"/>
    <w:rsid w:val="00483F36"/>
    <w:rsid w:val="006B0846"/>
    <w:rsid w:val="00704E9A"/>
    <w:rsid w:val="0075269C"/>
    <w:rsid w:val="008C1F20"/>
    <w:rsid w:val="00A408D9"/>
    <w:rsid w:val="00A80CC6"/>
    <w:rsid w:val="00B3096D"/>
    <w:rsid w:val="00C633BA"/>
    <w:rsid w:val="00CE70A6"/>
    <w:rsid w:val="00DA6F61"/>
    <w:rsid w:val="00E2031F"/>
    <w:rsid w:val="00ED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qFormat/>
    <w:rsid w:val="000B7CA7"/>
    <w:pPr>
      <w:spacing w:after="120"/>
    </w:pPr>
  </w:style>
  <w:style w:type="character" w:customStyle="1" w:styleId="a4">
    <w:name w:val="正文文本 字符"/>
    <w:basedOn w:val="a0"/>
    <w:link w:val="a3"/>
    <w:qFormat/>
    <w:rsid w:val="000B7CA7"/>
    <w:rPr>
      <w:szCs w:val="24"/>
    </w:rPr>
  </w:style>
  <w:style w:type="paragraph" w:styleId="a5">
    <w:name w:val="footer"/>
    <w:basedOn w:val="a"/>
    <w:link w:val="a6"/>
    <w:uiPriority w:val="99"/>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uiPriority w:val="99"/>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ED4921"/>
    <w:pPr>
      <w:tabs>
        <w:tab w:val="center" w:pos="4153"/>
        <w:tab w:val="right" w:pos="8306"/>
      </w:tabs>
      <w:snapToGrid w:val="0"/>
      <w:jc w:val="center"/>
    </w:pPr>
    <w:rPr>
      <w:sz w:val="18"/>
      <w:szCs w:val="18"/>
    </w:rPr>
  </w:style>
  <w:style w:type="character" w:customStyle="1" w:styleId="ab">
    <w:name w:val="页眉 字符"/>
    <w:basedOn w:val="a0"/>
    <w:link w:val="aa"/>
    <w:uiPriority w:val="99"/>
    <w:rsid w:val="00ED4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336</Words>
  <Characters>1916</Characters>
  <Application>Microsoft Office Word</Application>
  <DocSecurity>0</DocSecurity>
  <Lines>15</Lines>
  <Paragraphs>4</Paragraphs>
  <ScaleCrop>false</ScaleCrop>
  <Company>Microsoft</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8</cp:revision>
  <dcterms:created xsi:type="dcterms:W3CDTF">2025-10-10T08:15:00Z</dcterms:created>
  <dcterms:modified xsi:type="dcterms:W3CDTF">2026-05-20T07:40:00Z</dcterms:modified>
</cp:coreProperties>
</file>