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3E036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spacing w:val="2"/>
          <w:sz w:val="32"/>
          <w:szCs w:val="22"/>
          <w:highlight w:val="none"/>
        </w:rPr>
      </w:pPr>
      <w:r>
        <w:rPr>
          <w:rFonts w:hint="eastAsia" w:ascii="宋体" w:hAnsi="宋体" w:eastAsia="宋体" w:cs="宋体"/>
          <w:b/>
          <w:spacing w:val="2"/>
          <w:sz w:val="28"/>
          <w:szCs w:val="21"/>
          <w:highlight w:val="none"/>
        </w:rPr>
        <w:t>商务应答表</w:t>
      </w:r>
    </w:p>
    <w:p w14:paraId="4FBC61B6">
      <w:pPr>
        <w:spacing w:line="329" w:lineRule="exact"/>
        <w:ind w:left="400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</w:p>
    <w:tbl>
      <w:tblPr>
        <w:tblStyle w:val="4"/>
        <w:tblW w:w="96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7"/>
        <w:gridCol w:w="1698"/>
        <w:gridCol w:w="3132"/>
        <w:gridCol w:w="1530"/>
        <w:gridCol w:w="1590"/>
        <w:gridCol w:w="852"/>
      </w:tblGrid>
      <w:tr w14:paraId="72B77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867" w:type="dxa"/>
            <w:shd w:val="clear" w:color="auto" w:fill="D7D7D7"/>
            <w:noWrap w:val="0"/>
            <w:vAlign w:val="center"/>
          </w:tcPr>
          <w:p w14:paraId="380997DC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8" w:type="dxa"/>
            <w:shd w:val="clear" w:color="auto" w:fill="D7D7D7"/>
            <w:noWrap w:val="0"/>
            <w:vAlign w:val="center"/>
          </w:tcPr>
          <w:p w14:paraId="5E4B84DF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文件</w:t>
            </w:r>
          </w:p>
          <w:p w14:paraId="15418EB2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要求</w:t>
            </w:r>
          </w:p>
        </w:tc>
        <w:tc>
          <w:tcPr>
            <w:tcW w:w="3132" w:type="dxa"/>
            <w:shd w:val="clear" w:color="auto" w:fill="D7D7D7"/>
            <w:noWrap w:val="0"/>
            <w:vAlign w:val="center"/>
          </w:tcPr>
          <w:p w14:paraId="5943A00C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文件响应内容</w:t>
            </w:r>
          </w:p>
        </w:tc>
        <w:tc>
          <w:tcPr>
            <w:tcW w:w="1530" w:type="dxa"/>
            <w:shd w:val="clear" w:color="auto" w:fill="D7D7D7"/>
            <w:noWrap w:val="0"/>
            <w:vAlign w:val="center"/>
          </w:tcPr>
          <w:p w14:paraId="3BE80F74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偏离程度</w:t>
            </w:r>
          </w:p>
        </w:tc>
        <w:tc>
          <w:tcPr>
            <w:tcW w:w="1590" w:type="dxa"/>
            <w:tcBorders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1E355038">
            <w:pPr>
              <w:pStyle w:val="6"/>
              <w:spacing w:before="78" w:line="252" w:lineRule="auto"/>
              <w:ind w:right="181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偏离简述</w:t>
            </w:r>
            <w:r>
              <w:rPr>
                <w:rFonts w:hint="eastAsia" w:ascii="宋体" w:hAnsi="宋体" w:eastAsia="宋体" w:cs="宋体"/>
                <w:b/>
                <w:spacing w:val="-3"/>
                <w:sz w:val="21"/>
                <w:szCs w:val="21"/>
                <w:highlight w:val="none"/>
              </w:rPr>
              <w:t>或相关证明材料</w:t>
            </w:r>
          </w:p>
        </w:tc>
        <w:tc>
          <w:tcPr>
            <w:tcW w:w="852" w:type="dxa"/>
            <w:tcBorders>
              <w:left w:val="single" w:color="auto" w:sz="4" w:space="0"/>
            </w:tcBorders>
            <w:shd w:val="clear" w:color="auto" w:fill="D7D7D7"/>
            <w:noWrap w:val="0"/>
            <w:vAlign w:val="center"/>
          </w:tcPr>
          <w:p w14:paraId="0EEF4FE7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0DB80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6E990A11">
            <w:pPr>
              <w:pStyle w:val="6"/>
              <w:spacing w:before="177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8" w:type="dxa"/>
            <w:noWrap w:val="0"/>
            <w:vAlign w:val="top"/>
          </w:tcPr>
          <w:p w14:paraId="2B110269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644E2D32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2683E274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06F94EE8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4C3D5953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  <w:tr w14:paraId="05048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706A262B">
            <w:pPr>
              <w:pStyle w:val="6"/>
              <w:spacing w:before="175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8" w:type="dxa"/>
            <w:noWrap w:val="0"/>
            <w:vAlign w:val="top"/>
          </w:tcPr>
          <w:p w14:paraId="4D7D9E47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2DCFBA1F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3F653F8A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42C37E76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0A6722E3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  <w:tr w14:paraId="7F78D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241AE003">
            <w:pPr>
              <w:pStyle w:val="6"/>
              <w:spacing w:before="177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8" w:type="dxa"/>
            <w:noWrap w:val="0"/>
            <w:vAlign w:val="top"/>
          </w:tcPr>
          <w:p w14:paraId="09F569A9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476FDBCB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56787A29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6433CC3E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1D7F218A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  <w:tr w14:paraId="15FE3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67C7B81D">
            <w:pPr>
              <w:pStyle w:val="6"/>
              <w:spacing w:before="176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98" w:type="dxa"/>
            <w:noWrap w:val="0"/>
            <w:vAlign w:val="top"/>
          </w:tcPr>
          <w:p w14:paraId="5E2C66BB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251B43FC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148A9351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77FC21C0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3334CDFA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  <w:tr w14:paraId="07C42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3A8F1DCF">
            <w:pPr>
              <w:pStyle w:val="6"/>
              <w:spacing w:before="175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98" w:type="dxa"/>
            <w:noWrap w:val="0"/>
            <w:vAlign w:val="top"/>
          </w:tcPr>
          <w:p w14:paraId="218F5B81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69BA74F4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0ED4EDB8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032F26CC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78F85B7A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  <w:tr w14:paraId="1EB6D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top"/>
          </w:tcPr>
          <w:p w14:paraId="014C71A7">
            <w:pPr>
              <w:pStyle w:val="6"/>
              <w:spacing w:before="176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698" w:type="dxa"/>
            <w:noWrap w:val="0"/>
            <w:vAlign w:val="top"/>
          </w:tcPr>
          <w:p w14:paraId="12B49554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5D5A9F50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61FF7DEB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34BAD180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19B4F9D6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  <w:tr w14:paraId="1E4C4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67" w:type="dxa"/>
            <w:noWrap w:val="0"/>
            <w:vAlign w:val="top"/>
          </w:tcPr>
          <w:p w14:paraId="3E1E1729">
            <w:pPr>
              <w:pStyle w:val="6"/>
              <w:spacing w:before="175"/>
              <w:ind w:left="107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698" w:type="dxa"/>
            <w:noWrap w:val="0"/>
            <w:vAlign w:val="top"/>
          </w:tcPr>
          <w:p w14:paraId="306B73D3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132" w:type="dxa"/>
            <w:noWrap w:val="0"/>
            <w:vAlign w:val="top"/>
          </w:tcPr>
          <w:p w14:paraId="09899587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30" w:type="dxa"/>
            <w:noWrap w:val="0"/>
            <w:vAlign w:val="top"/>
          </w:tcPr>
          <w:p w14:paraId="729106BC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90" w:type="dxa"/>
            <w:tcBorders>
              <w:right w:val="single" w:color="auto" w:sz="4" w:space="0"/>
            </w:tcBorders>
            <w:noWrap w:val="0"/>
            <w:vAlign w:val="top"/>
          </w:tcPr>
          <w:p w14:paraId="2845B452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left w:val="single" w:color="auto" w:sz="4" w:space="0"/>
            </w:tcBorders>
            <w:noWrap w:val="0"/>
            <w:vAlign w:val="top"/>
          </w:tcPr>
          <w:p w14:paraId="54B53A1A">
            <w:pPr>
              <w:pStyle w:val="6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</w:pPr>
          </w:p>
        </w:tc>
      </w:tr>
    </w:tbl>
    <w:p w14:paraId="340C54E9">
      <w:pPr>
        <w:pStyle w:val="3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备注：填写此表时以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“第三章 磋商项目技术、服务、商务及其他要求”“3.2.2服务要求”中“九、采购标的需满足的商务要求”进行逐条响应，满足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参数要求的，“偏离程度”注明“0”，无需填写“偏离简述”项。优于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要求的，列出“+”偏差，在“偏离简述”项做出详细说明；不满足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要求的，列出“-”偏差，并在“偏离简述”项做出详细说明；如果“投标文件响应条款”、“偏离程度”项未填写，将视为该项指标未响应。</w:t>
      </w:r>
      <w:bookmarkStart w:id="0" w:name="_GoBack"/>
      <w:bookmarkEnd w:id="0"/>
    </w:p>
    <w:p w14:paraId="0BAC043B">
      <w:pPr>
        <w:spacing w:line="720" w:lineRule="auto"/>
        <w:jc w:val="left"/>
        <w:rPr>
          <w:rFonts w:hint="eastAsia" w:ascii="宋体" w:hAnsi="宋体" w:eastAsia="宋体" w:cs="宋体"/>
          <w:szCs w:val="22"/>
          <w:highlight w:val="none"/>
        </w:rPr>
      </w:pPr>
    </w:p>
    <w:p w14:paraId="27AD2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（盖单位章）</w:t>
      </w:r>
    </w:p>
    <w:p w14:paraId="11CF0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（负责人）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 w14:paraId="2196B5E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79384C89"/>
    <w:rsid w:val="23D140B6"/>
    <w:rsid w:val="272A16B6"/>
    <w:rsid w:val="79384C89"/>
    <w:rsid w:val="7A48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292</Characters>
  <Lines>0</Lines>
  <Paragraphs>0</Paragraphs>
  <TotalTime>0</TotalTime>
  <ScaleCrop>false</ScaleCrop>
  <LinksUpToDate>false</LinksUpToDate>
  <CharactersWithSpaces>346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2025-12-14T10:48:00Z</dcterms:created>
  <dc:creator>acer</dc:creator>
  <cp:lastModifiedBy>琴断弦奈何丶</cp:lastModifiedBy>
  <dcterms:modified xsi:type="dcterms:W3CDTF">2026-06-11T09:56:31Z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811FE6470D7B41BC8A53DAE7511F3BC8_11</vt:lpwstr>
  </property>
  <property fmtid="{D5CDD505-2E9C-101B-9397-08002B2CF9AE}" pid="4" name="KSOTemplateDocerSaveRecord">
    <vt:lpwstr>eyJoZGlkIjoiMGI4YzhkMjBmZDNlOGI0YzRmZGEzZjQyMmRmODk2N2UiLCJ1c2VySWQiOiIxMjI5NzY3OTkwIn0=</vt:lpwstr>
  </property>
</Properties>
</file>