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3236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服务内容及服务要求应答表</w:t>
      </w:r>
    </w:p>
    <w:p w14:paraId="1E7921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sz w:val="24"/>
          <w:szCs w:val="24"/>
        </w:rPr>
      </w:pPr>
    </w:p>
    <w:tbl>
      <w:tblPr>
        <w:tblStyle w:val="2"/>
        <w:tblW w:w="49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2481"/>
        <w:gridCol w:w="2481"/>
        <w:gridCol w:w="3323"/>
      </w:tblGrid>
      <w:tr w14:paraId="5E334D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12832">
            <w:pPr>
              <w:jc w:val="center"/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4E2B0">
            <w:pPr>
              <w:jc w:val="center"/>
              <w:rPr>
                <w:rFonts w:hint="eastAsia" w:ascii="宋体" w:hAnsi="宋体" w:cs="宋体" w:eastAsiaTheme="minorEastAsia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采购文件要求</w:t>
            </w: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E00A60">
            <w:pPr>
              <w:jc w:val="center"/>
              <w:rPr>
                <w:rFonts w:hint="default" w:ascii="宋体" w:hAnsi="宋体" w:cs="宋体" w:eastAsiaTheme="minorEastAsia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响应文件应答</w:t>
            </w: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22A13">
            <w:pPr>
              <w:jc w:val="center"/>
              <w:rPr>
                <w:rFonts w:hint="eastAsia" w:ascii="宋体" w:hAnsi="宋体" w:cs="宋体" w:eastAsiaTheme="minorEastAsia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响应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675ED8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0B5427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3C68A7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333373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6401FE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591F2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E455B3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C6AE47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6852A5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639491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BC21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6CA9ED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29A20C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ED24F1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42C057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4DFB5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B3A79B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2F15E5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16AC43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5B3087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AAF6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503D69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72A629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6A16D5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633A82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2E399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F96688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18BCAB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AB5DF4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92A35E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6A831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4DD82D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1D77C6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72C586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1A4352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FE183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172AB9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9B1277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6E6806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73FC83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D844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A631D5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78A07F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76CD26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7C0F7C">
            <w:pPr>
              <w:snapToGrid w:val="0"/>
              <w:spacing w:line="360" w:lineRule="auto"/>
              <w:ind w:firstLine="211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67661E55">
      <w:pPr>
        <w:adjustRightInd w:val="0"/>
        <w:snapToGrid w:val="0"/>
        <w:spacing w:line="360" w:lineRule="auto"/>
        <w:ind w:left="-525" w:firstLine="2625"/>
        <w:rPr>
          <w:rFonts w:hint="eastAsia" w:ascii="宋体" w:hAnsi="宋体" w:cs="宋体"/>
          <w:b/>
          <w:sz w:val="12"/>
        </w:rPr>
      </w:pPr>
    </w:p>
    <w:p w14:paraId="27CAD7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default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zh-CN"/>
        </w:rPr>
        <w:t>说明：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1、本表只填写响应文件中与采购文件要求有偏离（包括优于、低于）的内容，响应文件应答内容与采购文件要求完全一致的，不用在本表中列出，但必须提交符合签字盖章要求的空白表。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如第三章“服务内容及服务要求”明确要求提供相关证明资料或承诺，则供应商仍须在本表后附相关证明资料或承诺。否则按无效响应文件处理。</w:t>
      </w:r>
      <w:bookmarkStart w:id="0" w:name="_GoBack"/>
      <w:bookmarkEnd w:id="0"/>
    </w:p>
    <w:p w14:paraId="416BEC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 w:eastAsiaTheme="minorEastAsia"/>
          <w:b w:val="0"/>
          <w:bCs w:val="0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供应商需据实填写，不得虚假响应，否则取消投标或中标（成交）资格，并按有关规定进行处理。</w:t>
      </w:r>
    </w:p>
    <w:p w14:paraId="74549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42" w:firstLineChars="200"/>
        <w:jc w:val="left"/>
        <w:textAlignment w:val="auto"/>
        <w:rPr>
          <w:rFonts w:hint="default" w:ascii="宋体" w:hAnsi="宋体" w:eastAsia="宋体" w:cs="宋体"/>
          <w:b/>
          <w:bCs/>
          <w:sz w:val="22"/>
          <w:szCs w:val="22"/>
          <w:lang w:val="en-US" w:eastAsia="zh-CN"/>
        </w:rPr>
      </w:pPr>
    </w:p>
    <w:p w14:paraId="18308ECF">
      <w:pPr>
        <w:adjustRightInd w:val="0"/>
        <w:snapToGrid w:val="0"/>
        <w:spacing w:line="360" w:lineRule="auto"/>
        <w:ind w:firstLine="240" w:firstLineChars="100"/>
        <w:rPr>
          <w:rFonts w:hint="eastAsia" w:ascii="宋体" w:hAnsi="宋体" w:cs="宋体"/>
          <w:sz w:val="24"/>
          <w:szCs w:val="24"/>
        </w:rPr>
      </w:pPr>
    </w:p>
    <w:p w14:paraId="13CA99FF">
      <w:pPr>
        <w:spacing w:line="360" w:lineRule="auto"/>
        <w:ind w:right="540" w:rightChars="257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zh-CN"/>
        </w:rPr>
        <w:t>供应商：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全称并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加盖单位公章）</w:t>
      </w:r>
    </w:p>
    <w:p w14:paraId="03452D14">
      <w:pPr>
        <w:pStyle w:val="4"/>
        <w:spacing w:line="360" w:lineRule="auto"/>
        <w:ind w:firstLine="480"/>
        <w:rPr>
          <w:rFonts w:hint="eastAsia" w:ascii="宋体" w:hAnsi="宋体" w:cs="宋体"/>
          <w:sz w:val="24"/>
        </w:rPr>
      </w:pPr>
    </w:p>
    <w:p w14:paraId="637EAF99">
      <w:pPr>
        <w:spacing w:line="360" w:lineRule="auto"/>
        <w:jc w:val="left"/>
        <w:rPr>
          <w:rFonts w:hint="eastAsia" w:ascii="宋体" w:hAnsi="宋体" w:cs="宋体"/>
          <w:spacing w:val="4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  <w:szCs w:val="24"/>
        </w:rPr>
        <w:t>法定代表人或被授权人（签字或盖章）：</w:t>
      </w:r>
      <w:r>
        <w:rPr>
          <w:rFonts w:hint="eastAsia" w:ascii="宋体" w:hAnsi="宋体" w:cs="宋体"/>
          <w:spacing w:val="4"/>
          <w:sz w:val="24"/>
          <w:szCs w:val="24"/>
          <w:u w:val="single"/>
        </w:rPr>
        <w:t xml:space="preserve">            </w:t>
      </w:r>
    </w:p>
    <w:p w14:paraId="5DDB0B19">
      <w:pPr>
        <w:pStyle w:val="4"/>
        <w:spacing w:line="360" w:lineRule="auto"/>
        <w:ind w:firstLine="480"/>
        <w:rPr>
          <w:rFonts w:hint="eastAsia" w:ascii="宋体" w:hAnsi="宋体" w:cs="宋体"/>
          <w:sz w:val="24"/>
        </w:rPr>
      </w:pPr>
    </w:p>
    <w:p w14:paraId="07553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日    期：    年  月  日</w:t>
      </w:r>
    </w:p>
    <w:sectPr>
      <w:pgSz w:w="11906" w:h="16838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C409B4"/>
    <w:rsid w:val="08470AD5"/>
    <w:rsid w:val="085245E8"/>
    <w:rsid w:val="1AC409B4"/>
    <w:rsid w:val="22BC3928"/>
    <w:rsid w:val="23957A8C"/>
    <w:rsid w:val="304537F5"/>
    <w:rsid w:val="34CF03AD"/>
    <w:rsid w:val="40712EDE"/>
    <w:rsid w:val="43E80A34"/>
    <w:rsid w:val="460B0658"/>
    <w:rsid w:val="48CA21C9"/>
    <w:rsid w:val="49B45953"/>
    <w:rsid w:val="4DA35548"/>
    <w:rsid w:val="50593A6B"/>
    <w:rsid w:val="5A461504"/>
    <w:rsid w:val="5CDA188D"/>
    <w:rsid w:val="5DF12608"/>
    <w:rsid w:val="5F592F2B"/>
    <w:rsid w:val="66AB23FE"/>
    <w:rsid w:val="7CA26C4D"/>
    <w:rsid w:val="7F850CC6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269</Words>
  <Characters>269</Characters>
  <Lines>0</Lines>
  <Paragraphs>0</Paragraphs>
  <TotalTime>3</TotalTime>
  <ScaleCrop>false</ScaleCrop>
  <LinksUpToDate>false</LinksUpToDate>
  <CharactersWithSpaces>310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2025-07-16T04:17:00Z</dcterms:created>
  <dc:creator>造梦者</dc:creator>
  <cp:lastModifiedBy>造梦者</cp:lastModifiedBy>
  <dcterms:modified xsi:type="dcterms:W3CDTF">2025-11-19T12:10:54Z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E0A1260A51374F6A847F1F8B8E7F5674_11</vt:lpwstr>
  </property>
  <property fmtid="{D5CDD505-2E9C-101B-9397-08002B2CF9AE}" pid="4" name="KSOTemplateDocerSaveRecord">
    <vt:lpwstr>eyJoZGlkIjoiNzZmYTNiZjg2ZWE0ZjkyZGMzMzQxNzAyNjA0YjRhNzIiLCJ1c2VySWQiOiIzOTE5NjkxODAifQ==</vt:lpwstr>
  </property>
</Properties>
</file>