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8EB75">
      <w:pPr>
        <w:spacing w:line="360" w:lineRule="auto"/>
        <w:ind w:firstLine="48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其他附件：</w:t>
      </w:r>
    </w:p>
    <w:p w14:paraId="774E89DE">
      <w:pPr>
        <w:spacing w:line="360" w:lineRule="auto"/>
        <w:ind w:firstLine="643"/>
        <w:jc w:val="center"/>
        <w:rPr>
          <w:rFonts w:hint="eastAsia" w:ascii="宋体" w:hAnsi="宋体" w:eastAsia="宋体" w:cs="宋体"/>
          <w:color w:val="auto"/>
          <w:sz w:val="24"/>
          <w:szCs w:val="24"/>
          <w:highlight w:val="none"/>
        </w:rPr>
      </w:pPr>
      <w:bookmarkStart w:id="0" w:name="_Toc363474028"/>
      <w:bookmarkStart w:id="1" w:name="_Toc2744"/>
      <w:bookmarkStart w:id="2" w:name="_Toc403077649"/>
      <w:bookmarkStart w:id="3" w:name="_Toc17167"/>
      <w:bookmarkStart w:id="4" w:name="_Toc8589"/>
      <w:bookmarkStart w:id="5" w:name="_Toc20657"/>
      <w:bookmarkStart w:id="6" w:name="_Toc1430"/>
      <w:bookmarkStart w:id="7" w:name="_Toc4115"/>
      <w:bookmarkStart w:id="8" w:name="_Toc426457702"/>
      <w:bookmarkStart w:id="9" w:name="_Toc324414285"/>
      <w:bookmarkStart w:id="10" w:name="_Toc403077650"/>
      <w:bookmarkStart w:id="11" w:name="_Toc363474029"/>
      <w:r>
        <w:rPr>
          <w:rFonts w:hint="eastAsia" w:ascii="宋体" w:hAnsi="宋体" w:eastAsia="宋体" w:cs="宋体"/>
          <w:b/>
          <w:bCs/>
          <w:color w:val="auto"/>
          <w:sz w:val="24"/>
          <w:szCs w:val="24"/>
          <w:highlight w:val="none"/>
        </w:rPr>
        <w:t>一、法定代表人授权委托书</w:t>
      </w:r>
      <w:bookmarkEnd w:id="0"/>
      <w:bookmarkEnd w:id="1"/>
      <w:bookmarkEnd w:id="2"/>
      <w:bookmarkEnd w:id="3"/>
      <w:bookmarkEnd w:id="4"/>
      <w:bookmarkEnd w:id="5"/>
      <w:bookmarkEnd w:id="6"/>
      <w:bookmarkEnd w:id="7"/>
    </w:p>
    <w:p w14:paraId="578F45C2">
      <w:pPr>
        <w:spacing w:line="360" w:lineRule="auto"/>
        <w:ind w:firstLine="602"/>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1.1法定代表人身份证明书</w:t>
      </w:r>
    </w:p>
    <w:p w14:paraId="1E79FC06">
      <w:pPr>
        <w:autoSpaceDE w:val="0"/>
        <w:autoSpaceDN w:val="0"/>
        <w:adjustRightInd w:val="0"/>
        <w:spacing w:line="360" w:lineRule="auto"/>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陕西正翼项目管理咨询有限公司：</w:t>
      </w:r>
    </w:p>
    <w:p w14:paraId="7B838F15">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性别：</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年龄：</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职务：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系</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（供应商名称）的法定代表人（单位负责人）。</w:t>
      </w:r>
    </w:p>
    <w:p w14:paraId="276D797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特此证明。</w:t>
      </w:r>
    </w:p>
    <w:p w14:paraId="488CB1A2">
      <w:pPr>
        <w:autoSpaceDE w:val="0"/>
        <w:autoSpaceDN w:val="0"/>
        <w:adjustRightInd w:val="0"/>
        <w:spacing w:line="360" w:lineRule="auto"/>
        <w:jc w:val="left"/>
        <w:rPr>
          <w:rFonts w:hint="eastAsia" w:ascii="宋体" w:hAnsi="宋体" w:eastAsia="宋体" w:cs="宋体"/>
          <w:color w:val="auto"/>
          <w:sz w:val="24"/>
          <w:szCs w:val="24"/>
          <w:highlight w:val="none"/>
          <w:lang w:val="zh-CN"/>
        </w:rPr>
      </w:pPr>
    </w:p>
    <w:p w14:paraId="5A6CD643">
      <w:pPr>
        <w:autoSpaceDE w:val="0"/>
        <w:autoSpaceDN w:val="0"/>
        <w:adjustRightInd w:val="0"/>
        <w:spacing w:line="360" w:lineRule="auto"/>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附：法定代表人（单位负责人）身份证复印件。</w:t>
      </w:r>
    </w:p>
    <w:p w14:paraId="180B791E">
      <w:pPr>
        <w:autoSpaceDE w:val="0"/>
        <w:autoSpaceDN w:val="0"/>
        <w:adjustRightInd w:val="0"/>
        <w:spacing w:line="360" w:lineRule="auto"/>
        <w:jc w:val="left"/>
        <w:rPr>
          <w:rFonts w:hint="eastAsia" w:ascii="宋体" w:hAnsi="宋体" w:eastAsia="宋体" w:cs="宋体"/>
          <w:color w:val="auto"/>
          <w:sz w:val="24"/>
          <w:szCs w:val="24"/>
          <w:highlight w:val="none"/>
          <w:lang w:val="zh-CN"/>
        </w:rPr>
      </w:pPr>
    </w:p>
    <w:p w14:paraId="0859297F">
      <w:pPr>
        <w:autoSpaceDE w:val="0"/>
        <w:autoSpaceDN w:val="0"/>
        <w:adjustRightInd w:val="0"/>
        <w:spacing w:line="360" w:lineRule="auto"/>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注：自然人参与磋商的此处只附身份证复印件。</w:t>
      </w:r>
    </w:p>
    <w:p w14:paraId="3000100F">
      <w:pPr>
        <w:spacing w:line="360" w:lineRule="auto"/>
        <w:jc w:val="center"/>
        <w:rPr>
          <w:rFonts w:hint="eastAsia" w:ascii="宋体" w:hAnsi="宋体" w:eastAsia="宋体" w:cs="宋体"/>
          <w:color w:val="auto"/>
          <w:sz w:val="24"/>
          <w:szCs w:val="24"/>
          <w:highlight w:val="none"/>
        </w:rPr>
      </w:pPr>
    </w:p>
    <w:p w14:paraId="43F26EEF">
      <w:pPr>
        <w:spacing w:line="360" w:lineRule="auto"/>
        <w:jc w:val="center"/>
        <w:rPr>
          <w:rFonts w:hint="eastAsia" w:ascii="宋体" w:hAnsi="宋体" w:eastAsia="宋体" w:cs="宋体"/>
          <w:color w:val="auto"/>
          <w:sz w:val="24"/>
          <w:szCs w:val="24"/>
          <w:highlight w:val="none"/>
        </w:rPr>
      </w:pPr>
    </w:p>
    <w:p w14:paraId="6D4843A1">
      <w:pPr>
        <w:spacing w:line="360" w:lineRule="auto"/>
        <w:jc w:val="center"/>
        <w:rPr>
          <w:rFonts w:hint="eastAsia" w:ascii="宋体" w:hAnsi="宋体" w:eastAsia="宋体" w:cs="宋体"/>
          <w:color w:val="auto"/>
          <w:sz w:val="24"/>
          <w:szCs w:val="24"/>
          <w:highlight w:val="none"/>
        </w:rPr>
      </w:pPr>
    </w:p>
    <w:p w14:paraId="0FCF6287">
      <w:pPr>
        <w:spacing w:line="360" w:lineRule="auto"/>
        <w:ind w:firstLine="416"/>
        <w:rPr>
          <w:rFonts w:hint="eastAsia" w:ascii="宋体" w:hAnsi="宋体" w:eastAsia="宋体" w:cs="宋体"/>
          <w:color w:val="auto"/>
          <w:spacing w:val="4"/>
          <w:sz w:val="24"/>
          <w:szCs w:val="24"/>
          <w:highlight w:val="none"/>
        </w:rPr>
      </w:pPr>
    </w:p>
    <w:p w14:paraId="694D912C">
      <w:pPr>
        <w:spacing w:line="360" w:lineRule="auto"/>
        <w:ind w:firstLine="416"/>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供应商名称（公章）:             </w:t>
      </w:r>
    </w:p>
    <w:p w14:paraId="58225177">
      <w:pPr>
        <w:spacing w:line="360" w:lineRule="auto"/>
        <w:ind w:firstLine="416"/>
        <w:rPr>
          <w:rFonts w:hint="eastAsia" w:ascii="宋体" w:hAnsi="宋体" w:eastAsia="宋体" w:cs="宋体"/>
          <w:b/>
          <w:color w:val="auto"/>
          <w:spacing w:val="4"/>
          <w:sz w:val="24"/>
          <w:szCs w:val="24"/>
          <w:highlight w:val="none"/>
        </w:rPr>
      </w:pPr>
      <w:r>
        <w:rPr>
          <w:rFonts w:hint="eastAsia" w:ascii="宋体" w:hAnsi="宋体" w:eastAsia="宋体" w:cs="宋体"/>
          <w:color w:val="auto"/>
          <w:spacing w:val="4"/>
          <w:sz w:val="24"/>
          <w:szCs w:val="24"/>
          <w:highlight w:val="none"/>
        </w:rPr>
        <w:t>日期：</w:t>
      </w:r>
    </w:p>
    <w:p w14:paraId="08EFE820">
      <w:pPr>
        <w:spacing w:line="360" w:lineRule="auto"/>
        <w:ind w:firstLine="618"/>
        <w:jc w:val="center"/>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br w:type="page"/>
      </w:r>
      <w:r>
        <w:rPr>
          <w:rFonts w:hint="eastAsia" w:ascii="宋体" w:hAnsi="宋体" w:eastAsia="宋体" w:cs="宋体"/>
          <w:b/>
          <w:color w:val="auto"/>
          <w:spacing w:val="4"/>
          <w:sz w:val="24"/>
          <w:szCs w:val="24"/>
          <w:highlight w:val="none"/>
        </w:rPr>
        <w:t>1.2授权委托书</w:t>
      </w:r>
    </w:p>
    <w:p w14:paraId="29267E30">
      <w:pPr>
        <w:spacing w:line="360" w:lineRule="auto"/>
        <w:ind w:firstLine="418"/>
        <w:jc w:val="left"/>
        <w:rPr>
          <w:rFonts w:hint="eastAsia" w:ascii="宋体" w:hAnsi="宋体" w:eastAsia="宋体" w:cs="宋体"/>
          <w:b/>
          <w:color w:val="auto"/>
          <w:sz w:val="24"/>
          <w:szCs w:val="24"/>
          <w:highlight w:val="none"/>
        </w:rPr>
      </w:pPr>
      <w:r>
        <w:rPr>
          <w:rFonts w:hint="eastAsia" w:ascii="宋体" w:hAnsi="宋体" w:eastAsia="宋体" w:cs="宋体"/>
          <w:b/>
          <w:color w:val="auto"/>
          <w:spacing w:val="4"/>
          <w:sz w:val="24"/>
          <w:szCs w:val="24"/>
          <w:highlight w:val="none"/>
        </w:rPr>
        <w:t>致：</w:t>
      </w:r>
      <w:r>
        <w:rPr>
          <w:rFonts w:hint="eastAsia" w:ascii="宋体" w:hAnsi="宋体" w:eastAsia="宋体" w:cs="宋体"/>
          <w:b/>
          <w:color w:val="auto"/>
          <w:sz w:val="24"/>
          <w:szCs w:val="24"/>
          <w:highlight w:val="none"/>
        </w:rPr>
        <w:t>陕西正翼项目管理咨询有限公司</w:t>
      </w:r>
    </w:p>
    <w:p w14:paraId="245A3E67">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年  月  日 ）</w:t>
      </w:r>
      <w:r>
        <w:rPr>
          <w:rFonts w:hint="eastAsia" w:ascii="宋体" w:hAnsi="宋体" w:eastAsia="宋体" w:cs="宋体"/>
          <w:color w:val="auto"/>
          <w:spacing w:val="4"/>
          <w:sz w:val="24"/>
          <w:szCs w:val="24"/>
          <w:highlight w:val="none"/>
        </w:rPr>
        <w:t xml:space="preserve">成立。  </w:t>
      </w:r>
      <w:r>
        <w:rPr>
          <w:rFonts w:hint="eastAsia" w:ascii="宋体" w:hAnsi="宋体" w:eastAsia="宋体" w:cs="宋体"/>
          <w:color w:val="auto"/>
          <w:spacing w:val="4"/>
          <w:sz w:val="24"/>
          <w:szCs w:val="24"/>
          <w:highlight w:val="none"/>
          <w:u w:val="single"/>
        </w:rPr>
        <w:t xml:space="preserve">(法定代表人姓名)  </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（被授权人姓名）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 xml:space="preserve">     (项目名称）     </w:t>
      </w:r>
      <w:r>
        <w:rPr>
          <w:rFonts w:hint="eastAsia" w:ascii="宋体" w:hAnsi="宋体" w:eastAsia="宋体" w:cs="宋体"/>
          <w:color w:val="auto"/>
          <w:spacing w:val="4"/>
          <w:sz w:val="24"/>
          <w:szCs w:val="24"/>
          <w:highlight w:val="none"/>
        </w:rPr>
        <w:t>（项目编号：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）的磋商、签约等具体工作，并签署全部有关的文件、协议及合同。</w:t>
      </w:r>
    </w:p>
    <w:p w14:paraId="13D857DB">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我公司对被授权人的签名负全部责任。</w:t>
      </w:r>
    </w:p>
    <w:p w14:paraId="28C470F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委托期限：自磋商响应文件递交截止之日起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日历天</w:t>
      </w:r>
    </w:p>
    <w:p w14:paraId="03788EA6">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本授权书于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日签</w:t>
      </w:r>
      <w:r>
        <w:rPr>
          <w:rFonts w:hint="eastAsia" w:ascii="宋体" w:hAnsi="宋体" w:eastAsia="宋体" w:cs="宋体"/>
          <w:color w:val="auto"/>
          <w:spacing w:val="4"/>
          <w:sz w:val="24"/>
          <w:szCs w:val="24"/>
          <w:highlight w:val="none"/>
        </w:rPr>
        <w:t>字生效，特此证明。</w:t>
      </w:r>
    </w:p>
    <w:p w14:paraId="7656279D">
      <w:pPr>
        <w:spacing w:line="360" w:lineRule="auto"/>
        <w:ind w:firstLine="496" w:firstLineChars="200"/>
        <w:jc w:val="left"/>
        <w:rPr>
          <w:rFonts w:hint="eastAsia" w:ascii="宋体" w:hAnsi="宋体" w:eastAsia="宋体" w:cs="宋体"/>
          <w:color w:val="auto"/>
          <w:spacing w:val="4"/>
          <w:sz w:val="24"/>
          <w:szCs w:val="24"/>
          <w:highlight w:val="none"/>
        </w:rPr>
      </w:pPr>
    </w:p>
    <w:tbl>
      <w:tblPr>
        <w:tblStyle w:val="6"/>
        <w:tblW w:w="0" w:type="auto"/>
        <w:tblInd w:w="0" w:type="dxa"/>
        <w:tblLayout w:type="fixed"/>
        <w:tblCellMar>
          <w:top w:w="0" w:type="dxa"/>
          <w:left w:w="108" w:type="dxa"/>
          <w:bottom w:w="0" w:type="dxa"/>
          <w:right w:w="108" w:type="dxa"/>
        </w:tblCellMar>
      </w:tblPr>
      <w:tblGrid>
        <w:gridCol w:w="4839"/>
        <w:gridCol w:w="4200"/>
      </w:tblGrid>
      <w:tr w14:paraId="42FDE1C2">
        <w:tblPrEx>
          <w:tblCellMar>
            <w:top w:w="0" w:type="dxa"/>
            <w:left w:w="108" w:type="dxa"/>
            <w:bottom w:w="0" w:type="dxa"/>
            <w:right w:w="108" w:type="dxa"/>
          </w:tblCellMar>
        </w:tblPrEx>
        <w:trPr>
          <w:trHeight w:val="600" w:hRule="atLeast"/>
        </w:trPr>
        <w:tc>
          <w:tcPr>
            <w:tcW w:w="4839" w:type="dxa"/>
          </w:tcPr>
          <w:p w14:paraId="769D4512">
            <w:pPr>
              <w:spacing w:line="360" w:lineRule="auto"/>
              <w:ind w:firstLine="124" w:firstLineChars="5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法定代表人（签字或盖章）：</w:t>
            </w:r>
          </w:p>
        </w:tc>
        <w:tc>
          <w:tcPr>
            <w:tcW w:w="4200" w:type="dxa"/>
          </w:tcPr>
          <w:p w14:paraId="3C3B73D8">
            <w:pPr>
              <w:spacing w:line="360" w:lineRule="auto"/>
              <w:ind w:firstLine="416"/>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被授权人（签字）：</w:t>
            </w:r>
          </w:p>
        </w:tc>
      </w:tr>
      <w:tr w14:paraId="049FCD47">
        <w:tblPrEx>
          <w:tblCellMar>
            <w:top w:w="0" w:type="dxa"/>
            <w:left w:w="108" w:type="dxa"/>
            <w:bottom w:w="0" w:type="dxa"/>
            <w:right w:w="108" w:type="dxa"/>
          </w:tblCellMar>
        </w:tblPrEx>
        <w:trPr>
          <w:trHeight w:val="600" w:hRule="atLeast"/>
        </w:trPr>
        <w:tc>
          <w:tcPr>
            <w:tcW w:w="4839" w:type="dxa"/>
          </w:tcPr>
          <w:p w14:paraId="68115A14">
            <w:pPr>
              <w:spacing w:line="360" w:lineRule="auto"/>
              <w:ind w:firstLine="124" w:firstLineChars="5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职务：</w:t>
            </w:r>
          </w:p>
        </w:tc>
        <w:tc>
          <w:tcPr>
            <w:tcW w:w="4200" w:type="dxa"/>
          </w:tcPr>
          <w:p w14:paraId="64B38D10">
            <w:pPr>
              <w:spacing w:line="360" w:lineRule="auto"/>
              <w:ind w:firstLine="416"/>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职务：</w:t>
            </w:r>
          </w:p>
        </w:tc>
      </w:tr>
      <w:tr w14:paraId="41F4D833">
        <w:tblPrEx>
          <w:tblCellMar>
            <w:top w:w="0" w:type="dxa"/>
            <w:left w:w="108" w:type="dxa"/>
            <w:bottom w:w="0" w:type="dxa"/>
            <w:right w:w="108" w:type="dxa"/>
          </w:tblCellMar>
        </w:tblPrEx>
        <w:trPr>
          <w:trHeight w:val="600" w:hRule="atLeast"/>
        </w:trPr>
        <w:tc>
          <w:tcPr>
            <w:tcW w:w="4839" w:type="dxa"/>
          </w:tcPr>
          <w:p w14:paraId="0BAF176F">
            <w:pPr>
              <w:spacing w:line="360" w:lineRule="auto"/>
              <w:ind w:firstLine="124" w:firstLineChars="5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身份证号：</w:t>
            </w:r>
          </w:p>
        </w:tc>
        <w:tc>
          <w:tcPr>
            <w:tcW w:w="4200" w:type="dxa"/>
          </w:tcPr>
          <w:p w14:paraId="498A1756">
            <w:pPr>
              <w:spacing w:line="360" w:lineRule="auto"/>
              <w:ind w:firstLine="416"/>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身份证号：</w:t>
            </w:r>
          </w:p>
        </w:tc>
      </w:tr>
      <w:tr w14:paraId="41C9AE0A">
        <w:tblPrEx>
          <w:tblCellMar>
            <w:top w:w="0" w:type="dxa"/>
            <w:left w:w="108" w:type="dxa"/>
            <w:bottom w:w="0" w:type="dxa"/>
            <w:right w:w="108" w:type="dxa"/>
          </w:tblCellMar>
        </w:tblPrEx>
        <w:trPr>
          <w:trHeight w:val="600" w:hRule="atLeast"/>
        </w:trPr>
        <w:tc>
          <w:tcPr>
            <w:tcW w:w="4839" w:type="dxa"/>
          </w:tcPr>
          <w:p w14:paraId="04A76082">
            <w:pPr>
              <w:spacing w:line="360" w:lineRule="auto"/>
              <w:jc w:val="left"/>
              <w:rPr>
                <w:rFonts w:hint="eastAsia" w:ascii="宋体" w:hAnsi="宋体" w:eastAsia="宋体" w:cs="宋体"/>
                <w:color w:val="auto"/>
                <w:sz w:val="24"/>
                <w:szCs w:val="24"/>
                <w:highlight w:val="none"/>
              </w:rPr>
            </w:pPr>
          </w:p>
        </w:tc>
        <w:tc>
          <w:tcPr>
            <w:tcW w:w="4200" w:type="dxa"/>
          </w:tcPr>
          <w:p w14:paraId="2F4C7099">
            <w:pPr>
              <w:spacing w:line="360" w:lineRule="auto"/>
              <w:ind w:firstLine="416"/>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所在部门：</w:t>
            </w:r>
          </w:p>
        </w:tc>
      </w:tr>
      <w:tr w14:paraId="4BCF897C">
        <w:tblPrEx>
          <w:tblCellMar>
            <w:top w:w="0" w:type="dxa"/>
            <w:left w:w="108" w:type="dxa"/>
            <w:bottom w:w="0" w:type="dxa"/>
            <w:right w:w="108" w:type="dxa"/>
          </w:tblCellMar>
        </w:tblPrEx>
        <w:trPr>
          <w:trHeight w:val="600" w:hRule="atLeast"/>
        </w:trPr>
        <w:tc>
          <w:tcPr>
            <w:tcW w:w="4839" w:type="dxa"/>
          </w:tcPr>
          <w:p w14:paraId="25A60C87">
            <w:pPr>
              <w:spacing w:line="360" w:lineRule="auto"/>
              <w:jc w:val="left"/>
              <w:rPr>
                <w:rFonts w:hint="eastAsia" w:ascii="宋体" w:hAnsi="宋体" w:eastAsia="宋体" w:cs="宋体"/>
                <w:color w:val="auto"/>
                <w:sz w:val="24"/>
                <w:szCs w:val="24"/>
                <w:highlight w:val="none"/>
              </w:rPr>
            </w:pPr>
          </w:p>
        </w:tc>
        <w:tc>
          <w:tcPr>
            <w:tcW w:w="4200" w:type="dxa"/>
          </w:tcPr>
          <w:p w14:paraId="7945C9DF">
            <w:pPr>
              <w:spacing w:line="360" w:lineRule="auto"/>
              <w:ind w:firstLine="416"/>
              <w:jc w:val="left"/>
              <w:rPr>
                <w:rFonts w:hint="eastAsia" w:ascii="宋体" w:hAnsi="宋体" w:eastAsia="宋体" w:cs="宋体"/>
                <w:color w:val="auto"/>
                <w:spacing w:val="4"/>
                <w:sz w:val="24"/>
                <w:szCs w:val="24"/>
                <w:highlight w:val="none"/>
              </w:rPr>
            </w:pPr>
          </w:p>
        </w:tc>
      </w:tr>
    </w:tbl>
    <w:p w14:paraId="3F600F89">
      <w:pPr>
        <w:spacing w:line="360" w:lineRule="auto"/>
        <w:ind w:firstLine="416"/>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附：法定代表人、被授权人二代身份证双面复印件</w:t>
      </w:r>
    </w:p>
    <w:p w14:paraId="727A8B12">
      <w:pPr>
        <w:spacing w:line="360" w:lineRule="auto"/>
        <w:ind w:firstLine="416"/>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注：法定代表人直接参与磋商无需提供此页</w:t>
      </w:r>
    </w:p>
    <w:p w14:paraId="0E51A948">
      <w:pPr>
        <w:spacing w:line="360" w:lineRule="auto"/>
        <w:ind w:firstLine="416"/>
        <w:rPr>
          <w:rFonts w:hint="eastAsia" w:ascii="宋体" w:hAnsi="宋体" w:eastAsia="宋体" w:cs="宋体"/>
          <w:color w:val="auto"/>
          <w:spacing w:val="4"/>
          <w:sz w:val="24"/>
          <w:szCs w:val="24"/>
          <w:highlight w:val="none"/>
        </w:rPr>
      </w:pPr>
    </w:p>
    <w:p w14:paraId="3B78C37C">
      <w:pPr>
        <w:spacing w:line="360" w:lineRule="auto"/>
        <w:ind w:firstLine="416"/>
        <w:rPr>
          <w:rFonts w:hint="eastAsia" w:ascii="宋体" w:hAnsi="宋体" w:eastAsia="宋体" w:cs="宋体"/>
          <w:color w:val="auto"/>
          <w:spacing w:val="4"/>
          <w:sz w:val="24"/>
          <w:szCs w:val="24"/>
          <w:highlight w:val="none"/>
        </w:rPr>
      </w:pPr>
    </w:p>
    <w:p w14:paraId="7BA7CB85">
      <w:pPr>
        <w:spacing w:line="360" w:lineRule="auto"/>
        <w:ind w:firstLine="416"/>
        <w:rPr>
          <w:rFonts w:hint="eastAsia" w:ascii="宋体" w:hAnsi="宋体" w:eastAsia="宋体" w:cs="宋体"/>
          <w:color w:val="auto"/>
          <w:spacing w:val="4"/>
          <w:sz w:val="24"/>
          <w:szCs w:val="24"/>
          <w:highlight w:val="none"/>
        </w:rPr>
      </w:pPr>
    </w:p>
    <w:p w14:paraId="054C3E4C">
      <w:pPr>
        <w:spacing w:line="360" w:lineRule="auto"/>
        <w:ind w:firstLine="416"/>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 xml:space="preserve">供应商名称（公章）:             </w:t>
      </w:r>
    </w:p>
    <w:p w14:paraId="44315339">
      <w:pPr>
        <w:spacing w:line="360" w:lineRule="auto"/>
        <w:ind w:firstLine="416"/>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法定代表人/被授权人（签字或盖章）：</w:t>
      </w:r>
    </w:p>
    <w:p w14:paraId="02275777">
      <w:pPr>
        <w:spacing w:line="360" w:lineRule="auto"/>
        <w:ind w:firstLine="416"/>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日期：                         </w:t>
      </w:r>
    </w:p>
    <w:p w14:paraId="6CF655CF">
      <w:pPr>
        <w:spacing w:line="360" w:lineRule="auto"/>
        <w:ind w:firstLine="416"/>
        <w:rPr>
          <w:rFonts w:hint="eastAsia" w:ascii="宋体" w:hAnsi="宋体" w:eastAsia="宋体" w:cs="宋体"/>
          <w:color w:val="auto"/>
          <w:spacing w:val="4"/>
          <w:sz w:val="24"/>
          <w:szCs w:val="24"/>
          <w:highlight w:val="none"/>
        </w:rPr>
      </w:pPr>
    </w:p>
    <w:p w14:paraId="01076DBD">
      <w:pPr>
        <w:tabs>
          <w:tab w:val="left" w:pos="1440"/>
        </w:tabs>
        <w:spacing w:line="360" w:lineRule="auto"/>
        <w:ind w:firstLine="64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bookmarkEnd w:id="8"/>
      <w:bookmarkEnd w:id="9"/>
      <w:bookmarkEnd w:id="10"/>
      <w:bookmarkEnd w:id="11"/>
      <w:bookmarkStart w:id="12" w:name="_Toc19026"/>
      <w:bookmarkStart w:id="13" w:name="_Toc16989"/>
      <w:bookmarkStart w:id="14" w:name="_Toc16791"/>
      <w:bookmarkStart w:id="15" w:name="_Toc8895"/>
      <w:bookmarkStart w:id="16" w:name="_Toc14249"/>
      <w:bookmarkStart w:id="17" w:name="_Toc23874"/>
      <w:r>
        <w:rPr>
          <w:rFonts w:hint="eastAsia" w:ascii="宋体" w:hAnsi="宋体" w:eastAsia="宋体" w:cs="宋体"/>
          <w:b/>
          <w:bCs/>
          <w:color w:val="auto"/>
          <w:sz w:val="24"/>
          <w:szCs w:val="24"/>
          <w:highlight w:val="none"/>
        </w:rPr>
        <w:t>二、</w:t>
      </w:r>
      <w:bookmarkEnd w:id="12"/>
      <w:bookmarkEnd w:id="13"/>
      <w:bookmarkEnd w:id="14"/>
      <w:bookmarkEnd w:id="15"/>
      <w:bookmarkEnd w:id="16"/>
      <w:bookmarkEnd w:id="17"/>
      <w:r>
        <w:rPr>
          <w:rFonts w:hint="eastAsia" w:ascii="宋体" w:hAnsi="宋体" w:eastAsia="宋体" w:cs="宋体"/>
          <w:b/>
          <w:bCs/>
          <w:color w:val="auto"/>
          <w:sz w:val="24"/>
          <w:szCs w:val="24"/>
          <w:highlight w:val="none"/>
        </w:rPr>
        <w:t>分项报价表</w:t>
      </w:r>
    </w:p>
    <w:tbl>
      <w:tblPr>
        <w:tblStyle w:val="6"/>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69D33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28776ABA">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2357" w:type="dxa"/>
            <w:vAlign w:val="center"/>
          </w:tcPr>
          <w:p w14:paraId="634780E4">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分项费用名称/类别</w:t>
            </w:r>
          </w:p>
        </w:tc>
        <w:tc>
          <w:tcPr>
            <w:tcW w:w="1457" w:type="dxa"/>
            <w:vAlign w:val="center"/>
          </w:tcPr>
          <w:p w14:paraId="6B8658F8">
            <w:pPr>
              <w:ind w:firstLine="4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单价</w:t>
            </w:r>
          </w:p>
        </w:tc>
        <w:tc>
          <w:tcPr>
            <w:tcW w:w="1457" w:type="dxa"/>
            <w:vAlign w:val="center"/>
          </w:tcPr>
          <w:p w14:paraId="5932F7A5">
            <w:pPr>
              <w:ind w:firstLine="4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数量</w:t>
            </w:r>
          </w:p>
        </w:tc>
        <w:tc>
          <w:tcPr>
            <w:tcW w:w="1307" w:type="dxa"/>
            <w:vAlign w:val="center"/>
          </w:tcPr>
          <w:p w14:paraId="01468CBE">
            <w:pPr>
              <w:ind w:firstLine="4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总价</w:t>
            </w:r>
          </w:p>
        </w:tc>
        <w:tc>
          <w:tcPr>
            <w:tcW w:w="1039" w:type="dxa"/>
            <w:vAlign w:val="center"/>
          </w:tcPr>
          <w:p w14:paraId="7CF4A4CF">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4E43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3159811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357" w:type="dxa"/>
            <w:vAlign w:val="center"/>
          </w:tcPr>
          <w:p w14:paraId="490C2361">
            <w:pPr>
              <w:jc w:val="center"/>
              <w:rPr>
                <w:rFonts w:hint="eastAsia" w:ascii="宋体" w:hAnsi="宋体" w:eastAsia="宋体" w:cs="宋体"/>
                <w:color w:val="auto"/>
                <w:sz w:val="24"/>
                <w:szCs w:val="24"/>
                <w:highlight w:val="none"/>
              </w:rPr>
            </w:pPr>
          </w:p>
        </w:tc>
        <w:tc>
          <w:tcPr>
            <w:tcW w:w="1457" w:type="dxa"/>
            <w:vAlign w:val="center"/>
          </w:tcPr>
          <w:p w14:paraId="6ADE6D05">
            <w:pPr>
              <w:jc w:val="center"/>
              <w:rPr>
                <w:rFonts w:hint="eastAsia" w:ascii="宋体" w:hAnsi="宋体" w:eastAsia="宋体" w:cs="宋体"/>
                <w:color w:val="auto"/>
                <w:sz w:val="24"/>
                <w:szCs w:val="24"/>
                <w:highlight w:val="none"/>
              </w:rPr>
            </w:pPr>
          </w:p>
        </w:tc>
        <w:tc>
          <w:tcPr>
            <w:tcW w:w="1457" w:type="dxa"/>
            <w:vAlign w:val="center"/>
          </w:tcPr>
          <w:p w14:paraId="7BCC2B67">
            <w:pPr>
              <w:jc w:val="center"/>
              <w:rPr>
                <w:rFonts w:hint="eastAsia" w:ascii="宋体" w:hAnsi="宋体" w:eastAsia="宋体" w:cs="宋体"/>
                <w:color w:val="auto"/>
                <w:sz w:val="24"/>
                <w:szCs w:val="24"/>
                <w:highlight w:val="none"/>
              </w:rPr>
            </w:pPr>
          </w:p>
        </w:tc>
        <w:tc>
          <w:tcPr>
            <w:tcW w:w="1307" w:type="dxa"/>
            <w:vAlign w:val="center"/>
          </w:tcPr>
          <w:p w14:paraId="117D7E1D">
            <w:pPr>
              <w:jc w:val="center"/>
              <w:rPr>
                <w:rFonts w:hint="eastAsia" w:ascii="宋体" w:hAnsi="宋体" w:eastAsia="宋体" w:cs="宋体"/>
                <w:color w:val="auto"/>
                <w:sz w:val="24"/>
                <w:szCs w:val="24"/>
                <w:highlight w:val="none"/>
              </w:rPr>
            </w:pPr>
          </w:p>
        </w:tc>
        <w:tc>
          <w:tcPr>
            <w:tcW w:w="1039" w:type="dxa"/>
            <w:vAlign w:val="center"/>
          </w:tcPr>
          <w:p w14:paraId="20EF0BC6">
            <w:pPr>
              <w:jc w:val="center"/>
              <w:rPr>
                <w:rFonts w:hint="eastAsia" w:ascii="宋体" w:hAnsi="宋体" w:eastAsia="宋体" w:cs="宋体"/>
                <w:color w:val="auto"/>
                <w:sz w:val="24"/>
                <w:szCs w:val="24"/>
                <w:highlight w:val="none"/>
              </w:rPr>
            </w:pPr>
          </w:p>
        </w:tc>
      </w:tr>
      <w:tr w14:paraId="302C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31DEAFD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357" w:type="dxa"/>
            <w:vAlign w:val="center"/>
          </w:tcPr>
          <w:p w14:paraId="40238F2C">
            <w:pPr>
              <w:jc w:val="center"/>
              <w:rPr>
                <w:rFonts w:hint="eastAsia" w:ascii="宋体" w:hAnsi="宋体" w:eastAsia="宋体" w:cs="宋体"/>
                <w:color w:val="auto"/>
                <w:sz w:val="24"/>
                <w:szCs w:val="24"/>
                <w:highlight w:val="none"/>
              </w:rPr>
            </w:pPr>
          </w:p>
        </w:tc>
        <w:tc>
          <w:tcPr>
            <w:tcW w:w="1457" w:type="dxa"/>
            <w:vAlign w:val="center"/>
          </w:tcPr>
          <w:p w14:paraId="2B6AAF27">
            <w:pPr>
              <w:jc w:val="center"/>
              <w:rPr>
                <w:rFonts w:hint="eastAsia" w:ascii="宋体" w:hAnsi="宋体" w:eastAsia="宋体" w:cs="宋体"/>
                <w:color w:val="auto"/>
                <w:sz w:val="24"/>
                <w:szCs w:val="24"/>
                <w:highlight w:val="none"/>
              </w:rPr>
            </w:pPr>
          </w:p>
        </w:tc>
        <w:tc>
          <w:tcPr>
            <w:tcW w:w="1457" w:type="dxa"/>
            <w:vAlign w:val="center"/>
          </w:tcPr>
          <w:p w14:paraId="0967EFBA">
            <w:pPr>
              <w:jc w:val="center"/>
              <w:rPr>
                <w:rFonts w:hint="eastAsia" w:ascii="宋体" w:hAnsi="宋体" w:eastAsia="宋体" w:cs="宋体"/>
                <w:color w:val="auto"/>
                <w:sz w:val="24"/>
                <w:szCs w:val="24"/>
                <w:highlight w:val="none"/>
              </w:rPr>
            </w:pPr>
          </w:p>
        </w:tc>
        <w:tc>
          <w:tcPr>
            <w:tcW w:w="1307" w:type="dxa"/>
            <w:vAlign w:val="center"/>
          </w:tcPr>
          <w:p w14:paraId="68DA519F">
            <w:pPr>
              <w:jc w:val="center"/>
              <w:rPr>
                <w:rFonts w:hint="eastAsia" w:ascii="宋体" w:hAnsi="宋体" w:eastAsia="宋体" w:cs="宋体"/>
                <w:color w:val="auto"/>
                <w:sz w:val="24"/>
                <w:szCs w:val="24"/>
                <w:highlight w:val="none"/>
              </w:rPr>
            </w:pPr>
          </w:p>
        </w:tc>
        <w:tc>
          <w:tcPr>
            <w:tcW w:w="1039" w:type="dxa"/>
            <w:vAlign w:val="center"/>
          </w:tcPr>
          <w:p w14:paraId="67F31CA5">
            <w:pPr>
              <w:jc w:val="center"/>
              <w:rPr>
                <w:rFonts w:hint="eastAsia" w:ascii="宋体" w:hAnsi="宋体" w:eastAsia="宋体" w:cs="宋体"/>
                <w:color w:val="auto"/>
                <w:sz w:val="24"/>
                <w:szCs w:val="24"/>
                <w:highlight w:val="none"/>
              </w:rPr>
            </w:pPr>
          </w:p>
        </w:tc>
      </w:tr>
      <w:tr w14:paraId="7934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4557297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357" w:type="dxa"/>
            <w:vAlign w:val="center"/>
          </w:tcPr>
          <w:p w14:paraId="69A87C9C">
            <w:pPr>
              <w:jc w:val="center"/>
              <w:rPr>
                <w:rFonts w:hint="eastAsia" w:ascii="宋体" w:hAnsi="宋体" w:eastAsia="宋体" w:cs="宋体"/>
                <w:color w:val="auto"/>
                <w:sz w:val="24"/>
                <w:szCs w:val="24"/>
                <w:highlight w:val="none"/>
              </w:rPr>
            </w:pPr>
          </w:p>
        </w:tc>
        <w:tc>
          <w:tcPr>
            <w:tcW w:w="1457" w:type="dxa"/>
            <w:vAlign w:val="center"/>
          </w:tcPr>
          <w:p w14:paraId="70E4B94A">
            <w:pPr>
              <w:jc w:val="center"/>
              <w:rPr>
                <w:rFonts w:hint="eastAsia" w:ascii="宋体" w:hAnsi="宋体" w:eastAsia="宋体" w:cs="宋体"/>
                <w:color w:val="auto"/>
                <w:sz w:val="24"/>
                <w:szCs w:val="24"/>
                <w:highlight w:val="none"/>
              </w:rPr>
            </w:pPr>
          </w:p>
        </w:tc>
        <w:tc>
          <w:tcPr>
            <w:tcW w:w="1457" w:type="dxa"/>
            <w:vAlign w:val="center"/>
          </w:tcPr>
          <w:p w14:paraId="157D6F5D">
            <w:pPr>
              <w:jc w:val="center"/>
              <w:rPr>
                <w:rFonts w:hint="eastAsia" w:ascii="宋体" w:hAnsi="宋体" w:eastAsia="宋体" w:cs="宋体"/>
                <w:color w:val="auto"/>
                <w:sz w:val="24"/>
                <w:szCs w:val="24"/>
                <w:highlight w:val="none"/>
              </w:rPr>
            </w:pPr>
          </w:p>
        </w:tc>
        <w:tc>
          <w:tcPr>
            <w:tcW w:w="1307" w:type="dxa"/>
            <w:vAlign w:val="center"/>
          </w:tcPr>
          <w:p w14:paraId="2524A024">
            <w:pPr>
              <w:jc w:val="center"/>
              <w:rPr>
                <w:rFonts w:hint="eastAsia" w:ascii="宋体" w:hAnsi="宋体" w:eastAsia="宋体" w:cs="宋体"/>
                <w:color w:val="auto"/>
                <w:sz w:val="24"/>
                <w:szCs w:val="24"/>
                <w:highlight w:val="none"/>
              </w:rPr>
            </w:pPr>
          </w:p>
        </w:tc>
        <w:tc>
          <w:tcPr>
            <w:tcW w:w="1039" w:type="dxa"/>
            <w:vAlign w:val="center"/>
          </w:tcPr>
          <w:p w14:paraId="62C58F8B">
            <w:pPr>
              <w:jc w:val="center"/>
              <w:rPr>
                <w:rFonts w:hint="eastAsia" w:ascii="宋体" w:hAnsi="宋体" w:eastAsia="宋体" w:cs="宋体"/>
                <w:color w:val="auto"/>
                <w:sz w:val="24"/>
                <w:szCs w:val="24"/>
                <w:highlight w:val="none"/>
              </w:rPr>
            </w:pPr>
          </w:p>
        </w:tc>
      </w:tr>
      <w:tr w14:paraId="49A85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3BA9D90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357" w:type="dxa"/>
            <w:vAlign w:val="center"/>
          </w:tcPr>
          <w:p w14:paraId="0AB6F623">
            <w:pPr>
              <w:jc w:val="center"/>
              <w:rPr>
                <w:rFonts w:hint="eastAsia" w:ascii="宋体" w:hAnsi="宋体" w:eastAsia="宋体" w:cs="宋体"/>
                <w:color w:val="auto"/>
                <w:sz w:val="24"/>
                <w:szCs w:val="24"/>
                <w:highlight w:val="none"/>
              </w:rPr>
            </w:pPr>
          </w:p>
        </w:tc>
        <w:tc>
          <w:tcPr>
            <w:tcW w:w="1457" w:type="dxa"/>
            <w:vAlign w:val="center"/>
          </w:tcPr>
          <w:p w14:paraId="3A53CAF0">
            <w:pPr>
              <w:jc w:val="center"/>
              <w:rPr>
                <w:rFonts w:hint="eastAsia" w:ascii="宋体" w:hAnsi="宋体" w:eastAsia="宋体" w:cs="宋体"/>
                <w:color w:val="auto"/>
                <w:sz w:val="24"/>
                <w:szCs w:val="24"/>
                <w:highlight w:val="none"/>
              </w:rPr>
            </w:pPr>
          </w:p>
        </w:tc>
        <w:tc>
          <w:tcPr>
            <w:tcW w:w="1457" w:type="dxa"/>
            <w:vAlign w:val="center"/>
          </w:tcPr>
          <w:p w14:paraId="4D580AA7">
            <w:pPr>
              <w:jc w:val="center"/>
              <w:rPr>
                <w:rFonts w:hint="eastAsia" w:ascii="宋体" w:hAnsi="宋体" w:eastAsia="宋体" w:cs="宋体"/>
                <w:color w:val="auto"/>
                <w:sz w:val="24"/>
                <w:szCs w:val="24"/>
                <w:highlight w:val="none"/>
              </w:rPr>
            </w:pPr>
          </w:p>
        </w:tc>
        <w:tc>
          <w:tcPr>
            <w:tcW w:w="1307" w:type="dxa"/>
            <w:vAlign w:val="center"/>
          </w:tcPr>
          <w:p w14:paraId="2F9B69F9">
            <w:pPr>
              <w:jc w:val="center"/>
              <w:rPr>
                <w:rFonts w:hint="eastAsia" w:ascii="宋体" w:hAnsi="宋体" w:eastAsia="宋体" w:cs="宋体"/>
                <w:color w:val="auto"/>
                <w:sz w:val="24"/>
                <w:szCs w:val="24"/>
                <w:highlight w:val="none"/>
              </w:rPr>
            </w:pPr>
          </w:p>
        </w:tc>
        <w:tc>
          <w:tcPr>
            <w:tcW w:w="1039" w:type="dxa"/>
            <w:vAlign w:val="center"/>
          </w:tcPr>
          <w:p w14:paraId="00E3E2EF">
            <w:pPr>
              <w:jc w:val="center"/>
              <w:rPr>
                <w:rFonts w:hint="eastAsia" w:ascii="宋体" w:hAnsi="宋体" w:eastAsia="宋体" w:cs="宋体"/>
                <w:color w:val="auto"/>
                <w:sz w:val="24"/>
                <w:szCs w:val="24"/>
                <w:highlight w:val="none"/>
              </w:rPr>
            </w:pPr>
          </w:p>
        </w:tc>
      </w:tr>
      <w:tr w14:paraId="45CFB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4916F42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2357" w:type="dxa"/>
            <w:vAlign w:val="center"/>
          </w:tcPr>
          <w:p w14:paraId="634CA354">
            <w:pPr>
              <w:jc w:val="center"/>
              <w:rPr>
                <w:rFonts w:hint="eastAsia" w:ascii="宋体" w:hAnsi="宋体" w:eastAsia="宋体" w:cs="宋体"/>
                <w:color w:val="auto"/>
                <w:sz w:val="24"/>
                <w:szCs w:val="24"/>
                <w:highlight w:val="none"/>
              </w:rPr>
            </w:pPr>
          </w:p>
        </w:tc>
        <w:tc>
          <w:tcPr>
            <w:tcW w:w="1457" w:type="dxa"/>
            <w:vAlign w:val="center"/>
          </w:tcPr>
          <w:p w14:paraId="75530FBF">
            <w:pPr>
              <w:jc w:val="center"/>
              <w:rPr>
                <w:rFonts w:hint="eastAsia" w:ascii="宋体" w:hAnsi="宋体" w:eastAsia="宋体" w:cs="宋体"/>
                <w:color w:val="auto"/>
                <w:sz w:val="24"/>
                <w:szCs w:val="24"/>
                <w:highlight w:val="none"/>
              </w:rPr>
            </w:pPr>
          </w:p>
        </w:tc>
        <w:tc>
          <w:tcPr>
            <w:tcW w:w="1457" w:type="dxa"/>
            <w:vAlign w:val="center"/>
          </w:tcPr>
          <w:p w14:paraId="6108DC76">
            <w:pPr>
              <w:jc w:val="center"/>
              <w:rPr>
                <w:rFonts w:hint="eastAsia" w:ascii="宋体" w:hAnsi="宋体" w:eastAsia="宋体" w:cs="宋体"/>
                <w:color w:val="auto"/>
                <w:sz w:val="24"/>
                <w:szCs w:val="24"/>
                <w:highlight w:val="none"/>
              </w:rPr>
            </w:pPr>
          </w:p>
        </w:tc>
        <w:tc>
          <w:tcPr>
            <w:tcW w:w="1307" w:type="dxa"/>
            <w:vAlign w:val="center"/>
          </w:tcPr>
          <w:p w14:paraId="142618C2">
            <w:pPr>
              <w:jc w:val="center"/>
              <w:rPr>
                <w:rFonts w:hint="eastAsia" w:ascii="宋体" w:hAnsi="宋体" w:eastAsia="宋体" w:cs="宋体"/>
                <w:color w:val="auto"/>
                <w:sz w:val="24"/>
                <w:szCs w:val="24"/>
                <w:highlight w:val="none"/>
              </w:rPr>
            </w:pPr>
          </w:p>
        </w:tc>
        <w:tc>
          <w:tcPr>
            <w:tcW w:w="1039" w:type="dxa"/>
            <w:vAlign w:val="center"/>
          </w:tcPr>
          <w:p w14:paraId="29F13DC1">
            <w:pPr>
              <w:jc w:val="center"/>
              <w:rPr>
                <w:rFonts w:hint="eastAsia" w:ascii="宋体" w:hAnsi="宋体" w:eastAsia="宋体" w:cs="宋体"/>
                <w:color w:val="auto"/>
                <w:sz w:val="24"/>
                <w:szCs w:val="24"/>
                <w:highlight w:val="none"/>
              </w:rPr>
            </w:pPr>
          </w:p>
        </w:tc>
      </w:tr>
      <w:tr w14:paraId="37091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0EC305F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N</w:t>
            </w:r>
          </w:p>
        </w:tc>
        <w:tc>
          <w:tcPr>
            <w:tcW w:w="2357" w:type="dxa"/>
            <w:vAlign w:val="center"/>
          </w:tcPr>
          <w:p w14:paraId="64937983">
            <w:pPr>
              <w:jc w:val="center"/>
              <w:rPr>
                <w:rFonts w:hint="eastAsia" w:ascii="宋体" w:hAnsi="宋体" w:eastAsia="宋体" w:cs="宋体"/>
                <w:color w:val="auto"/>
                <w:sz w:val="24"/>
                <w:szCs w:val="24"/>
                <w:highlight w:val="none"/>
              </w:rPr>
            </w:pPr>
          </w:p>
        </w:tc>
        <w:tc>
          <w:tcPr>
            <w:tcW w:w="1457" w:type="dxa"/>
            <w:vAlign w:val="center"/>
          </w:tcPr>
          <w:p w14:paraId="173CC11F">
            <w:pPr>
              <w:jc w:val="center"/>
              <w:rPr>
                <w:rFonts w:hint="eastAsia" w:ascii="宋体" w:hAnsi="宋体" w:eastAsia="宋体" w:cs="宋体"/>
                <w:color w:val="auto"/>
                <w:sz w:val="24"/>
                <w:szCs w:val="24"/>
                <w:highlight w:val="none"/>
              </w:rPr>
            </w:pPr>
          </w:p>
        </w:tc>
        <w:tc>
          <w:tcPr>
            <w:tcW w:w="1457" w:type="dxa"/>
            <w:vAlign w:val="center"/>
          </w:tcPr>
          <w:p w14:paraId="31969D75">
            <w:pPr>
              <w:jc w:val="center"/>
              <w:rPr>
                <w:rFonts w:hint="eastAsia" w:ascii="宋体" w:hAnsi="宋体" w:eastAsia="宋体" w:cs="宋体"/>
                <w:color w:val="auto"/>
                <w:sz w:val="24"/>
                <w:szCs w:val="24"/>
                <w:highlight w:val="none"/>
              </w:rPr>
            </w:pPr>
          </w:p>
        </w:tc>
        <w:tc>
          <w:tcPr>
            <w:tcW w:w="1307" w:type="dxa"/>
            <w:vAlign w:val="center"/>
          </w:tcPr>
          <w:p w14:paraId="28DC3120">
            <w:pPr>
              <w:jc w:val="center"/>
              <w:rPr>
                <w:rFonts w:hint="eastAsia" w:ascii="宋体" w:hAnsi="宋体" w:eastAsia="宋体" w:cs="宋体"/>
                <w:color w:val="auto"/>
                <w:sz w:val="24"/>
                <w:szCs w:val="24"/>
                <w:highlight w:val="none"/>
              </w:rPr>
            </w:pPr>
          </w:p>
        </w:tc>
        <w:tc>
          <w:tcPr>
            <w:tcW w:w="1039" w:type="dxa"/>
            <w:vAlign w:val="center"/>
          </w:tcPr>
          <w:p w14:paraId="10158F24">
            <w:pPr>
              <w:jc w:val="center"/>
              <w:rPr>
                <w:rFonts w:hint="eastAsia" w:ascii="宋体" w:hAnsi="宋体" w:eastAsia="宋体" w:cs="宋体"/>
                <w:color w:val="auto"/>
                <w:sz w:val="24"/>
                <w:szCs w:val="24"/>
                <w:highlight w:val="none"/>
              </w:rPr>
            </w:pPr>
          </w:p>
        </w:tc>
      </w:tr>
    </w:tbl>
    <w:p w14:paraId="232AEC4E">
      <w:pPr>
        <w:spacing w:line="360" w:lineRule="auto"/>
        <w:ind w:firstLine="402"/>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注：1</w:t>
      </w:r>
      <w:r>
        <w:rPr>
          <w:rFonts w:hint="eastAsia" w:ascii="宋体" w:hAnsi="宋体" w:eastAsia="宋体" w:cs="宋体"/>
          <w:b/>
          <w:bCs/>
          <w:color w:val="auto"/>
          <w:sz w:val="24"/>
          <w:szCs w:val="24"/>
          <w:highlight w:val="none"/>
        </w:rPr>
        <w:t>.供应商可适当调整该表格式，但不得减少信息内容。</w:t>
      </w:r>
    </w:p>
    <w:p w14:paraId="723E7AC0">
      <w:pPr>
        <w:spacing w:line="360" w:lineRule="auto"/>
        <w:ind w:firstLine="40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2.如有多种品规，每种品规均需注明磋商报价。</w:t>
      </w:r>
    </w:p>
    <w:p w14:paraId="28E43788">
      <w:pPr>
        <w:spacing w:line="360" w:lineRule="auto"/>
        <w:ind w:firstLine="40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3.如不提供分项报价，将视为无效响应。</w:t>
      </w:r>
    </w:p>
    <w:p w14:paraId="5AAD7F4C">
      <w:pPr>
        <w:spacing w:line="360" w:lineRule="auto"/>
        <w:ind w:firstLine="40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4.保留小数点后两位。</w:t>
      </w:r>
    </w:p>
    <w:p w14:paraId="66D2B3E7">
      <w:pPr>
        <w:spacing w:line="360" w:lineRule="auto"/>
        <w:ind w:firstLine="40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5.①硬件部分不能超过人民币叁拾柒万玖仟捌佰捌拾元整（¥379880.00元）。结算按照实际发生费用结算，乙方报费用明细，甲方确认。最终结算以财政局审定后的金额为准。</w:t>
      </w:r>
    </w:p>
    <w:p w14:paraId="7CDE04C4">
      <w:pPr>
        <w:spacing w:line="360" w:lineRule="auto"/>
        <w:ind w:firstLine="40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②软件部分“第1项至第15项”不能超过人民币贰拾贰万壹仟壹佰捌拾壹元整（¥221181.00元）。“第16项至第22项”（综合执法应用平台）不能超过人民币壹拾贰万叁仟捌佰壹拾玖元整（¥123819.00元）。</w:t>
      </w:r>
    </w:p>
    <w:p w14:paraId="4BDF10AF">
      <w:pPr>
        <w:pStyle w:val="2"/>
        <w:rPr>
          <w:rFonts w:hint="eastAsia"/>
          <w:color w:val="auto"/>
          <w:highlight w:val="none"/>
          <w:lang w:val="en-US" w:eastAsia="zh-CN"/>
        </w:rPr>
      </w:pPr>
    </w:p>
    <w:p w14:paraId="04549354">
      <w:pPr>
        <w:spacing w:line="360" w:lineRule="auto"/>
        <w:ind w:firstLine="40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③根据《西安市城市管理和综合执法局关于加快推广应用陕西省行政执法和执法监督一体化平台的通知》和《西安市未央区司法局关于转发西安市司法局＜关于全面推进陕西省行政执法和执法监督一体化平台推广应用的实施方案＞的通知》要求，下一步将在全市城管执法领域推广应用，待该系统全面使用时，“第16项至第22项”（综合执法应用平台）将停止使用。所以，“第16项至第22项”结算按照实际发生费用结算，乙方报费用明细，甲方确认。</w:t>
      </w:r>
    </w:p>
    <w:p w14:paraId="746140C6">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4BFABA32">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p>
    <w:p w14:paraId="04296F67">
      <w:pPr>
        <w:adjustRightInd w:val="0"/>
        <w:snapToGrid w:val="0"/>
        <w:spacing w:line="360" w:lineRule="auto"/>
        <w:outlineLvl w:val="2"/>
        <w:rPr>
          <w:rFonts w:hint="eastAsia" w:ascii="宋体" w:hAnsi="宋体" w:eastAsia="宋体" w:cs="宋体"/>
          <w:b/>
          <w:bCs/>
          <w:color w:val="auto"/>
          <w:sz w:val="24"/>
          <w:szCs w:val="24"/>
          <w:highlight w:val="none"/>
        </w:rPr>
        <w:sectPr>
          <w:footerReference r:id="rId3" w:type="default"/>
          <w:pgSz w:w="11906" w:h="16838"/>
          <w:pgMar w:top="1440" w:right="1800" w:bottom="1440" w:left="1800" w:header="851" w:footer="992" w:gutter="0"/>
          <w:cols w:space="720" w:num="1"/>
          <w:docGrid w:type="lines" w:linePitch="312" w:charSpace="0"/>
        </w:sectPr>
      </w:pPr>
      <w:bookmarkStart w:id="18" w:name="_Toc27760"/>
      <w:bookmarkStart w:id="19" w:name="_Toc21391"/>
      <w:r>
        <w:rPr>
          <w:rFonts w:hint="eastAsia" w:ascii="宋体" w:hAnsi="宋体" w:eastAsia="宋体" w:cs="宋体"/>
          <w:color w:val="auto"/>
          <w:sz w:val="24"/>
          <w:szCs w:val="24"/>
          <w:highlight w:val="none"/>
        </w:rPr>
        <w:t>日    期：</w:t>
      </w:r>
      <w:bookmarkEnd w:id="18"/>
      <w:bookmarkEnd w:id="19"/>
    </w:p>
    <w:p w14:paraId="3D674F7B">
      <w:pPr>
        <w:adjustRightInd w:val="0"/>
        <w:snapToGrid w:val="0"/>
        <w:spacing w:line="360" w:lineRule="auto"/>
        <w:ind w:firstLine="643"/>
        <w:jc w:val="center"/>
        <w:rPr>
          <w:rFonts w:hint="eastAsia" w:ascii="宋体" w:hAnsi="宋体" w:eastAsia="宋体" w:cs="宋体"/>
          <w:b/>
          <w:bCs/>
          <w:color w:val="auto"/>
          <w:sz w:val="24"/>
          <w:szCs w:val="24"/>
          <w:highlight w:val="none"/>
        </w:rPr>
      </w:pPr>
      <w:bookmarkStart w:id="20" w:name="_Toc4145"/>
      <w:bookmarkStart w:id="21" w:name="_Toc4855"/>
      <w:bookmarkStart w:id="22" w:name="_Toc12557"/>
      <w:bookmarkStart w:id="23" w:name="_Toc23137"/>
      <w:bookmarkStart w:id="24" w:name="_Toc14469"/>
      <w:bookmarkStart w:id="25" w:name="_Toc29363"/>
      <w:r>
        <w:rPr>
          <w:rFonts w:hint="eastAsia" w:ascii="宋体" w:hAnsi="宋体" w:eastAsia="宋体" w:cs="宋体"/>
          <w:b/>
          <w:bCs/>
          <w:color w:val="auto"/>
          <w:sz w:val="24"/>
          <w:szCs w:val="24"/>
          <w:highlight w:val="none"/>
        </w:rPr>
        <w:t>三、商务部分</w:t>
      </w:r>
      <w:bookmarkEnd w:id="20"/>
      <w:bookmarkEnd w:id="21"/>
      <w:bookmarkEnd w:id="22"/>
      <w:bookmarkEnd w:id="23"/>
      <w:bookmarkEnd w:id="24"/>
      <w:bookmarkEnd w:id="25"/>
    </w:p>
    <w:p w14:paraId="00AF1D4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供应商应按照磋商文件的要求编制商务要求，并封装至磋商响应文件中。主要内容须包括以下几点，如果实质上没有响应磋商文件要求，将按无效磋商处理。</w:t>
      </w:r>
    </w:p>
    <w:p w14:paraId="144ED8E4">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（一）资格审查文件</w:t>
      </w:r>
      <w:r>
        <w:rPr>
          <w:rFonts w:hint="eastAsia" w:ascii="宋体" w:hAnsi="宋体" w:eastAsia="宋体" w:cs="宋体"/>
          <w:color w:val="auto"/>
          <w:sz w:val="24"/>
          <w:szCs w:val="24"/>
          <w:highlight w:val="none"/>
        </w:rPr>
        <w:t>（以下相关资料提供加盖公章的复印件，须清晰可见）</w:t>
      </w:r>
    </w:p>
    <w:p w14:paraId="23F34F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1、供应商具备《</w:t>
      </w:r>
      <w:r>
        <w:rPr>
          <w:rFonts w:hint="eastAsia" w:ascii="宋体" w:hAnsi="宋体" w:eastAsia="宋体" w:cs="宋体"/>
          <w:color w:val="auto"/>
          <w:spacing w:val="4"/>
          <w:sz w:val="24"/>
          <w:szCs w:val="24"/>
          <w:highlight w:val="none"/>
        </w:rPr>
        <w:t>中华人民共和国政府采购法</w:t>
      </w:r>
      <w:r>
        <w:rPr>
          <w:rFonts w:hint="eastAsia" w:ascii="宋体" w:hAnsi="宋体" w:eastAsia="宋体" w:cs="宋体"/>
          <w:color w:val="auto"/>
          <w:sz w:val="24"/>
          <w:szCs w:val="24"/>
          <w:highlight w:val="none"/>
        </w:rPr>
        <w:t>》第二十二条规定之资格条件。须提供的证明材料有：</w:t>
      </w:r>
    </w:p>
    <w:p w14:paraId="19428B6A">
      <w:pPr>
        <w:pStyle w:val="8"/>
        <w:spacing w:line="360" w:lineRule="auto"/>
        <w:ind w:firstLine="480"/>
        <w:rPr>
          <w:rFonts w:hint="eastAsia" w:ascii="宋体" w:hAnsi="宋体" w:eastAsia="宋体" w:cs="宋体"/>
          <w:color w:val="auto"/>
          <w:sz w:val="24"/>
          <w:szCs w:val="24"/>
          <w:highlight w:val="none"/>
        </w:rPr>
      </w:pPr>
      <w:bookmarkStart w:id="26" w:name="_Toc437333651"/>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营业执照等主体资格证明文件：提供有效合格的具有统一社会信用代码的营业执照，其他组织经营的须提供合法凭证，自然人提供身份证明文件</w:t>
      </w:r>
      <w:r>
        <w:rPr>
          <w:rFonts w:hint="eastAsia" w:ascii="宋体" w:hAnsi="宋体" w:eastAsia="宋体" w:cs="宋体"/>
          <w:color w:val="auto"/>
          <w:sz w:val="24"/>
          <w:szCs w:val="24"/>
          <w:highlight w:val="none"/>
        </w:rPr>
        <w:t>；</w:t>
      </w:r>
    </w:p>
    <w:p w14:paraId="01C17128">
      <w:pPr>
        <w:pStyle w:val="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财务状况报告：提供2024年度或2025年度经审计的完整财务报告或磋商日期前三个月内其基本存款账户开户银行出具的资信证明。（如提供资信证明，须同时提供基本存款账户开户许可证或基本账户信息表）</w:t>
      </w:r>
      <w:r>
        <w:rPr>
          <w:rFonts w:hint="eastAsia" w:ascii="宋体" w:hAnsi="宋体" w:eastAsia="宋体" w:cs="宋体"/>
          <w:color w:val="auto"/>
          <w:sz w:val="24"/>
          <w:szCs w:val="24"/>
          <w:highlight w:val="none"/>
        </w:rPr>
        <w:t>；</w:t>
      </w:r>
    </w:p>
    <w:p w14:paraId="762EE1A2">
      <w:pPr>
        <w:pStyle w:val="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3、税收缴纳证明：提供</w:t>
      </w:r>
      <w:r>
        <w:rPr>
          <w:rFonts w:hint="eastAsia" w:ascii="宋体" w:hAnsi="宋体" w:eastAsia="宋体" w:cs="宋体"/>
          <w:color w:val="auto"/>
          <w:sz w:val="24"/>
          <w:szCs w:val="24"/>
          <w:highlight w:val="none"/>
          <w:lang w:eastAsia="zh-CN"/>
        </w:rPr>
        <w:t>2025年5月至今</w:t>
      </w:r>
      <w:r>
        <w:rPr>
          <w:rFonts w:hint="eastAsia" w:ascii="宋体" w:hAnsi="宋体" w:eastAsia="宋体" w:cs="宋体"/>
          <w:color w:val="auto"/>
          <w:sz w:val="24"/>
          <w:szCs w:val="24"/>
          <w:highlight w:val="none"/>
        </w:rPr>
        <w:t>已缴纳的至少一个月的纳税证明，依法免税的单位应提供相关证明材料；</w:t>
      </w:r>
    </w:p>
    <w:p w14:paraId="30C0436A">
      <w:pPr>
        <w:pStyle w:val="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4、社会保障资金缴纳证明：提供</w:t>
      </w:r>
      <w:r>
        <w:rPr>
          <w:rFonts w:hint="eastAsia" w:ascii="宋体" w:hAnsi="宋体" w:eastAsia="宋体" w:cs="宋体"/>
          <w:color w:val="auto"/>
          <w:sz w:val="24"/>
          <w:szCs w:val="24"/>
          <w:highlight w:val="none"/>
          <w:lang w:eastAsia="zh-CN"/>
        </w:rPr>
        <w:t>2025年5月至今</w:t>
      </w:r>
      <w:r>
        <w:rPr>
          <w:rFonts w:hint="eastAsia" w:ascii="宋体" w:hAnsi="宋体" w:eastAsia="宋体" w:cs="宋体"/>
          <w:color w:val="auto"/>
          <w:sz w:val="24"/>
          <w:szCs w:val="24"/>
          <w:highlight w:val="none"/>
        </w:rPr>
        <w:t>已缴存的至少一个月的社会保障资金缴存单据或社保机构开具的社会保险参保缴费情况证明，依法不需要缴纳社会保障资金的单位应提供相关证明材料；</w:t>
      </w:r>
    </w:p>
    <w:p w14:paraId="3D4A1F60">
      <w:pPr>
        <w:pStyle w:val="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信用记录：供应商未被列入信用中国网站(www.creditchina.gov.cn)“失信被执行人、重大税收违法失信主体”；不处于中国政府采购网(www.ccgp.gov.cn)“政府采购严重违法失信行为信息记录”中的禁止参加政府采购活动期间；</w:t>
      </w:r>
    </w:p>
    <w:p w14:paraId="2AA4FBB5">
      <w:pPr>
        <w:pStyle w:val="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6、具有履行本合同所必需的设备和专业技术能力：提供具有履行本合同所必需的设备和专业技术能力的书面声明；</w:t>
      </w:r>
    </w:p>
    <w:p w14:paraId="175BE746">
      <w:pPr>
        <w:pStyle w:val="8"/>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7、参加本次政府采购活动前三年内在经营活动中没有重大违法记录：提供参加本次政府采购活动前三年内在经营活动中没有重大违法记录的书面声明；</w:t>
      </w:r>
    </w:p>
    <w:p w14:paraId="33C4B828">
      <w:pPr>
        <w:pStyle w:val="8"/>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8、法定代表人授权书：法定代表人授权委托书、被授权人身份证（法定代表人参加磋商时,只需提供法定代表人身份证）；被授权人参加开标时，须提供开标前三个月内任意一个月的社保缴纳证明</w:t>
      </w:r>
      <w:r>
        <w:rPr>
          <w:rFonts w:hint="eastAsia" w:ascii="宋体" w:hAnsi="宋体" w:eastAsia="宋体" w:cs="宋体"/>
          <w:color w:val="auto"/>
          <w:sz w:val="24"/>
          <w:szCs w:val="24"/>
          <w:highlight w:val="none"/>
          <w:lang w:eastAsia="zh-CN"/>
        </w:rPr>
        <w:t>。</w:t>
      </w:r>
    </w:p>
    <w:p w14:paraId="3FA53D3B">
      <w:pPr>
        <w:pStyle w:val="8"/>
        <w:spacing w:line="360" w:lineRule="auto"/>
        <w:ind w:firstLine="48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38F232A">
      <w:pPr>
        <w:adjustRightInd w:val="0"/>
        <w:snapToGrid w:val="0"/>
        <w:spacing w:line="360" w:lineRule="auto"/>
        <w:ind w:firstLine="64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附件1：</w:t>
      </w:r>
    </w:p>
    <w:p w14:paraId="17674E1A">
      <w:pPr>
        <w:adjustRightInd w:val="0"/>
        <w:snapToGrid w:val="0"/>
        <w:spacing w:line="360" w:lineRule="auto"/>
        <w:ind w:firstLine="643"/>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具备履行合同所必须的设备和专业技术能力</w:t>
      </w:r>
    </w:p>
    <w:p w14:paraId="0DD307DE">
      <w:pPr>
        <w:adjustRightInd w:val="0"/>
        <w:snapToGrid w:val="0"/>
        <w:spacing w:line="360" w:lineRule="auto"/>
        <w:ind w:firstLine="643"/>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的书面声明</w:t>
      </w:r>
    </w:p>
    <w:p w14:paraId="385B1F0B">
      <w:pPr>
        <w:spacing w:line="360" w:lineRule="auto"/>
        <w:ind w:firstLine="402"/>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致：陕西正翼项目管理咨询有限公司</w:t>
      </w:r>
    </w:p>
    <w:p w14:paraId="4F8BB48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作为参加贵公司组织的竞争性磋商项目的供应商，本公司郑重申告并承诺：我公司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（具备/不具备）履行合同所必须的设备和专业技术能力的书面声明，如有隐瞒或违反，同意接受业主及行政主管部门处理和处罚决定。</w:t>
      </w:r>
    </w:p>
    <w:p w14:paraId="29DFB270">
      <w:pPr>
        <w:spacing w:line="360" w:lineRule="auto"/>
        <w:ind w:firstLine="480" w:firstLineChars="200"/>
        <w:jc w:val="left"/>
        <w:rPr>
          <w:rFonts w:hint="eastAsia" w:ascii="宋体" w:hAnsi="宋体" w:eastAsia="宋体" w:cs="宋体"/>
          <w:color w:val="auto"/>
          <w:sz w:val="24"/>
          <w:szCs w:val="24"/>
          <w:highlight w:val="none"/>
        </w:rPr>
      </w:pPr>
    </w:p>
    <w:p w14:paraId="3B45B39C">
      <w:pPr>
        <w:spacing w:line="360" w:lineRule="auto"/>
        <w:jc w:val="left"/>
        <w:rPr>
          <w:rFonts w:hint="eastAsia" w:ascii="宋体" w:hAnsi="宋体" w:eastAsia="宋体" w:cs="宋体"/>
          <w:color w:val="auto"/>
          <w:sz w:val="24"/>
          <w:szCs w:val="24"/>
          <w:highlight w:val="none"/>
        </w:rPr>
      </w:pPr>
    </w:p>
    <w:p w14:paraId="4A2AB4F8">
      <w:pPr>
        <w:spacing w:line="360" w:lineRule="auto"/>
        <w:jc w:val="left"/>
        <w:rPr>
          <w:rFonts w:hint="eastAsia" w:ascii="宋体" w:hAnsi="宋体" w:eastAsia="宋体" w:cs="宋体"/>
          <w:color w:val="auto"/>
          <w:sz w:val="24"/>
          <w:szCs w:val="24"/>
          <w:highlight w:val="none"/>
        </w:rPr>
      </w:pPr>
    </w:p>
    <w:p w14:paraId="7113600F">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3664E414">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406E53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16E564ED">
      <w:pPr>
        <w:adjustRightInd w:val="0"/>
        <w:snapToGrid w:val="0"/>
        <w:spacing w:line="360" w:lineRule="auto"/>
        <w:jc w:val="left"/>
        <w:rPr>
          <w:rFonts w:hint="eastAsia" w:ascii="宋体" w:hAnsi="宋体" w:eastAsia="宋体" w:cs="宋体"/>
          <w:color w:val="auto"/>
          <w:sz w:val="24"/>
          <w:szCs w:val="24"/>
          <w:highlight w:val="none"/>
        </w:rPr>
      </w:pPr>
    </w:p>
    <w:p w14:paraId="616AE09C">
      <w:pPr>
        <w:pStyle w:val="9"/>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备注：供应商须根据自身实际情况作出真实声明。</w:t>
      </w:r>
    </w:p>
    <w:p w14:paraId="75CFF772">
      <w:pPr>
        <w:spacing w:line="360" w:lineRule="auto"/>
        <w:ind w:firstLine="64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rPr>
        <w:t>附件2：</w:t>
      </w:r>
    </w:p>
    <w:p w14:paraId="06A41003">
      <w:pPr>
        <w:spacing w:line="360" w:lineRule="auto"/>
        <w:ind w:firstLine="643"/>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参加政府采购活动前三年内，在经营活动中</w:t>
      </w:r>
    </w:p>
    <w:p w14:paraId="76B4BCAD">
      <w:pPr>
        <w:spacing w:line="360" w:lineRule="auto"/>
        <w:ind w:firstLine="643"/>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没有重大违法记录书面声明</w:t>
      </w:r>
    </w:p>
    <w:p w14:paraId="7B0805B1">
      <w:pPr>
        <w:spacing w:line="360" w:lineRule="auto"/>
        <w:ind w:firstLine="40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致：陕西正翼项目管理咨询有限公司</w:t>
      </w:r>
    </w:p>
    <w:p w14:paraId="7D650FA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作为参加贵公司组织的招标项目的供应商，本公司郑重声明：近三年未受到有关行政主管部门的行政处理、无不良行为，产生的重大违法记录为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（没有填“零”）次。如有隐瞒或违反，同意接受业主及行政主管部门处理和处罚决定。</w:t>
      </w:r>
    </w:p>
    <w:p w14:paraId="7037F686">
      <w:pPr>
        <w:spacing w:line="360" w:lineRule="auto"/>
        <w:ind w:firstLine="480" w:firstLineChars="200"/>
        <w:jc w:val="left"/>
        <w:rPr>
          <w:rFonts w:hint="eastAsia" w:ascii="宋体" w:hAnsi="宋体" w:eastAsia="宋体" w:cs="宋体"/>
          <w:color w:val="auto"/>
          <w:sz w:val="24"/>
          <w:szCs w:val="24"/>
          <w:highlight w:val="none"/>
        </w:rPr>
      </w:pPr>
    </w:p>
    <w:p w14:paraId="5E3879C4">
      <w:pPr>
        <w:spacing w:line="360" w:lineRule="auto"/>
        <w:ind w:firstLine="480" w:firstLineChars="200"/>
        <w:jc w:val="left"/>
        <w:rPr>
          <w:rFonts w:hint="eastAsia" w:ascii="宋体" w:hAnsi="宋体" w:eastAsia="宋体" w:cs="宋体"/>
          <w:color w:val="auto"/>
          <w:sz w:val="24"/>
          <w:szCs w:val="24"/>
          <w:highlight w:val="none"/>
        </w:rPr>
      </w:pPr>
    </w:p>
    <w:p w14:paraId="18453D27">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54320376">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4BCF991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B7D5F1">
      <w:pPr>
        <w:adjustRightInd w:val="0"/>
        <w:snapToGrid w:val="0"/>
        <w:spacing w:line="360" w:lineRule="auto"/>
        <w:jc w:val="left"/>
        <w:rPr>
          <w:rFonts w:hint="eastAsia" w:ascii="宋体" w:hAnsi="宋体" w:eastAsia="宋体" w:cs="宋体"/>
          <w:color w:val="auto"/>
          <w:sz w:val="24"/>
          <w:szCs w:val="24"/>
          <w:highlight w:val="none"/>
        </w:rPr>
      </w:pPr>
    </w:p>
    <w:p w14:paraId="3A24BE54">
      <w:pPr>
        <w:adjustRightInd w:val="0"/>
        <w:snapToGrid w:val="0"/>
        <w:spacing w:line="360" w:lineRule="auto"/>
        <w:jc w:val="left"/>
        <w:rPr>
          <w:rFonts w:hint="eastAsia" w:ascii="宋体" w:hAnsi="宋体" w:eastAsia="宋体" w:cs="宋体"/>
          <w:color w:val="auto"/>
          <w:sz w:val="24"/>
          <w:szCs w:val="24"/>
          <w:highlight w:val="none"/>
        </w:rPr>
      </w:pPr>
    </w:p>
    <w:p w14:paraId="627B3B90">
      <w:pPr>
        <w:spacing w:line="360" w:lineRule="auto"/>
        <w:ind w:right="540" w:rightChars="257" w:firstLine="402"/>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备注：1.供应商须根据自身实际情况作出真实声明。2.重大违法记录，是指</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"http://search.xinmin.cn/?q=供应商" \t "_blank" </w:instrText>
      </w:r>
      <w:r>
        <w:rPr>
          <w:rFonts w:hint="eastAsia" w:ascii="宋体" w:hAnsi="宋体" w:eastAsia="宋体" w:cs="宋体"/>
          <w:color w:val="auto"/>
          <w:sz w:val="24"/>
          <w:szCs w:val="24"/>
          <w:highlight w:val="none"/>
        </w:rPr>
        <w:fldChar w:fldCharType="separate"/>
      </w:r>
      <w:r>
        <w:rPr>
          <w:rFonts w:hint="eastAsia" w:ascii="宋体" w:hAnsi="宋体" w:eastAsia="宋体" w:cs="宋体"/>
          <w:b/>
          <w:bCs/>
          <w:color w:val="auto"/>
          <w:sz w:val="24"/>
          <w:szCs w:val="24"/>
          <w:highlight w:val="none"/>
        </w:rPr>
        <w:t>供应商</w:t>
      </w:r>
      <w:r>
        <w:rPr>
          <w:rFonts w:hint="eastAsia" w:ascii="宋体" w:hAnsi="宋体" w:eastAsia="宋体" w:cs="宋体"/>
          <w:b/>
          <w:bCs/>
          <w:color w:val="auto"/>
          <w:sz w:val="24"/>
          <w:szCs w:val="24"/>
          <w:highlight w:val="none"/>
        </w:rPr>
        <w:fldChar w:fldCharType="end"/>
      </w:r>
      <w:r>
        <w:rPr>
          <w:rFonts w:hint="eastAsia" w:ascii="宋体" w:hAnsi="宋体" w:eastAsia="宋体" w:cs="宋体"/>
          <w:b/>
          <w:bCs/>
          <w:color w:val="auto"/>
          <w:sz w:val="24"/>
          <w:szCs w:val="24"/>
          <w:highlight w:val="none"/>
        </w:rPr>
        <w:t>因违法经营受到刑事处罚或者责令停产停业、吊销许可证或者执照、较大数额罚款等行政处罚。</w:t>
      </w:r>
    </w:p>
    <w:p w14:paraId="48A2B1CE">
      <w:pPr>
        <w:adjustRightInd w:val="0"/>
        <w:snapToGrid w:val="0"/>
        <w:spacing w:line="360" w:lineRule="auto"/>
        <w:ind w:firstLine="602"/>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rPr>
        <w:t>（二）供应商资格声明</w:t>
      </w:r>
    </w:p>
    <w:p w14:paraId="5D2FC481">
      <w:pPr>
        <w:spacing w:line="360" w:lineRule="auto"/>
        <w:ind w:firstLine="6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1.供应商资格声明</w:t>
      </w:r>
    </w:p>
    <w:p w14:paraId="1CE9F418">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1.名称及其它情况</w:t>
      </w:r>
    </w:p>
    <w:p w14:paraId="6C37E325">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供应商名称：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744F3896">
      <w:pPr>
        <w:spacing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p>
    <w:p w14:paraId="063A0B2A">
      <w:pPr>
        <w:spacing w:line="36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46AD01E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成立和注册日期：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p>
    <w:p w14:paraId="5A1A1EC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主管部门：</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06129615">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公司性质：</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p>
    <w:p w14:paraId="00620FD6">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职工总人数：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43E9C7F7">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2.供应商最近三年法律纠纷情况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3CC19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6100E53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2280" w:type="dxa"/>
            <w:vAlign w:val="center"/>
          </w:tcPr>
          <w:p w14:paraId="6F97D46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案由</w:t>
            </w:r>
          </w:p>
        </w:tc>
        <w:tc>
          <w:tcPr>
            <w:tcW w:w="1826" w:type="dxa"/>
            <w:vAlign w:val="center"/>
          </w:tcPr>
          <w:p w14:paraId="715CD26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涉及金额</w:t>
            </w:r>
          </w:p>
        </w:tc>
        <w:tc>
          <w:tcPr>
            <w:tcW w:w="2812" w:type="dxa"/>
            <w:vAlign w:val="center"/>
          </w:tcPr>
          <w:p w14:paraId="1A2427B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目前办理情况</w:t>
            </w:r>
          </w:p>
        </w:tc>
      </w:tr>
      <w:tr w14:paraId="03A53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7126A6C">
            <w:pPr>
              <w:spacing w:line="360" w:lineRule="auto"/>
              <w:jc w:val="left"/>
              <w:rPr>
                <w:rFonts w:hint="eastAsia" w:ascii="宋体" w:hAnsi="宋体" w:eastAsia="宋体" w:cs="宋体"/>
                <w:color w:val="auto"/>
                <w:sz w:val="24"/>
                <w:szCs w:val="24"/>
                <w:highlight w:val="none"/>
              </w:rPr>
            </w:pPr>
          </w:p>
        </w:tc>
        <w:tc>
          <w:tcPr>
            <w:tcW w:w="2280" w:type="dxa"/>
          </w:tcPr>
          <w:p w14:paraId="32145BBF">
            <w:pPr>
              <w:spacing w:line="360" w:lineRule="auto"/>
              <w:jc w:val="left"/>
              <w:rPr>
                <w:rFonts w:hint="eastAsia" w:ascii="宋体" w:hAnsi="宋体" w:eastAsia="宋体" w:cs="宋体"/>
                <w:color w:val="auto"/>
                <w:sz w:val="24"/>
                <w:szCs w:val="24"/>
                <w:highlight w:val="none"/>
              </w:rPr>
            </w:pPr>
          </w:p>
        </w:tc>
        <w:tc>
          <w:tcPr>
            <w:tcW w:w="1826" w:type="dxa"/>
          </w:tcPr>
          <w:p w14:paraId="556C6E2C">
            <w:pPr>
              <w:spacing w:line="360" w:lineRule="auto"/>
              <w:jc w:val="left"/>
              <w:rPr>
                <w:rFonts w:hint="eastAsia" w:ascii="宋体" w:hAnsi="宋体" w:eastAsia="宋体" w:cs="宋体"/>
                <w:color w:val="auto"/>
                <w:sz w:val="24"/>
                <w:szCs w:val="24"/>
                <w:highlight w:val="none"/>
              </w:rPr>
            </w:pPr>
          </w:p>
        </w:tc>
        <w:tc>
          <w:tcPr>
            <w:tcW w:w="2812" w:type="dxa"/>
          </w:tcPr>
          <w:p w14:paraId="7799AF7F">
            <w:pPr>
              <w:spacing w:line="360" w:lineRule="auto"/>
              <w:jc w:val="left"/>
              <w:rPr>
                <w:rFonts w:hint="eastAsia" w:ascii="宋体" w:hAnsi="宋体" w:eastAsia="宋体" w:cs="宋体"/>
                <w:color w:val="auto"/>
                <w:sz w:val="24"/>
                <w:szCs w:val="24"/>
                <w:highlight w:val="none"/>
              </w:rPr>
            </w:pPr>
          </w:p>
        </w:tc>
      </w:tr>
      <w:tr w14:paraId="5DA3A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343B0C6B">
            <w:pPr>
              <w:spacing w:line="360" w:lineRule="auto"/>
              <w:jc w:val="left"/>
              <w:rPr>
                <w:rFonts w:hint="eastAsia" w:ascii="宋体" w:hAnsi="宋体" w:eastAsia="宋体" w:cs="宋体"/>
                <w:color w:val="auto"/>
                <w:sz w:val="24"/>
                <w:szCs w:val="24"/>
                <w:highlight w:val="none"/>
              </w:rPr>
            </w:pPr>
          </w:p>
        </w:tc>
        <w:tc>
          <w:tcPr>
            <w:tcW w:w="2280" w:type="dxa"/>
          </w:tcPr>
          <w:p w14:paraId="2C04B786">
            <w:pPr>
              <w:spacing w:line="360" w:lineRule="auto"/>
              <w:jc w:val="left"/>
              <w:rPr>
                <w:rFonts w:hint="eastAsia" w:ascii="宋体" w:hAnsi="宋体" w:eastAsia="宋体" w:cs="宋体"/>
                <w:color w:val="auto"/>
                <w:sz w:val="24"/>
                <w:szCs w:val="24"/>
                <w:highlight w:val="none"/>
              </w:rPr>
            </w:pPr>
          </w:p>
        </w:tc>
        <w:tc>
          <w:tcPr>
            <w:tcW w:w="1826" w:type="dxa"/>
          </w:tcPr>
          <w:p w14:paraId="3DCE3A9C">
            <w:pPr>
              <w:spacing w:line="360" w:lineRule="auto"/>
              <w:jc w:val="left"/>
              <w:rPr>
                <w:rFonts w:hint="eastAsia" w:ascii="宋体" w:hAnsi="宋体" w:eastAsia="宋体" w:cs="宋体"/>
                <w:color w:val="auto"/>
                <w:sz w:val="24"/>
                <w:szCs w:val="24"/>
                <w:highlight w:val="none"/>
              </w:rPr>
            </w:pPr>
          </w:p>
        </w:tc>
        <w:tc>
          <w:tcPr>
            <w:tcW w:w="2812" w:type="dxa"/>
          </w:tcPr>
          <w:p w14:paraId="18904718">
            <w:pPr>
              <w:spacing w:line="360" w:lineRule="auto"/>
              <w:jc w:val="left"/>
              <w:rPr>
                <w:rFonts w:hint="eastAsia" w:ascii="宋体" w:hAnsi="宋体" w:eastAsia="宋体" w:cs="宋体"/>
                <w:color w:val="auto"/>
                <w:sz w:val="24"/>
                <w:szCs w:val="24"/>
                <w:highlight w:val="none"/>
              </w:rPr>
            </w:pPr>
          </w:p>
        </w:tc>
      </w:tr>
      <w:tr w14:paraId="1E43E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5AC41E3">
            <w:pPr>
              <w:spacing w:line="360" w:lineRule="auto"/>
              <w:jc w:val="left"/>
              <w:rPr>
                <w:rFonts w:hint="eastAsia" w:ascii="宋体" w:hAnsi="宋体" w:eastAsia="宋体" w:cs="宋体"/>
                <w:color w:val="auto"/>
                <w:sz w:val="24"/>
                <w:szCs w:val="24"/>
                <w:highlight w:val="none"/>
              </w:rPr>
            </w:pPr>
          </w:p>
        </w:tc>
        <w:tc>
          <w:tcPr>
            <w:tcW w:w="2280" w:type="dxa"/>
          </w:tcPr>
          <w:p w14:paraId="498790E4">
            <w:pPr>
              <w:spacing w:line="360" w:lineRule="auto"/>
              <w:jc w:val="left"/>
              <w:rPr>
                <w:rFonts w:hint="eastAsia" w:ascii="宋体" w:hAnsi="宋体" w:eastAsia="宋体" w:cs="宋体"/>
                <w:color w:val="auto"/>
                <w:sz w:val="24"/>
                <w:szCs w:val="24"/>
                <w:highlight w:val="none"/>
              </w:rPr>
            </w:pPr>
          </w:p>
        </w:tc>
        <w:tc>
          <w:tcPr>
            <w:tcW w:w="1826" w:type="dxa"/>
          </w:tcPr>
          <w:p w14:paraId="6A0FD857">
            <w:pPr>
              <w:spacing w:line="360" w:lineRule="auto"/>
              <w:jc w:val="left"/>
              <w:rPr>
                <w:rFonts w:hint="eastAsia" w:ascii="宋体" w:hAnsi="宋体" w:eastAsia="宋体" w:cs="宋体"/>
                <w:color w:val="auto"/>
                <w:sz w:val="24"/>
                <w:szCs w:val="24"/>
                <w:highlight w:val="none"/>
              </w:rPr>
            </w:pPr>
          </w:p>
        </w:tc>
        <w:tc>
          <w:tcPr>
            <w:tcW w:w="2812" w:type="dxa"/>
          </w:tcPr>
          <w:p w14:paraId="2C53600B">
            <w:pPr>
              <w:spacing w:line="360" w:lineRule="auto"/>
              <w:jc w:val="left"/>
              <w:rPr>
                <w:rFonts w:hint="eastAsia" w:ascii="宋体" w:hAnsi="宋体" w:eastAsia="宋体" w:cs="宋体"/>
                <w:color w:val="auto"/>
                <w:sz w:val="24"/>
                <w:szCs w:val="24"/>
                <w:highlight w:val="none"/>
              </w:rPr>
            </w:pPr>
          </w:p>
        </w:tc>
      </w:tr>
    </w:tbl>
    <w:p w14:paraId="7C60425A">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3.其他情况：</w:t>
      </w:r>
      <w:r>
        <w:rPr>
          <w:rFonts w:hint="eastAsia" w:ascii="宋体" w:hAnsi="宋体" w:eastAsia="宋体" w:cs="宋体"/>
          <w:color w:val="auto"/>
          <w:sz w:val="24"/>
          <w:szCs w:val="24"/>
          <w:highlight w:val="none"/>
          <w:u w:val="single"/>
        </w:rPr>
        <w:t xml:space="preserve">                                     </w:t>
      </w:r>
    </w:p>
    <w:p w14:paraId="6B7B3977">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我们保证上述声明是真实的、正确的，并提供了全部能提供的资料和数据；如贵方要求我们同意出示进一步证明文件。</w:t>
      </w:r>
    </w:p>
    <w:p w14:paraId="4D35E945">
      <w:pPr>
        <w:spacing w:line="360" w:lineRule="auto"/>
        <w:rPr>
          <w:rFonts w:hint="eastAsia" w:ascii="宋体" w:hAnsi="宋体" w:eastAsia="宋体" w:cs="宋体"/>
          <w:color w:val="auto"/>
          <w:sz w:val="24"/>
          <w:szCs w:val="24"/>
          <w:highlight w:val="none"/>
        </w:rPr>
      </w:pPr>
    </w:p>
    <w:p w14:paraId="5FE06D02">
      <w:pPr>
        <w:spacing w:line="360" w:lineRule="auto"/>
        <w:rPr>
          <w:rFonts w:hint="eastAsia" w:ascii="宋体" w:hAnsi="宋体" w:eastAsia="宋体" w:cs="宋体"/>
          <w:color w:val="auto"/>
          <w:sz w:val="24"/>
          <w:szCs w:val="24"/>
          <w:highlight w:val="none"/>
        </w:rPr>
      </w:pPr>
    </w:p>
    <w:p w14:paraId="33BEC977">
      <w:pPr>
        <w:spacing w:line="360" w:lineRule="auto"/>
        <w:rPr>
          <w:rFonts w:hint="eastAsia" w:ascii="宋体" w:hAnsi="宋体" w:eastAsia="宋体" w:cs="宋体"/>
          <w:color w:val="auto"/>
          <w:sz w:val="24"/>
          <w:szCs w:val="24"/>
          <w:highlight w:val="none"/>
        </w:rPr>
      </w:pPr>
    </w:p>
    <w:p w14:paraId="343F40B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3A176A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w:t>
      </w:r>
    </w:p>
    <w:p w14:paraId="3160B957">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7E4CCB06">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B5FD712">
      <w:pPr>
        <w:spacing w:line="360" w:lineRule="auto"/>
        <w:ind w:firstLine="6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2.供应商企业关联关系声明函</w:t>
      </w:r>
    </w:p>
    <w:p w14:paraId="443FB49C">
      <w:pPr>
        <w:adjustRightInd w:val="0"/>
        <w:snapToGrid w:val="0"/>
        <w:spacing w:line="360" w:lineRule="auto"/>
        <w:ind w:right="105" w:rightChars="50" w:firstLine="544" w:firstLineChars="227"/>
        <w:jc w:val="left"/>
        <w:rPr>
          <w:rFonts w:hint="eastAsia" w:ascii="宋体" w:hAnsi="宋体" w:eastAsia="宋体" w:cs="宋体"/>
          <w:color w:val="auto"/>
          <w:sz w:val="24"/>
          <w:szCs w:val="24"/>
          <w:highlight w:val="none"/>
        </w:rPr>
      </w:pPr>
    </w:p>
    <w:p w14:paraId="3279E9BC">
      <w:pPr>
        <w:adjustRightInd w:val="0"/>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说明：供应商应当如实披露与本单位存在下列关联关系的单位名称：</w:t>
      </w:r>
    </w:p>
    <w:p w14:paraId="483C0586">
      <w:pPr>
        <w:pStyle w:val="4"/>
        <w:spacing w:after="0" w:line="360" w:lineRule="auto"/>
        <w:ind w:firstLine="480"/>
        <w:rPr>
          <w:rFonts w:hint="eastAsia" w:ascii="宋体" w:hAnsi="宋体" w:eastAsia="宋体" w:cs="宋体"/>
          <w:color w:val="auto"/>
          <w:sz w:val="24"/>
          <w:szCs w:val="24"/>
          <w:highlight w:val="none"/>
        </w:rPr>
      </w:pPr>
    </w:p>
    <w:p w14:paraId="07C7DB50">
      <w:pPr>
        <w:adjustRightInd w:val="0"/>
        <w:snapToGrid w:val="0"/>
        <w:spacing w:line="360" w:lineRule="auto"/>
        <w:jc w:val="left"/>
        <w:rPr>
          <w:rFonts w:hint="eastAsia" w:ascii="宋体" w:hAnsi="宋体" w:eastAsia="宋体" w:cs="宋体"/>
          <w:color w:val="auto"/>
          <w:sz w:val="24"/>
          <w:szCs w:val="24"/>
          <w:highlight w:val="none"/>
        </w:rPr>
      </w:pPr>
      <w:bookmarkStart w:id="27" w:name="_Toc31070_WPSOffice_Level2"/>
      <w:bookmarkStart w:id="28" w:name="_Toc2074_WPSOffice_Level2"/>
      <w:r>
        <w:rPr>
          <w:rFonts w:hint="eastAsia" w:ascii="宋体" w:hAnsi="宋体" w:eastAsia="宋体" w:cs="宋体"/>
          <w:color w:val="auto"/>
          <w:sz w:val="24"/>
          <w:szCs w:val="24"/>
          <w:highlight w:val="none"/>
        </w:rPr>
        <w:t>（1）与供应商单位法定代表人为同一人的其他单位</w:t>
      </w:r>
      <w:bookmarkEnd w:id="27"/>
      <w:bookmarkEnd w:id="2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9CD04CE">
      <w:pPr>
        <w:adjustRightInd w:val="0"/>
        <w:snapToGrid w:val="0"/>
        <w:spacing w:line="360" w:lineRule="auto"/>
        <w:jc w:val="left"/>
        <w:rPr>
          <w:rFonts w:hint="eastAsia" w:ascii="宋体" w:hAnsi="宋体" w:eastAsia="宋体" w:cs="宋体"/>
          <w:color w:val="auto"/>
          <w:sz w:val="24"/>
          <w:szCs w:val="24"/>
          <w:highlight w:val="none"/>
        </w:rPr>
      </w:pPr>
      <w:bookmarkStart w:id="29" w:name="_Toc27053_WPSOffice_Level2"/>
      <w:bookmarkStart w:id="30" w:name="_Toc889_WPSOffice_Level2"/>
      <w:r>
        <w:rPr>
          <w:rFonts w:hint="eastAsia" w:ascii="宋体" w:hAnsi="宋体" w:eastAsia="宋体" w:cs="宋体"/>
          <w:color w:val="auto"/>
          <w:sz w:val="24"/>
          <w:szCs w:val="24"/>
          <w:highlight w:val="none"/>
        </w:rPr>
        <w:t>（2）与供应商存在直接控股、管理关系的其他单位</w:t>
      </w:r>
      <w:bookmarkEnd w:id="29"/>
      <w:bookmarkEnd w:id="30"/>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3AF032">
      <w:pPr>
        <w:adjustRightInd w:val="0"/>
        <w:snapToGrid w:val="0"/>
        <w:spacing w:line="360" w:lineRule="auto"/>
        <w:ind w:right="105" w:rightChars="50" w:firstLine="544" w:firstLineChars="227"/>
        <w:jc w:val="left"/>
        <w:rPr>
          <w:rFonts w:hint="eastAsia" w:ascii="宋体" w:hAnsi="宋体" w:eastAsia="宋体" w:cs="宋体"/>
          <w:color w:val="auto"/>
          <w:sz w:val="24"/>
          <w:szCs w:val="24"/>
          <w:highlight w:val="none"/>
        </w:rPr>
      </w:pPr>
    </w:p>
    <w:p w14:paraId="798833CF">
      <w:pPr>
        <w:adjustRightInd w:val="0"/>
        <w:snapToGrid w:val="0"/>
        <w:spacing w:line="360" w:lineRule="auto"/>
        <w:ind w:right="105" w:rightChar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注：若无此情形，写“无”即可</w:t>
      </w:r>
    </w:p>
    <w:p w14:paraId="20448D39">
      <w:pPr>
        <w:pStyle w:val="4"/>
        <w:spacing w:line="360" w:lineRule="auto"/>
        <w:ind w:firstLine="480"/>
        <w:rPr>
          <w:rFonts w:hint="eastAsia" w:ascii="宋体" w:hAnsi="宋体" w:eastAsia="宋体" w:cs="宋体"/>
          <w:color w:val="auto"/>
          <w:sz w:val="24"/>
          <w:szCs w:val="24"/>
          <w:highlight w:val="none"/>
        </w:rPr>
      </w:pPr>
    </w:p>
    <w:p w14:paraId="60C538FD">
      <w:pPr>
        <w:spacing w:line="360" w:lineRule="auto"/>
        <w:jc w:val="left"/>
        <w:rPr>
          <w:rFonts w:hint="eastAsia" w:ascii="宋体" w:hAnsi="宋体" w:eastAsia="宋体" w:cs="宋体"/>
          <w:color w:val="auto"/>
          <w:sz w:val="24"/>
          <w:szCs w:val="24"/>
          <w:highlight w:val="none"/>
        </w:rPr>
      </w:pPr>
    </w:p>
    <w:p w14:paraId="56032A93">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5A211AD4">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法定代表人/被授权人（签字或盖章）</w:t>
      </w:r>
      <w:r>
        <w:rPr>
          <w:rFonts w:hint="eastAsia" w:ascii="宋体" w:hAnsi="宋体" w:eastAsia="宋体" w:cs="宋体"/>
          <w:b/>
          <w:color w:val="auto"/>
          <w:sz w:val="24"/>
          <w:szCs w:val="24"/>
          <w:highlight w:val="none"/>
        </w:rPr>
        <w:t>：</w:t>
      </w:r>
    </w:p>
    <w:p w14:paraId="39343F4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1408EF7">
      <w:pPr>
        <w:spacing w:line="360" w:lineRule="auto"/>
        <w:rPr>
          <w:rFonts w:hint="eastAsia" w:ascii="宋体" w:hAnsi="宋体" w:eastAsia="宋体" w:cs="宋体"/>
          <w:color w:val="auto"/>
          <w:sz w:val="24"/>
          <w:szCs w:val="24"/>
          <w:highlight w:val="none"/>
        </w:rPr>
      </w:pPr>
    </w:p>
    <w:p w14:paraId="178DE946">
      <w:pPr>
        <w:spacing w:line="360" w:lineRule="auto"/>
        <w:ind w:firstLine="562"/>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br w:type="page"/>
      </w:r>
    </w:p>
    <w:p w14:paraId="7A6E8493">
      <w:pPr>
        <w:spacing w:line="360" w:lineRule="auto"/>
        <w:ind w:firstLine="40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（三）供应商业绩情况</w:t>
      </w:r>
    </w:p>
    <w:p w14:paraId="21838A73">
      <w:pPr>
        <w:spacing w:line="360" w:lineRule="auto"/>
        <w:ind w:firstLine="602"/>
        <w:jc w:val="center"/>
        <w:rPr>
          <w:rFonts w:hint="eastAsia" w:ascii="宋体" w:hAnsi="宋体" w:eastAsia="宋体" w:cs="宋体"/>
          <w:b/>
          <w:bCs/>
          <w:color w:val="auto"/>
          <w:sz w:val="24"/>
          <w:szCs w:val="24"/>
          <w:highlight w:val="none"/>
        </w:rPr>
      </w:pPr>
      <w:bookmarkStart w:id="31" w:name="_Toc17675_WPSOffice_Level1"/>
      <w:bookmarkStart w:id="32" w:name="_Toc8555_WPSOffice_Level1"/>
      <w:r>
        <w:rPr>
          <w:rFonts w:hint="eastAsia" w:ascii="宋体" w:hAnsi="宋体" w:eastAsia="宋体" w:cs="宋体"/>
          <w:b/>
          <w:bCs/>
          <w:color w:val="auto"/>
          <w:sz w:val="24"/>
          <w:szCs w:val="24"/>
          <w:highlight w:val="none"/>
        </w:rPr>
        <w:t>供应商业绩情况</w:t>
      </w:r>
      <w:bookmarkEnd w:id="31"/>
      <w:bookmarkEnd w:id="32"/>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4375CB5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1ED14BE1">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年份</w:t>
            </w:r>
          </w:p>
        </w:tc>
        <w:tc>
          <w:tcPr>
            <w:tcW w:w="1275" w:type="dxa"/>
            <w:vAlign w:val="center"/>
          </w:tcPr>
          <w:p w14:paraId="0268769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w:t>
            </w:r>
          </w:p>
        </w:tc>
        <w:tc>
          <w:tcPr>
            <w:tcW w:w="1134" w:type="dxa"/>
            <w:vAlign w:val="center"/>
          </w:tcPr>
          <w:p w14:paraId="5A46C82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1276" w:type="dxa"/>
            <w:vAlign w:val="center"/>
          </w:tcPr>
          <w:p w14:paraId="232F32C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完成时间</w:t>
            </w:r>
          </w:p>
        </w:tc>
        <w:tc>
          <w:tcPr>
            <w:tcW w:w="1145" w:type="dxa"/>
            <w:vAlign w:val="center"/>
          </w:tcPr>
          <w:p w14:paraId="36DDB4E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合同金额</w:t>
            </w:r>
          </w:p>
        </w:tc>
        <w:tc>
          <w:tcPr>
            <w:tcW w:w="1426" w:type="dxa"/>
            <w:gridSpan w:val="3"/>
            <w:tcBorders>
              <w:right w:val="single" w:color="auto" w:sz="4" w:space="0"/>
            </w:tcBorders>
            <w:vAlign w:val="center"/>
          </w:tcPr>
          <w:p w14:paraId="667FE0F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完成项目</w:t>
            </w:r>
          </w:p>
          <w:p w14:paraId="10038C1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w:t>
            </w:r>
          </w:p>
        </w:tc>
        <w:tc>
          <w:tcPr>
            <w:tcW w:w="1159" w:type="dxa"/>
            <w:tcBorders>
              <w:left w:val="single" w:color="auto" w:sz="4" w:space="0"/>
            </w:tcBorders>
            <w:vAlign w:val="center"/>
          </w:tcPr>
          <w:p w14:paraId="6E5A963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备注</w:t>
            </w:r>
          </w:p>
        </w:tc>
      </w:tr>
      <w:tr w14:paraId="501DCB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655DC85D">
            <w:pPr>
              <w:spacing w:line="360" w:lineRule="auto"/>
              <w:jc w:val="center"/>
              <w:rPr>
                <w:rFonts w:hint="eastAsia" w:ascii="宋体" w:hAnsi="宋体" w:eastAsia="宋体" w:cs="宋体"/>
                <w:color w:val="auto"/>
                <w:sz w:val="24"/>
                <w:szCs w:val="24"/>
                <w:highlight w:val="none"/>
              </w:rPr>
            </w:pPr>
          </w:p>
        </w:tc>
        <w:tc>
          <w:tcPr>
            <w:tcW w:w="1275" w:type="dxa"/>
            <w:vAlign w:val="center"/>
          </w:tcPr>
          <w:p w14:paraId="087A488C">
            <w:pPr>
              <w:spacing w:line="360" w:lineRule="auto"/>
              <w:jc w:val="center"/>
              <w:rPr>
                <w:rFonts w:hint="eastAsia" w:ascii="宋体" w:hAnsi="宋体" w:eastAsia="宋体" w:cs="宋体"/>
                <w:color w:val="auto"/>
                <w:sz w:val="24"/>
                <w:szCs w:val="24"/>
                <w:highlight w:val="none"/>
              </w:rPr>
            </w:pPr>
          </w:p>
        </w:tc>
        <w:tc>
          <w:tcPr>
            <w:tcW w:w="1134" w:type="dxa"/>
            <w:vAlign w:val="center"/>
          </w:tcPr>
          <w:p w14:paraId="19D9255D">
            <w:pPr>
              <w:spacing w:line="360" w:lineRule="auto"/>
              <w:jc w:val="center"/>
              <w:rPr>
                <w:rFonts w:hint="eastAsia" w:ascii="宋体" w:hAnsi="宋体" w:eastAsia="宋体" w:cs="宋体"/>
                <w:color w:val="auto"/>
                <w:sz w:val="24"/>
                <w:szCs w:val="24"/>
                <w:highlight w:val="none"/>
              </w:rPr>
            </w:pPr>
          </w:p>
        </w:tc>
        <w:tc>
          <w:tcPr>
            <w:tcW w:w="1276" w:type="dxa"/>
            <w:vAlign w:val="center"/>
          </w:tcPr>
          <w:p w14:paraId="5908F952">
            <w:pPr>
              <w:spacing w:line="360" w:lineRule="auto"/>
              <w:jc w:val="center"/>
              <w:rPr>
                <w:rFonts w:hint="eastAsia" w:ascii="宋体" w:hAnsi="宋体" w:eastAsia="宋体" w:cs="宋体"/>
                <w:color w:val="auto"/>
                <w:sz w:val="24"/>
                <w:szCs w:val="24"/>
                <w:highlight w:val="none"/>
              </w:rPr>
            </w:pPr>
          </w:p>
        </w:tc>
        <w:tc>
          <w:tcPr>
            <w:tcW w:w="1145" w:type="dxa"/>
            <w:vAlign w:val="center"/>
          </w:tcPr>
          <w:p w14:paraId="4412CA91">
            <w:pPr>
              <w:spacing w:line="360" w:lineRule="auto"/>
              <w:jc w:val="center"/>
              <w:rPr>
                <w:rFonts w:hint="eastAsia" w:ascii="宋体" w:hAnsi="宋体" w:eastAsia="宋体" w:cs="宋体"/>
                <w:color w:val="auto"/>
                <w:sz w:val="24"/>
                <w:szCs w:val="24"/>
                <w:highlight w:val="none"/>
              </w:rPr>
            </w:pPr>
          </w:p>
        </w:tc>
        <w:tc>
          <w:tcPr>
            <w:tcW w:w="1426" w:type="dxa"/>
            <w:gridSpan w:val="3"/>
            <w:tcBorders>
              <w:right w:val="single" w:color="auto" w:sz="4" w:space="0"/>
            </w:tcBorders>
            <w:vAlign w:val="center"/>
          </w:tcPr>
          <w:p w14:paraId="2DFBDC73">
            <w:pPr>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vAlign w:val="center"/>
          </w:tcPr>
          <w:p w14:paraId="1F3FD726">
            <w:pPr>
              <w:spacing w:line="360" w:lineRule="auto"/>
              <w:jc w:val="center"/>
              <w:rPr>
                <w:rFonts w:hint="eastAsia" w:ascii="宋体" w:hAnsi="宋体" w:eastAsia="宋体" w:cs="宋体"/>
                <w:color w:val="auto"/>
                <w:sz w:val="24"/>
                <w:szCs w:val="24"/>
                <w:highlight w:val="none"/>
              </w:rPr>
            </w:pPr>
          </w:p>
        </w:tc>
      </w:tr>
      <w:tr w14:paraId="391B99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1E92A290">
            <w:pPr>
              <w:spacing w:line="360" w:lineRule="auto"/>
              <w:jc w:val="center"/>
              <w:rPr>
                <w:rFonts w:hint="eastAsia" w:ascii="宋体" w:hAnsi="宋体" w:eastAsia="宋体" w:cs="宋体"/>
                <w:color w:val="auto"/>
                <w:sz w:val="24"/>
                <w:szCs w:val="24"/>
                <w:highlight w:val="none"/>
              </w:rPr>
            </w:pPr>
          </w:p>
        </w:tc>
        <w:tc>
          <w:tcPr>
            <w:tcW w:w="1275" w:type="dxa"/>
            <w:vAlign w:val="center"/>
          </w:tcPr>
          <w:p w14:paraId="1C2AA4B5">
            <w:pPr>
              <w:spacing w:line="360" w:lineRule="auto"/>
              <w:jc w:val="center"/>
              <w:rPr>
                <w:rFonts w:hint="eastAsia" w:ascii="宋体" w:hAnsi="宋体" w:eastAsia="宋体" w:cs="宋体"/>
                <w:color w:val="auto"/>
                <w:sz w:val="24"/>
                <w:szCs w:val="24"/>
                <w:highlight w:val="none"/>
              </w:rPr>
            </w:pPr>
          </w:p>
        </w:tc>
        <w:tc>
          <w:tcPr>
            <w:tcW w:w="1134" w:type="dxa"/>
            <w:vAlign w:val="center"/>
          </w:tcPr>
          <w:p w14:paraId="2B8BC2C8">
            <w:pPr>
              <w:spacing w:line="360" w:lineRule="auto"/>
              <w:jc w:val="center"/>
              <w:rPr>
                <w:rFonts w:hint="eastAsia" w:ascii="宋体" w:hAnsi="宋体" w:eastAsia="宋体" w:cs="宋体"/>
                <w:color w:val="auto"/>
                <w:sz w:val="24"/>
                <w:szCs w:val="24"/>
                <w:highlight w:val="none"/>
              </w:rPr>
            </w:pPr>
          </w:p>
        </w:tc>
        <w:tc>
          <w:tcPr>
            <w:tcW w:w="1276" w:type="dxa"/>
            <w:vAlign w:val="center"/>
          </w:tcPr>
          <w:p w14:paraId="7BFAC515">
            <w:pPr>
              <w:spacing w:line="360" w:lineRule="auto"/>
              <w:jc w:val="center"/>
              <w:rPr>
                <w:rFonts w:hint="eastAsia" w:ascii="宋体" w:hAnsi="宋体" w:eastAsia="宋体" w:cs="宋体"/>
                <w:color w:val="auto"/>
                <w:sz w:val="24"/>
                <w:szCs w:val="24"/>
                <w:highlight w:val="none"/>
              </w:rPr>
            </w:pPr>
          </w:p>
        </w:tc>
        <w:tc>
          <w:tcPr>
            <w:tcW w:w="1145" w:type="dxa"/>
            <w:vAlign w:val="center"/>
          </w:tcPr>
          <w:p w14:paraId="04B43927">
            <w:pPr>
              <w:spacing w:line="360" w:lineRule="auto"/>
              <w:jc w:val="center"/>
              <w:rPr>
                <w:rFonts w:hint="eastAsia" w:ascii="宋体" w:hAnsi="宋体" w:eastAsia="宋体" w:cs="宋体"/>
                <w:color w:val="auto"/>
                <w:sz w:val="24"/>
                <w:szCs w:val="24"/>
                <w:highlight w:val="none"/>
              </w:rPr>
            </w:pPr>
          </w:p>
        </w:tc>
        <w:tc>
          <w:tcPr>
            <w:tcW w:w="1426" w:type="dxa"/>
            <w:gridSpan w:val="3"/>
            <w:tcBorders>
              <w:right w:val="single" w:color="auto" w:sz="4" w:space="0"/>
            </w:tcBorders>
            <w:vAlign w:val="center"/>
          </w:tcPr>
          <w:p w14:paraId="009979BA">
            <w:pPr>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vAlign w:val="center"/>
          </w:tcPr>
          <w:p w14:paraId="1B88754C">
            <w:pPr>
              <w:spacing w:line="360" w:lineRule="auto"/>
              <w:jc w:val="center"/>
              <w:rPr>
                <w:rFonts w:hint="eastAsia" w:ascii="宋体" w:hAnsi="宋体" w:eastAsia="宋体" w:cs="宋体"/>
                <w:color w:val="auto"/>
                <w:sz w:val="24"/>
                <w:szCs w:val="24"/>
                <w:highlight w:val="none"/>
              </w:rPr>
            </w:pPr>
          </w:p>
        </w:tc>
      </w:tr>
      <w:tr w14:paraId="22874E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8BF21DD">
            <w:pPr>
              <w:spacing w:line="360" w:lineRule="auto"/>
              <w:jc w:val="center"/>
              <w:rPr>
                <w:rFonts w:hint="eastAsia" w:ascii="宋体" w:hAnsi="宋体" w:eastAsia="宋体" w:cs="宋体"/>
                <w:color w:val="auto"/>
                <w:sz w:val="24"/>
                <w:szCs w:val="24"/>
                <w:highlight w:val="none"/>
              </w:rPr>
            </w:pPr>
          </w:p>
        </w:tc>
        <w:tc>
          <w:tcPr>
            <w:tcW w:w="1275" w:type="dxa"/>
            <w:vAlign w:val="center"/>
          </w:tcPr>
          <w:p w14:paraId="3D4B7C0A">
            <w:pPr>
              <w:spacing w:line="360" w:lineRule="auto"/>
              <w:jc w:val="center"/>
              <w:rPr>
                <w:rFonts w:hint="eastAsia" w:ascii="宋体" w:hAnsi="宋体" w:eastAsia="宋体" w:cs="宋体"/>
                <w:color w:val="auto"/>
                <w:sz w:val="24"/>
                <w:szCs w:val="24"/>
                <w:highlight w:val="none"/>
              </w:rPr>
            </w:pPr>
          </w:p>
        </w:tc>
        <w:tc>
          <w:tcPr>
            <w:tcW w:w="1134" w:type="dxa"/>
            <w:vAlign w:val="center"/>
          </w:tcPr>
          <w:p w14:paraId="2C3C02FC">
            <w:pPr>
              <w:spacing w:line="360" w:lineRule="auto"/>
              <w:jc w:val="center"/>
              <w:rPr>
                <w:rFonts w:hint="eastAsia" w:ascii="宋体" w:hAnsi="宋体" w:eastAsia="宋体" w:cs="宋体"/>
                <w:color w:val="auto"/>
                <w:sz w:val="24"/>
                <w:szCs w:val="24"/>
                <w:highlight w:val="none"/>
              </w:rPr>
            </w:pPr>
          </w:p>
        </w:tc>
        <w:tc>
          <w:tcPr>
            <w:tcW w:w="1276" w:type="dxa"/>
            <w:vAlign w:val="center"/>
          </w:tcPr>
          <w:p w14:paraId="098E667B">
            <w:pPr>
              <w:spacing w:line="360" w:lineRule="auto"/>
              <w:jc w:val="center"/>
              <w:rPr>
                <w:rFonts w:hint="eastAsia" w:ascii="宋体" w:hAnsi="宋体" w:eastAsia="宋体" w:cs="宋体"/>
                <w:color w:val="auto"/>
                <w:sz w:val="24"/>
                <w:szCs w:val="24"/>
                <w:highlight w:val="none"/>
              </w:rPr>
            </w:pPr>
          </w:p>
        </w:tc>
        <w:tc>
          <w:tcPr>
            <w:tcW w:w="1145" w:type="dxa"/>
            <w:vAlign w:val="center"/>
          </w:tcPr>
          <w:p w14:paraId="633BB081">
            <w:pPr>
              <w:spacing w:line="360" w:lineRule="auto"/>
              <w:jc w:val="center"/>
              <w:rPr>
                <w:rFonts w:hint="eastAsia" w:ascii="宋体" w:hAnsi="宋体" w:eastAsia="宋体" w:cs="宋体"/>
                <w:color w:val="auto"/>
                <w:sz w:val="24"/>
                <w:szCs w:val="24"/>
                <w:highlight w:val="none"/>
              </w:rPr>
            </w:pPr>
          </w:p>
        </w:tc>
        <w:tc>
          <w:tcPr>
            <w:tcW w:w="1426" w:type="dxa"/>
            <w:gridSpan w:val="3"/>
            <w:tcBorders>
              <w:right w:val="single" w:color="auto" w:sz="4" w:space="0"/>
            </w:tcBorders>
            <w:vAlign w:val="center"/>
          </w:tcPr>
          <w:p w14:paraId="02C7D16B">
            <w:pPr>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vAlign w:val="center"/>
          </w:tcPr>
          <w:p w14:paraId="1BE08E83">
            <w:pPr>
              <w:spacing w:line="360" w:lineRule="auto"/>
              <w:jc w:val="center"/>
              <w:rPr>
                <w:rFonts w:hint="eastAsia" w:ascii="宋体" w:hAnsi="宋体" w:eastAsia="宋体" w:cs="宋体"/>
                <w:color w:val="auto"/>
                <w:sz w:val="24"/>
                <w:szCs w:val="24"/>
                <w:highlight w:val="none"/>
              </w:rPr>
            </w:pPr>
          </w:p>
        </w:tc>
      </w:tr>
      <w:tr w14:paraId="1D950C7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7A48D7F8">
            <w:pPr>
              <w:spacing w:line="360" w:lineRule="auto"/>
              <w:jc w:val="center"/>
              <w:rPr>
                <w:rFonts w:hint="eastAsia" w:ascii="宋体" w:hAnsi="宋体" w:eastAsia="宋体" w:cs="宋体"/>
                <w:color w:val="auto"/>
                <w:sz w:val="24"/>
                <w:szCs w:val="24"/>
                <w:highlight w:val="none"/>
              </w:rPr>
            </w:pPr>
          </w:p>
        </w:tc>
        <w:tc>
          <w:tcPr>
            <w:tcW w:w="1275" w:type="dxa"/>
            <w:tcBorders>
              <w:right w:val="single" w:color="auto" w:sz="4" w:space="0"/>
            </w:tcBorders>
            <w:vAlign w:val="center"/>
          </w:tcPr>
          <w:p w14:paraId="24DE83C2">
            <w:pPr>
              <w:spacing w:line="360" w:lineRule="auto"/>
              <w:jc w:val="center"/>
              <w:rPr>
                <w:rFonts w:hint="eastAsia" w:ascii="宋体" w:hAnsi="宋体" w:eastAsia="宋体" w:cs="宋体"/>
                <w:color w:val="auto"/>
                <w:sz w:val="24"/>
                <w:szCs w:val="24"/>
                <w:highlight w:val="none"/>
              </w:rPr>
            </w:pPr>
          </w:p>
        </w:tc>
        <w:tc>
          <w:tcPr>
            <w:tcW w:w="1134" w:type="dxa"/>
            <w:tcBorders>
              <w:left w:val="single" w:color="auto" w:sz="4" w:space="0"/>
            </w:tcBorders>
            <w:vAlign w:val="center"/>
          </w:tcPr>
          <w:p w14:paraId="1A733FBE">
            <w:pPr>
              <w:spacing w:line="360" w:lineRule="auto"/>
              <w:jc w:val="center"/>
              <w:rPr>
                <w:rFonts w:hint="eastAsia" w:ascii="宋体" w:hAnsi="宋体" w:eastAsia="宋体" w:cs="宋体"/>
                <w:color w:val="auto"/>
                <w:sz w:val="24"/>
                <w:szCs w:val="24"/>
                <w:highlight w:val="none"/>
              </w:rPr>
            </w:pPr>
          </w:p>
        </w:tc>
        <w:tc>
          <w:tcPr>
            <w:tcW w:w="1276" w:type="dxa"/>
            <w:vAlign w:val="center"/>
          </w:tcPr>
          <w:p w14:paraId="438664C4">
            <w:pPr>
              <w:spacing w:line="360" w:lineRule="auto"/>
              <w:jc w:val="center"/>
              <w:rPr>
                <w:rFonts w:hint="eastAsia" w:ascii="宋体" w:hAnsi="宋体" w:eastAsia="宋体" w:cs="宋体"/>
                <w:color w:val="auto"/>
                <w:sz w:val="24"/>
                <w:szCs w:val="24"/>
                <w:highlight w:val="none"/>
              </w:rPr>
            </w:pPr>
          </w:p>
        </w:tc>
        <w:tc>
          <w:tcPr>
            <w:tcW w:w="1145" w:type="dxa"/>
            <w:vAlign w:val="center"/>
          </w:tcPr>
          <w:p w14:paraId="63B50001">
            <w:pPr>
              <w:spacing w:line="360" w:lineRule="auto"/>
              <w:jc w:val="center"/>
              <w:rPr>
                <w:rFonts w:hint="eastAsia" w:ascii="宋体" w:hAnsi="宋体" w:eastAsia="宋体" w:cs="宋体"/>
                <w:color w:val="auto"/>
                <w:sz w:val="24"/>
                <w:szCs w:val="24"/>
                <w:highlight w:val="none"/>
              </w:rPr>
            </w:pPr>
          </w:p>
        </w:tc>
        <w:tc>
          <w:tcPr>
            <w:tcW w:w="1426" w:type="dxa"/>
            <w:gridSpan w:val="3"/>
            <w:tcBorders>
              <w:right w:val="single" w:color="auto" w:sz="4" w:space="0"/>
            </w:tcBorders>
            <w:vAlign w:val="center"/>
          </w:tcPr>
          <w:p w14:paraId="62931F2F">
            <w:pPr>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vAlign w:val="center"/>
          </w:tcPr>
          <w:p w14:paraId="4963B973">
            <w:pPr>
              <w:spacing w:line="360" w:lineRule="auto"/>
              <w:jc w:val="center"/>
              <w:rPr>
                <w:rFonts w:hint="eastAsia" w:ascii="宋体" w:hAnsi="宋体" w:eastAsia="宋体" w:cs="宋体"/>
                <w:color w:val="auto"/>
                <w:sz w:val="24"/>
                <w:szCs w:val="24"/>
                <w:highlight w:val="none"/>
              </w:rPr>
            </w:pPr>
          </w:p>
        </w:tc>
      </w:tr>
      <w:tr w14:paraId="119A32B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0A4E086C">
            <w:pPr>
              <w:spacing w:line="360" w:lineRule="auto"/>
              <w:jc w:val="center"/>
              <w:rPr>
                <w:rFonts w:hint="eastAsia" w:ascii="宋体" w:hAnsi="宋体" w:eastAsia="宋体" w:cs="宋体"/>
                <w:color w:val="auto"/>
                <w:sz w:val="24"/>
                <w:szCs w:val="24"/>
                <w:highlight w:val="none"/>
              </w:rPr>
            </w:pPr>
          </w:p>
        </w:tc>
        <w:tc>
          <w:tcPr>
            <w:tcW w:w="1275" w:type="dxa"/>
            <w:tcBorders>
              <w:left w:val="single" w:color="auto" w:sz="4" w:space="0"/>
              <w:right w:val="single" w:color="auto" w:sz="4" w:space="0"/>
            </w:tcBorders>
            <w:vAlign w:val="center"/>
          </w:tcPr>
          <w:p w14:paraId="5CA53A0A">
            <w:pPr>
              <w:spacing w:line="360" w:lineRule="auto"/>
              <w:jc w:val="center"/>
              <w:rPr>
                <w:rFonts w:hint="eastAsia" w:ascii="宋体" w:hAnsi="宋体" w:eastAsia="宋体" w:cs="宋体"/>
                <w:color w:val="auto"/>
                <w:sz w:val="24"/>
                <w:szCs w:val="24"/>
                <w:highlight w:val="none"/>
              </w:rPr>
            </w:pPr>
          </w:p>
        </w:tc>
        <w:tc>
          <w:tcPr>
            <w:tcW w:w="1134" w:type="dxa"/>
            <w:tcBorders>
              <w:left w:val="single" w:color="auto" w:sz="4" w:space="0"/>
              <w:right w:val="single" w:color="auto" w:sz="4" w:space="0"/>
            </w:tcBorders>
            <w:vAlign w:val="center"/>
          </w:tcPr>
          <w:p w14:paraId="027838F4">
            <w:pPr>
              <w:spacing w:line="360" w:lineRule="auto"/>
              <w:jc w:val="center"/>
              <w:rPr>
                <w:rFonts w:hint="eastAsia" w:ascii="宋体" w:hAnsi="宋体" w:eastAsia="宋体" w:cs="宋体"/>
                <w:color w:val="auto"/>
                <w:sz w:val="24"/>
                <w:szCs w:val="24"/>
                <w:highlight w:val="none"/>
              </w:rPr>
            </w:pPr>
          </w:p>
        </w:tc>
        <w:tc>
          <w:tcPr>
            <w:tcW w:w="1276" w:type="dxa"/>
            <w:tcBorders>
              <w:left w:val="single" w:color="auto" w:sz="4" w:space="0"/>
              <w:right w:val="single" w:color="auto" w:sz="4" w:space="0"/>
            </w:tcBorders>
            <w:vAlign w:val="center"/>
          </w:tcPr>
          <w:p w14:paraId="64EE3DB9">
            <w:pPr>
              <w:spacing w:line="360" w:lineRule="auto"/>
              <w:jc w:val="center"/>
              <w:rPr>
                <w:rFonts w:hint="eastAsia" w:ascii="宋体" w:hAnsi="宋体" w:eastAsia="宋体" w:cs="宋体"/>
                <w:color w:val="auto"/>
                <w:sz w:val="24"/>
                <w:szCs w:val="24"/>
                <w:highlight w:val="none"/>
              </w:rPr>
            </w:pPr>
          </w:p>
        </w:tc>
        <w:tc>
          <w:tcPr>
            <w:tcW w:w="1156" w:type="dxa"/>
            <w:gridSpan w:val="2"/>
            <w:tcBorders>
              <w:left w:val="single" w:color="auto" w:sz="4" w:space="0"/>
              <w:right w:val="single" w:color="auto" w:sz="4" w:space="0"/>
            </w:tcBorders>
            <w:vAlign w:val="center"/>
          </w:tcPr>
          <w:p w14:paraId="4E23879A">
            <w:pPr>
              <w:spacing w:line="360" w:lineRule="auto"/>
              <w:jc w:val="center"/>
              <w:rPr>
                <w:rFonts w:hint="eastAsia" w:ascii="宋体" w:hAnsi="宋体" w:eastAsia="宋体" w:cs="宋体"/>
                <w:color w:val="auto"/>
                <w:sz w:val="24"/>
                <w:szCs w:val="24"/>
                <w:highlight w:val="none"/>
              </w:rPr>
            </w:pPr>
          </w:p>
        </w:tc>
        <w:tc>
          <w:tcPr>
            <w:tcW w:w="1415" w:type="dxa"/>
            <w:gridSpan w:val="2"/>
            <w:tcBorders>
              <w:left w:val="single" w:color="auto" w:sz="4" w:space="0"/>
              <w:right w:val="single" w:color="auto" w:sz="4" w:space="0"/>
            </w:tcBorders>
            <w:vAlign w:val="center"/>
          </w:tcPr>
          <w:p w14:paraId="3EE4FAFB">
            <w:pPr>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vAlign w:val="center"/>
          </w:tcPr>
          <w:p w14:paraId="499F6507">
            <w:pPr>
              <w:spacing w:line="360" w:lineRule="auto"/>
              <w:jc w:val="center"/>
              <w:rPr>
                <w:rFonts w:hint="eastAsia" w:ascii="宋体" w:hAnsi="宋体" w:eastAsia="宋体" w:cs="宋体"/>
                <w:color w:val="auto"/>
                <w:sz w:val="24"/>
                <w:szCs w:val="24"/>
                <w:highlight w:val="none"/>
              </w:rPr>
            </w:pPr>
          </w:p>
        </w:tc>
      </w:tr>
      <w:tr w14:paraId="7977A5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D3FF108">
            <w:pPr>
              <w:spacing w:line="360" w:lineRule="auto"/>
              <w:jc w:val="center"/>
              <w:rPr>
                <w:rFonts w:hint="eastAsia" w:ascii="宋体" w:hAnsi="宋体" w:eastAsia="宋体" w:cs="宋体"/>
                <w:color w:val="auto"/>
                <w:sz w:val="24"/>
                <w:szCs w:val="24"/>
                <w:highlight w:val="none"/>
              </w:rPr>
            </w:pPr>
          </w:p>
        </w:tc>
        <w:tc>
          <w:tcPr>
            <w:tcW w:w="1275" w:type="dxa"/>
            <w:vAlign w:val="center"/>
          </w:tcPr>
          <w:p w14:paraId="6AA6668C">
            <w:pPr>
              <w:spacing w:line="360" w:lineRule="auto"/>
              <w:jc w:val="center"/>
              <w:rPr>
                <w:rFonts w:hint="eastAsia" w:ascii="宋体" w:hAnsi="宋体" w:eastAsia="宋体" w:cs="宋体"/>
                <w:color w:val="auto"/>
                <w:sz w:val="24"/>
                <w:szCs w:val="24"/>
                <w:highlight w:val="none"/>
              </w:rPr>
            </w:pPr>
          </w:p>
        </w:tc>
        <w:tc>
          <w:tcPr>
            <w:tcW w:w="1134" w:type="dxa"/>
            <w:vAlign w:val="center"/>
          </w:tcPr>
          <w:p w14:paraId="4282B0FD">
            <w:pPr>
              <w:spacing w:line="360" w:lineRule="auto"/>
              <w:jc w:val="center"/>
              <w:rPr>
                <w:rFonts w:hint="eastAsia" w:ascii="宋体" w:hAnsi="宋体" w:eastAsia="宋体" w:cs="宋体"/>
                <w:color w:val="auto"/>
                <w:sz w:val="24"/>
                <w:szCs w:val="24"/>
                <w:highlight w:val="none"/>
              </w:rPr>
            </w:pPr>
          </w:p>
        </w:tc>
        <w:tc>
          <w:tcPr>
            <w:tcW w:w="1276" w:type="dxa"/>
            <w:vAlign w:val="center"/>
          </w:tcPr>
          <w:p w14:paraId="284D5517">
            <w:pPr>
              <w:spacing w:line="360" w:lineRule="auto"/>
              <w:jc w:val="center"/>
              <w:rPr>
                <w:rFonts w:hint="eastAsia" w:ascii="宋体" w:hAnsi="宋体" w:eastAsia="宋体" w:cs="宋体"/>
                <w:color w:val="auto"/>
                <w:sz w:val="24"/>
                <w:szCs w:val="24"/>
                <w:highlight w:val="none"/>
              </w:rPr>
            </w:pPr>
          </w:p>
        </w:tc>
        <w:tc>
          <w:tcPr>
            <w:tcW w:w="1156" w:type="dxa"/>
            <w:gridSpan w:val="2"/>
            <w:tcBorders>
              <w:right w:val="single" w:color="auto" w:sz="4" w:space="0"/>
            </w:tcBorders>
            <w:vAlign w:val="center"/>
          </w:tcPr>
          <w:p w14:paraId="16416294">
            <w:pPr>
              <w:spacing w:line="360" w:lineRule="auto"/>
              <w:jc w:val="center"/>
              <w:rPr>
                <w:rFonts w:hint="eastAsia" w:ascii="宋体" w:hAnsi="宋体" w:eastAsia="宋体" w:cs="宋体"/>
                <w:color w:val="auto"/>
                <w:sz w:val="24"/>
                <w:szCs w:val="24"/>
                <w:highlight w:val="none"/>
              </w:rPr>
            </w:pPr>
          </w:p>
        </w:tc>
        <w:tc>
          <w:tcPr>
            <w:tcW w:w="1406" w:type="dxa"/>
            <w:tcBorders>
              <w:left w:val="single" w:color="auto" w:sz="4" w:space="0"/>
              <w:right w:val="single" w:color="auto" w:sz="4" w:space="0"/>
            </w:tcBorders>
            <w:vAlign w:val="center"/>
          </w:tcPr>
          <w:p w14:paraId="05230280">
            <w:pPr>
              <w:spacing w:line="360" w:lineRule="auto"/>
              <w:jc w:val="center"/>
              <w:rPr>
                <w:rFonts w:hint="eastAsia" w:ascii="宋体" w:hAnsi="宋体" w:eastAsia="宋体" w:cs="宋体"/>
                <w:color w:val="auto"/>
                <w:sz w:val="24"/>
                <w:szCs w:val="24"/>
                <w:highlight w:val="none"/>
              </w:rPr>
            </w:pPr>
          </w:p>
        </w:tc>
        <w:tc>
          <w:tcPr>
            <w:tcW w:w="1168" w:type="dxa"/>
            <w:gridSpan w:val="2"/>
            <w:tcBorders>
              <w:left w:val="single" w:color="auto" w:sz="4" w:space="0"/>
            </w:tcBorders>
            <w:vAlign w:val="center"/>
          </w:tcPr>
          <w:p w14:paraId="32DD8800">
            <w:pPr>
              <w:spacing w:line="360" w:lineRule="auto"/>
              <w:jc w:val="center"/>
              <w:rPr>
                <w:rFonts w:hint="eastAsia" w:ascii="宋体" w:hAnsi="宋体" w:eastAsia="宋体" w:cs="宋体"/>
                <w:color w:val="auto"/>
                <w:sz w:val="24"/>
                <w:szCs w:val="24"/>
                <w:highlight w:val="none"/>
              </w:rPr>
            </w:pPr>
          </w:p>
        </w:tc>
      </w:tr>
    </w:tbl>
    <w:p w14:paraId="174A7861">
      <w:pPr>
        <w:spacing w:line="360" w:lineRule="auto"/>
        <w:ind w:firstLine="4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注：1.本表后附业绩证明资料加盖供应商公章，签订时间及金额以合同中的内容为准。</w:t>
      </w:r>
    </w:p>
    <w:p w14:paraId="0562F658">
      <w:pPr>
        <w:spacing w:line="360" w:lineRule="auto"/>
        <w:ind w:firstLine="4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2.供应商应如实列出以上情况，如有作假，一经查实将取消其本次磋商资格。</w:t>
      </w:r>
    </w:p>
    <w:p w14:paraId="228203B3">
      <w:pPr>
        <w:spacing w:line="360" w:lineRule="auto"/>
        <w:ind w:firstLine="4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3.未按上述要求提供、填写的，评审时不予以考虑。</w:t>
      </w:r>
    </w:p>
    <w:p w14:paraId="7A95BC6F">
      <w:pPr>
        <w:spacing w:line="360" w:lineRule="auto"/>
        <w:rPr>
          <w:rFonts w:hint="eastAsia" w:ascii="宋体" w:hAnsi="宋体" w:eastAsia="宋体" w:cs="宋体"/>
          <w:color w:val="auto"/>
          <w:sz w:val="24"/>
          <w:szCs w:val="24"/>
          <w:highlight w:val="none"/>
        </w:rPr>
      </w:pPr>
    </w:p>
    <w:p w14:paraId="1B6E5C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          </w:t>
      </w:r>
    </w:p>
    <w:p w14:paraId="227C03A1">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p>
    <w:p w14:paraId="45E19C6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207293B7">
      <w:pPr>
        <w:spacing w:line="360" w:lineRule="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br w:type="page"/>
      </w:r>
      <w:bookmarkEnd w:id="26"/>
      <w:r>
        <w:rPr>
          <w:rFonts w:hint="eastAsia" w:ascii="宋体" w:hAnsi="宋体" w:eastAsia="宋体" w:cs="宋体"/>
          <w:b/>
          <w:bCs/>
          <w:color w:val="auto"/>
          <w:sz w:val="24"/>
          <w:szCs w:val="24"/>
          <w:highlight w:val="none"/>
        </w:rPr>
        <w:t>（四）其他可以证明供应商实力的文件（如果有，格式自拟）</w:t>
      </w:r>
    </w:p>
    <w:p w14:paraId="3E2BC45E">
      <w:pPr>
        <w:pStyle w:val="4"/>
        <w:spacing w:line="360" w:lineRule="auto"/>
        <w:rPr>
          <w:rFonts w:hint="eastAsia" w:ascii="宋体" w:hAnsi="宋体" w:eastAsia="宋体" w:cs="宋体"/>
          <w:color w:val="auto"/>
          <w:sz w:val="24"/>
          <w:szCs w:val="24"/>
          <w:highlight w:val="none"/>
        </w:rPr>
      </w:pPr>
    </w:p>
    <w:p w14:paraId="42D1CCA1">
      <w:pPr>
        <w:spacing w:line="360" w:lineRule="auto"/>
        <w:ind w:firstLine="402"/>
        <w:jc w:val="center"/>
        <w:rPr>
          <w:rFonts w:hint="eastAsia" w:ascii="宋体" w:hAnsi="宋体" w:eastAsia="宋体" w:cs="宋体"/>
          <w:b/>
          <w:bCs/>
          <w:color w:val="auto"/>
          <w:sz w:val="24"/>
          <w:szCs w:val="24"/>
          <w:highlight w:val="none"/>
        </w:rPr>
        <w:sectPr>
          <w:pgSz w:w="11906" w:h="16838"/>
          <w:pgMar w:top="1440" w:right="1800" w:bottom="1440" w:left="1800" w:header="851" w:footer="992" w:gutter="0"/>
          <w:cols w:space="720" w:num="1"/>
          <w:docGrid w:type="lines" w:linePitch="312" w:charSpace="0"/>
        </w:sectPr>
      </w:pPr>
    </w:p>
    <w:p w14:paraId="4AD36C1B">
      <w:pPr>
        <w:spacing w:line="360" w:lineRule="auto"/>
        <w:ind w:firstLine="643"/>
        <w:jc w:val="center"/>
        <w:rPr>
          <w:rFonts w:hint="eastAsia" w:ascii="宋体" w:hAnsi="宋体" w:eastAsia="宋体" w:cs="宋体"/>
          <w:b/>
          <w:bCs/>
          <w:color w:val="auto"/>
          <w:kern w:val="0"/>
          <w:sz w:val="24"/>
          <w:szCs w:val="24"/>
          <w:highlight w:val="none"/>
        </w:rPr>
      </w:pPr>
      <w:bookmarkStart w:id="33" w:name="_Toc9888"/>
      <w:bookmarkStart w:id="34" w:name="_Toc10200"/>
      <w:bookmarkStart w:id="35" w:name="_Toc9172_WPSOffice_Level1"/>
      <w:bookmarkStart w:id="36" w:name="_Toc18207"/>
      <w:bookmarkStart w:id="37" w:name="_Toc14926_WPSOffice_Level1"/>
      <w:bookmarkStart w:id="38" w:name="_Toc1059"/>
      <w:bookmarkStart w:id="39" w:name="_Toc15169"/>
      <w:bookmarkStart w:id="40" w:name="_Toc16104"/>
      <w:r>
        <w:rPr>
          <w:rFonts w:hint="eastAsia" w:ascii="宋体" w:hAnsi="宋体" w:eastAsia="宋体" w:cs="宋体"/>
          <w:b/>
          <w:bCs/>
          <w:color w:val="auto"/>
          <w:kern w:val="0"/>
          <w:sz w:val="24"/>
          <w:szCs w:val="24"/>
          <w:highlight w:val="none"/>
        </w:rPr>
        <w:t>四、技术部分</w:t>
      </w:r>
      <w:bookmarkEnd w:id="33"/>
      <w:bookmarkEnd w:id="34"/>
      <w:bookmarkEnd w:id="35"/>
      <w:bookmarkEnd w:id="36"/>
      <w:bookmarkEnd w:id="37"/>
      <w:bookmarkEnd w:id="38"/>
      <w:bookmarkEnd w:id="39"/>
      <w:bookmarkEnd w:id="40"/>
    </w:p>
    <w:p w14:paraId="1F3B65AA">
      <w:pPr>
        <w:spacing w:line="360" w:lineRule="auto"/>
        <w:ind w:firstLine="5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（格式自拟）</w:t>
      </w:r>
    </w:p>
    <w:p w14:paraId="32CE9CCC">
      <w:pPr>
        <w:kinsoku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1.供应商按照磋商文件“第三章 磋商项目技术、服务、商务及其他要求”及磋商文件“第六章 评分标准”中的评审细则表编制对应的技术方案。</w:t>
      </w:r>
    </w:p>
    <w:p w14:paraId="524B6AC3">
      <w:pPr>
        <w:kinsoku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2.供应商需要说明的其他问题。</w:t>
      </w:r>
    </w:p>
    <w:p w14:paraId="182A4C4F">
      <w:pPr>
        <w:tabs>
          <w:tab w:val="left" w:pos="709"/>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3.完成附件3、附件4、附件5</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附件6</w:t>
      </w:r>
      <w:r>
        <w:rPr>
          <w:rFonts w:hint="eastAsia" w:ascii="宋体" w:hAnsi="宋体" w:eastAsia="宋体" w:cs="宋体"/>
          <w:bCs/>
          <w:color w:val="auto"/>
          <w:sz w:val="24"/>
          <w:szCs w:val="24"/>
          <w:highlight w:val="none"/>
        </w:rPr>
        <w:t>。</w:t>
      </w:r>
    </w:p>
    <w:p w14:paraId="3C7B5640">
      <w:pPr>
        <w:spacing w:line="360" w:lineRule="auto"/>
        <w:ind w:firstLine="480" w:firstLineChars="200"/>
        <w:rPr>
          <w:rFonts w:hint="eastAsia" w:ascii="宋体" w:hAnsi="宋体" w:eastAsia="宋体" w:cs="宋体"/>
          <w:color w:val="auto"/>
          <w:sz w:val="24"/>
          <w:szCs w:val="24"/>
          <w:highlight w:val="none"/>
        </w:rPr>
      </w:pPr>
    </w:p>
    <w:p w14:paraId="1FD45175">
      <w:pPr>
        <w:spacing w:line="360" w:lineRule="auto"/>
        <w:ind w:firstLine="480" w:firstLineChars="200"/>
        <w:rPr>
          <w:rFonts w:hint="eastAsia" w:ascii="宋体" w:hAnsi="宋体" w:eastAsia="宋体" w:cs="宋体"/>
          <w:color w:val="auto"/>
          <w:sz w:val="24"/>
          <w:szCs w:val="24"/>
          <w:highlight w:val="none"/>
        </w:rPr>
      </w:pPr>
    </w:p>
    <w:p w14:paraId="00ECFF11">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w:t>
      </w:r>
      <w:bookmarkStart w:id="41" w:name="_Toc363474033"/>
      <w:bookmarkStart w:id="42" w:name="_Toc403077656"/>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rPr>
        <w:t>附件3：</w:t>
      </w:r>
    </w:p>
    <w:p w14:paraId="6296A501">
      <w:pPr>
        <w:spacing w:line="360" w:lineRule="auto"/>
        <w:ind w:firstLine="602"/>
        <w:jc w:val="center"/>
        <w:rPr>
          <w:rFonts w:hint="eastAsia" w:ascii="宋体" w:hAnsi="宋体" w:eastAsia="宋体" w:cs="宋体"/>
          <w:b/>
          <w:bCs/>
          <w:color w:val="auto"/>
          <w:sz w:val="24"/>
          <w:szCs w:val="24"/>
          <w:highlight w:val="none"/>
        </w:rPr>
      </w:pPr>
      <w:bookmarkStart w:id="43" w:name="_Toc22246_WPSOffice_Level1"/>
      <w:bookmarkStart w:id="44" w:name="_Toc10827_WPSOffice_Level1"/>
      <w:r>
        <w:rPr>
          <w:rFonts w:hint="eastAsia" w:ascii="宋体" w:hAnsi="宋体" w:eastAsia="宋体" w:cs="宋体"/>
          <w:b/>
          <w:bCs/>
          <w:color w:val="auto"/>
          <w:sz w:val="24"/>
          <w:szCs w:val="24"/>
          <w:highlight w:val="none"/>
        </w:rPr>
        <w:t>技术要求响应表</w:t>
      </w:r>
      <w:bookmarkEnd w:id="43"/>
      <w:bookmarkEnd w:id="44"/>
    </w:p>
    <w:p w14:paraId="6ED4F2D4">
      <w:pPr>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项目名称：</w:t>
      </w:r>
    </w:p>
    <w:p w14:paraId="66C8C60A">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项目编号：</w:t>
      </w: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 xml:space="preserve">                                    </w:t>
      </w:r>
    </w:p>
    <w:tbl>
      <w:tblPr>
        <w:tblStyle w:val="6"/>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21FAF3A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469C46E8">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246B9BAC">
            <w:pPr>
              <w:spacing w:line="360" w:lineRule="auto"/>
              <w:ind w:firstLine="4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3F20A835">
            <w:pPr>
              <w:spacing w:line="360" w:lineRule="auto"/>
              <w:ind w:firstLine="4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磋商要求</w:t>
            </w:r>
          </w:p>
        </w:tc>
        <w:tc>
          <w:tcPr>
            <w:tcW w:w="2439" w:type="dxa"/>
            <w:tcBorders>
              <w:top w:val="single" w:color="auto" w:sz="4" w:space="0"/>
              <w:left w:val="nil"/>
              <w:bottom w:val="single" w:color="auto" w:sz="4" w:space="0"/>
              <w:right w:val="single" w:color="auto" w:sz="4" w:space="0"/>
            </w:tcBorders>
            <w:vAlign w:val="center"/>
          </w:tcPr>
          <w:p w14:paraId="3C357EBC">
            <w:pPr>
              <w:spacing w:line="360" w:lineRule="auto"/>
              <w:ind w:firstLine="4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磋商要求响应</w:t>
            </w:r>
          </w:p>
        </w:tc>
        <w:tc>
          <w:tcPr>
            <w:tcW w:w="1263" w:type="dxa"/>
            <w:tcBorders>
              <w:top w:val="single" w:color="auto" w:sz="4" w:space="0"/>
              <w:left w:val="nil"/>
              <w:bottom w:val="single" w:color="auto" w:sz="4" w:space="0"/>
              <w:right w:val="single" w:color="auto" w:sz="4" w:space="0"/>
            </w:tcBorders>
            <w:vAlign w:val="center"/>
          </w:tcPr>
          <w:p w14:paraId="2FAF4DFB">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31B58A88">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29BB461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E29D165">
            <w:pPr>
              <w:spacing w:line="360" w:lineRule="auto"/>
              <w:rPr>
                <w:rFonts w:hint="eastAsia" w:ascii="宋体" w:hAnsi="宋体" w:eastAsia="宋体" w:cs="宋体"/>
                <w:color w:val="auto"/>
                <w:sz w:val="24"/>
                <w:szCs w:val="24"/>
                <w:highlight w:val="none"/>
              </w:rPr>
            </w:pPr>
          </w:p>
        </w:tc>
        <w:tc>
          <w:tcPr>
            <w:tcW w:w="1276" w:type="dxa"/>
            <w:tcBorders>
              <w:top w:val="single" w:color="auto" w:sz="4" w:space="0"/>
              <w:left w:val="nil"/>
              <w:bottom w:val="single" w:color="auto" w:sz="4" w:space="0"/>
              <w:right w:val="single" w:color="auto" w:sz="4" w:space="0"/>
            </w:tcBorders>
          </w:tcPr>
          <w:p w14:paraId="3C4699A8">
            <w:pPr>
              <w:spacing w:line="360" w:lineRule="auto"/>
              <w:rPr>
                <w:rFonts w:hint="eastAsia" w:ascii="宋体" w:hAnsi="宋体" w:eastAsia="宋体" w:cs="宋体"/>
                <w:color w:val="auto"/>
                <w:sz w:val="24"/>
                <w:szCs w:val="24"/>
                <w:highlight w:val="none"/>
              </w:rPr>
            </w:pPr>
          </w:p>
        </w:tc>
        <w:tc>
          <w:tcPr>
            <w:tcW w:w="2268" w:type="dxa"/>
            <w:tcBorders>
              <w:top w:val="single" w:color="auto" w:sz="4" w:space="0"/>
              <w:left w:val="nil"/>
              <w:bottom w:val="single" w:color="auto" w:sz="4" w:space="0"/>
              <w:right w:val="single" w:color="auto" w:sz="4" w:space="0"/>
            </w:tcBorders>
          </w:tcPr>
          <w:p w14:paraId="189510FD">
            <w:pPr>
              <w:spacing w:line="360" w:lineRule="auto"/>
              <w:rPr>
                <w:rFonts w:hint="eastAsia" w:ascii="宋体" w:hAnsi="宋体" w:eastAsia="宋体" w:cs="宋体"/>
                <w:color w:val="auto"/>
                <w:sz w:val="24"/>
                <w:szCs w:val="24"/>
                <w:highlight w:val="none"/>
              </w:rPr>
            </w:pPr>
          </w:p>
        </w:tc>
        <w:tc>
          <w:tcPr>
            <w:tcW w:w="2439" w:type="dxa"/>
            <w:tcBorders>
              <w:top w:val="single" w:color="auto" w:sz="4" w:space="0"/>
              <w:left w:val="nil"/>
              <w:bottom w:val="single" w:color="auto" w:sz="4" w:space="0"/>
              <w:right w:val="single" w:color="auto" w:sz="4" w:space="0"/>
            </w:tcBorders>
          </w:tcPr>
          <w:p w14:paraId="3104CA8D">
            <w:pPr>
              <w:spacing w:line="360" w:lineRule="auto"/>
              <w:rPr>
                <w:rFonts w:hint="eastAsia" w:ascii="宋体" w:hAnsi="宋体" w:eastAsia="宋体" w:cs="宋体"/>
                <w:color w:val="auto"/>
                <w:sz w:val="24"/>
                <w:szCs w:val="24"/>
                <w:highlight w:val="none"/>
              </w:rPr>
            </w:pPr>
          </w:p>
        </w:tc>
        <w:tc>
          <w:tcPr>
            <w:tcW w:w="1263" w:type="dxa"/>
            <w:tcBorders>
              <w:top w:val="single" w:color="auto" w:sz="4" w:space="0"/>
              <w:left w:val="nil"/>
              <w:bottom w:val="single" w:color="auto" w:sz="4" w:space="0"/>
              <w:right w:val="single" w:color="auto" w:sz="4" w:space="0"/>
            </w:tcBorders>
          </w:tcPr>
          <w:p w14:paraId="48CEDB96">
            <w:pPr>
              <w:spacing w:line="360" w:lineRule="auto"/>
              <w:rPr>
                <w:rFonts w:hint="eastAsia" w:ascii="宋体" w:hAnsi="宋体" w:eastAsia="宋体" w:cs="宋体"/>
                <w:color w:val="auto"/>
                <w:sz w:val="24"/>
                <w:szCs w:val="24"/>
                <w:highlight w:val="none"/>
              </w:rPr>
            </w:pPr>
          </w:p>
        </w:tc>
        <w:tc>
          <w:tcPr>
            <w:tcW w:w="861" w:type="dxa"/>
            <w:tcBorders>
              <w:top w:val="single" w:color="auto" w:sz="4" w:space="0"/>
              <w:left w:val="nil"/>
              <w:bottom w:val="single" w:color="auto" w:sz="4" w:space="0"/>
              <w:right w:val="single" w:color="auto" w:sz="4" w:space="0"/>
            </w:tcBorders>
          </w:tcPr>
          <w:p w14:paraId="47D21394">
            <w:pPr>
              <w:spacing w:line="360" w:lineRule="auto"/>
              <w:rPr>
                <w:rFonts w:hint="eastAsia" w:ascii="宋体" w:hAnsi="宋体" w:eastAsia="宋体" w:cs="宋体"/>
                <w:color w:val="auto"/>
                <w:sz w:val="24"/>
                <w:szCs w:val="24"/>
                <w:highlight w:val="none"/>
              </w:rPr>
            </w:pPr>
          </w:p>
        </w:tc>
      </w:tr>
      <w:tr w14:paraId="356A5EB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49C3E4B">
            <w:pPr>
              <w:spacing w:line="360" w:lineRule="auto"/>
              <w:rPr>
                <w:rFonts w:hint="eastAsia" w:ascii="宋体" w:hAnsi="宋体" w:eastAsia="宋体" w:cs="宋体"/>
                <w:color w:val="auto"/>
                <w:sz w:val="24"/>
                <w:szCs w:val="24"/>
                <w:highlight w:val="none"/>
              </w:rPr>
            </w:pPr>
          </w:p>
        </w:tc>
        <w:tc>
          <w:tcPr>
            <w:tcW w:w="1276" w:type="dxa"/>
            <w:tcBorders>
              <w:top w:val="single" w:color="auto" w:sz="4" w:space="0"/>
              <w:left w:val="nil"/>
              <w:bottom w:val="single" w:color="auto" w:sz="4" w:space="0"/>
              <w:right w:val="single" w:color="auto" w:sz="4" w:space="0"/>
            </w:tcBorders>
          </w:tcPr>
          <w:p w14:paraId="6C4FB633">
            <w:pPr>
              <w:spacing w:line="360" w:lineRule="auto"/>
              <w:rPr>
                <w:rFonts w:hint="eastAsia" w:ascii="宋体" w:hAnsi="宋体" w:eastAsia="宋体" w:cs="宋体"/>
                <w:color w:val="auto"/>
                <w:sz w:val="24"/>
                <w:szCs w:val="24"/>
                <w:highlight w:val="none"/>
              </w:rPr>
            </w:pPr>
          </w:p>
        </w:tc>
        <w:tc>
          <w:tcPr>
            <w:tcW w:w="2268" w:type="dxa"/>
            <w:tcBorders>
              <w:top w:val="single" w:color="auto" w:sz="4" w:space="0"/>
              <w:left w:val="nil"/>
              <w:bottom w:val="single" w:color="auto" w:sz="4" w:space="0"/>
              <w:right w:val="single" w:color="auto" w:sz="4" w:space="0"/>
            </w:tcBorders>
          </w:tcPr>
          <w:p w14:paraId="440970E2">
            <w:pPr>
              <w:spacing w:line="360" w:lineRule="auto"/>
              <w:rPr>
                <w:rFonts w:hint="eastAsia" w:ascii="宋体" w:hAnsi="宋体" w:eastAsia="宋体" w:cs="宋体"/>
                <w:color w:val="auto"/>
                <w:sz w:val="24"/>
                <w:szCs w:val="24"/>
                <w:highlight w:val="none"/>
              </w:rPr>
            </w:pPr>
          </w:p>
        </w:tc>
        <w:tc>
          <w:tcPr>
            <w:tcW w:w="2439" w:type="dxa"/>
            <w:tcBorders>
              <w:top w:val="single" w:color="auto" w:sz="4" w:space="0"/>
              <w:left w:val="nil"/>
              <w:bottom w:val="single" w:color="auto" w:sz="4" w:space="0"/>
              <w:right w:val="single" w:color="auto" w:sz="4" w:space="0"/>
            </w:tcBorders>
          </w:tcPr>
          <w:p w14:paraId="065087F9">
            <w:pPr>
              <w:spacing w:line="360" w:lineRule="auto"/>
              <w:rPr>
                <w:rFonts w:hint="eastAsia" w:ascii="宋体" w:hAnsi="宋体" w:eastAsia="宋体" w:cs="宋体"/>
                <w:color w:val="auto"/>
                <w:sz w:val="24"/>
                <w:szCs w:val="24"/>
                <w:highlight w:val="none"/>
              </w:rPr>
            </w:pPr>
          </w:p>
        </w:tc>
        <w:tc>
          <w:tcPr>
            <w:tcW w:w="1263" w:type="dxa"/>
            <w:tcBorders>
              <w:top w:val="single" w:color="auto" w:sz="4" w:space="0"/>
              <w:left w:val="nil"/>
              <w:bottom w:val="single" w:color="auto" w:sz="4" w:space="0"/>
              <w:right w:val="single" w:color="auto" w:sz="4" w:space="0"/>
            </w:tcBorders>
          </w:tcPr>
          <w:p w14:paraId="22C6F3BC">
            <w:pPr>
              <w:spacing w:line="360" w:lineRule="auto"/>
              <w:rPr>
                <w:rFonts w:hint="eastAsia" w:ascii="宋体" w:hAnsi="宋体" w:eastAsia="宋体" w:cs="宋体"/>
                <w:color w:val="auto"/>
                <w:sz w:val="24"/>
                <w:szCs w:val="24"/>
                <w:highlight w:val="none"/>
              </w:rPr>
            </w:pPr>
          </w:p>
        </w:tc>
        <w:tc>
          <w:tcPr>
            <w:tcW w:w="861" w:type="dxa"/>
            <w:tcBorders>
              <w:top w:val="single" w:color="auto" w:sz="4" w:space="0"/>
              <w:left w:val="nil"/>
              <w:bottom w:val="single" w:color="auto" w:sz="4" w:space="0"/>
              <w:right w:val="single" w:color="auto" w:sz="4" w:space="0"/>
            </w:tcBorders>
          </w:tcPr>
          <w:p w14:paraId="65CA8497">
            <w:pPr>
              <w:spacing w:line="360" w:lineRule="auto"/>
              <w:rPr>
                <w:rFonts w:hint="eastAsia" w:ascii="宋体" w:hAnsi="宋体" w:eastAsia="宋体" w:cs="宋体"/>
                <w:color w:val="auto"/>
                <w:sz w:val="24"/>
                <w:szCs w:val="24"/>
                <w:highlight w:val="none"/>
              </w:rPr>
            </w:pPr>
          </w:p>
        </w:tc>
      </w:tr>
      <w:tr w14:paraId="099EB7D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7179360">
            <w:pPr>
              <w:spacing w:line="360" w:lineRule="auto"/>
              <w:rPr>
                <w:rFonts w:hint="eastAsia" w:ascii="宋体" w:hAnsi="宋体" w:eastAsia="宋体" w:cs="宋体"/>
                <w:color w:val="auto"/>
                <w:sz w:val="24"/>
                <w:szCs w:val="24"/>
                <w:highlight w:val="none"/>
              </w:rPr>
            </w:pPr>
          </w:p>
        </w:tc>
        <w:tc>
          <w:tcPr>
            <w:tcW w:w="1276" w:type="dxa"/>
            <w:tcBorders>
              <w:top w:val="single" w:color="auto" w:sz="4" w:space="0"/>
              <w:left w:val="nil"/>
              <w:bottom w:val="single" w:color="auto" w:sz="4" w:space="0"/>
              <w:right w:val="single" w:color="auto" w:sz="4" w:space="0"/>
            </w:tcBorders>
          </w:tcPr>
          <w:p w14:paraId="20395037">
            <w:pPr>
              <w:spacing w:line="360" w:lineRule="auto"/>
              <w:rPr>
                <w:rFonts w:hint="eastAsia" w:ascii="宋体" w:hAnsi="宋体" w:eastAsia="宋体" w:cs="宋体"/>
                <w:color w:val="auto"/>
                <w:sz w:val="24"/>
                <w:szCs w:val="24"/>
                <w:highlight w:val="none"/>
              </w:rPr>
            </w:pPr>
          </w:p>
        </w:tc>
        <w:tc>
          <w:tcPr>
            <w:tcW w:w="2268" w:type="dxa"/>
            <w:tcBorders>
              <w:top w:val="single" w:color="auto" w:sz="4" w:space="0"/>
              <w:left w:val="nil"/>
              <w:bottom w:val="single" w:color="auto" w:sz="4" w:space="0"/>
              <w:right w:val="single" w:color="auto" w:sz="4" w:space="0"/>
            </w:tcBorders>
          </w:tcPr>
          <w:p w14:paraId="0AC8CE87">
            <w:pPr>
              <w:spacing w:line="360" w:lineRule="auto"/>
              <w:rPr>
                <w:rFonts w:hint="eastAsia" w:ascii="宋体" w:hAnsi="宋体" w:eastAsia="宋体" w:cs="宋体"/>
                <w:color w:val="auto"/>
                <w:sz w:val="24"/>
                <w:szCs w:val="24"/>
                <w:highlight w:val="none"/>
              </w:rPr>
            </w:pPr>
          </w:p>
        </w:tc>
        <w:tc>
          <w:tcPr>
            <w:tcW w:w="2439" w:type="dxa"/>
            <w:tcBorders>
              <w:top w:val="single" w:color="auto" w:sz="4" w:space="0"/>
              <w:left w:val="nil"/>
              <w:bottom w:val="single" w:color="auto" w:sz="4" w:space="0"/>
              <w:right w:val="single" w:color="auto" w:sz="4" w:space="0"/>
            </w:tcBorders>
          </w:tcPr>
          <w:p w14:paraId="33254EF2">
            <w:pPr>
              <w:spacing w:line="360" w:lineRule="auto"/>
              <w:rPr>
                <w:rFonts w:hint="eastAsia" w:ascii="宋体" w:hAnsi="宋体" w:eastAsia="宋体" w:cs="宋体"/>
                <w:color w:val="auto"/>
                <w:sz w:val="24"/>
                <w:szCs w:val="24"/>
                <w:highlight w:val="none"/>
              </w:rPr>
            </w:pPr>
          </w:p>
        </w:tc>
        <w:tc>
          <w:tcPr>
            <w:tcW w:w="1263" w:type="dxa"/>
            <w:tcBorders>
              <w:top w:val="single" w:color="auto" w:sz="4" w:space="0"/>
              <w:left w:val="nil"/>
              <w:bottom w:val="single" w:color="auto" w:sz="4" w:space="0"/>
              <w:right w:val="single" w:color="auto" w:sz="4" w:space="0"/>
            </w:tcBorders>
          </w:tcPr>
          <w:p w14:paraId="7936A0E7">
            <w:pPr>
              <w:spacing w:line="360" w:lineRule="auto"/>
              <w:rPr>
                <w:rFonts w:hint="eastAsia" w:ascii="宋体" w:hAnsi="宋体" w:eastAsia="宋体" w:cs="宋体"/>
                <w:color w:val="auto"/>
                <w:sz w:val="24"/>
                <w:szCs w:val="24"/>
                <w:highlight w:val="none"/>
              </w:rPr>
            </w:pPr>
          </w:p>
        </w:tc>
        <w:tc>
          <w:tcPr>
            <w:tcW w:w="861" w:type="dxa"/>
            <w:tcBorders>
              <w:top w:val="single" w:color="auto" w:sz="4" w:space="0"/>
              <w:left w:val="nil"/>
              <w:bottom w:val="single" w:color="auto" w:sz="4" w:space="0"/>
              <w:right w:val="single" w:color="auto" w:sz="4" w:space="0"/>
            </w:tcBorders>
          </w:tcPr>
          <w:p w14:paraId="633B33E0">
            <w:pPr>
              <w:spacing w:line="360" w:lineRule="auto"/>
              <w:rPr>
                <w:rFonts w:hint="eastAsia" w:ascii="宋体" w:hAnsi="宋体" w:eastAsia="宋体" w:cs="宋体"/>
                <w:color w:val="auto"/>
                <w:sz w:val="24"/>
                <w:szCs w:val="24"/>
                <w:highlight w:val="none"/>
              </w:rPr>
            </w:pPr>
          </w:p>
        </w:tc>
      </w:tr>
      <w:tr w14:paraId="2B7C26A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808218F">
            <w:pPr>
              <w:spacing w:line="360" w:lineRule="auto"/>
              <w:rPr>
                <w:rFonts w:hint="eastAsia" w:ascii="宋体" w:hAnsi="宋体" w:eastAsia="宋体" w:cs="宋体"/>
                <w:color w:val="auto"/>
                <w:sz w:val="24"/>
                <w:szCs w:val="24"/>
                <w:highlight w:val="none"/>
              </w:rPr>
            </w:pPr>
          </w:p>
        </w:tc>
        <w:tc>
          <w:tcPr>
            <w:tcW w:w="1276" w:type="dxa"/>
            <w:tcBorders>
              <w:top w:val="single" w:color="auto" w:sz="4" w:space="0"/>
              <w:left w:val="nil"/>
              <w:bottom w:val="single" w:color="auto" w:sz="4" w:space="0"/>
              <w:right w:val="single" w:color="auto" w:sz="4" w:space="0"/>
            </w:tcBorders>
          </w:tcPr>
          <w:p w14:paraId="4343DFFF">
            <w:pPr>
              <w:spacing w:line="360" w:lineRule="auto"/>
              <w:rPr>
                <w:rFonts w:hint="eastAsia" w:ascii="宋体" w:hAnsi="宋体" w:eastAsia="宋体" w:cs="宋体"/>
                <w:color w:val="auto"/>
                <w:sz w:val="24"/>
                <w:szCs w:val="24"/>
                <w:highlight w:val="none"/>
              </w:rPr>
            </w:pPr>
          </w:p>
        </w:tc>
        <w:tc>
          <w:tcPr>
            <w:tcW w:w="2268" w:type="dxa"/>
            <w:tcBorders>
              <w:top w:val="single" w:color="auto" w:sz="4" w:space="0"/>
              <w:left w:val="nil"/>
              <w:bottom w:val="single" w:color="auto" w:sz="4" w:space="0"/>
              <w:right w:val="single" w:color="auto" w:sz="4" w:space="0"/>
            </w:tcBorders>
          </w:tcPr>
          <w:p w14:paraId="22CD550F">
            <w:pPr>
              <w:spacing w:line="360" w:lineRule="auto"/>
              <w:rPr>
                <w:rFonts w:hint="eastAsia" w:ascii="宋体" w:hAnsi="宋体" w:eastAsia="宋体" w:cs="宋体"/>
                <w:color w:val="auto"/>
                <w:sz w:val="24"/>
                <w:szCs w:val="24"/>
                <w:highlight w:val="none"/>
              </w:rPr>
            </w:pPr>
          </w:p>
        </w:tc>
        <w:tc>
          <w:tcPr>
            <w:tcW w:w="2439" w:type="dxa"/>
            <w:tcBorders>
              <w:top w:val="single" w:color="auto" w:sz="4" w:space="0"/>
              <w:left w:val="nil"/>
              <w:bottom w:val="single" w:color="auto" w:sz="4" w:space="0"/>
              <w:right w:val="single" w:color="auto" w:sz="4" w:space="0"/>
            </w:tcBorders>
          </w:tcPr>
          <w:p w14:paraId="117C2CA8">
            <w:pPr>
              <w:spacing w:line="360" w:lineRule="auto"/>
              <w:rPr>
                <w:rFonts w:hint="eastAsia" w:ascii="宋体" w:hAnsi="宋体" w:eastAsia="宋体" w:cs="宋体"/>
                <w:color w:val="auto"/>
                <w:sz w:val="24"/>
                <w:szCs w:val="24"/>
                <w:highlight w:val="none"/>
              </w:rPr>
            </w:pPr>
          </w:p>
        </w:tc>
        <w:tc>
          <w:tcPr>
            <w:tcW w:w="1263" w:type="dxa"/>
            <w:tcBorders>
              <w:top w:val="single" w:color="auto" w:sz="4" w:space="0"/>
              <w:left w:val="nil"/>
              <w:bottom w:val="single" w:color="auto" w:sz="4" w:space="0"/>
              <w:right w:val="single" w:color="auto" w:sz="4" w:space="0"/>
            </w:tcBorders>
          </w:tcPr>
          <w:p w14:paraId="016295FA">
            <w:pPr>
              <w:spacing w:line="360" w:lineRule="auto"/>
              <w:rPr>
                <w:rFonts w:hint="eastAsia" w:ascii="宋体" w:hAnsi="宋体" w:eastAsia="宋体" w:cs="宋体"/>
                <w:color w:val="auto"/>
                <w:sz w:val="24"/>
                <w:szCs w:val="24"/>
                <w:highlight w:val="none"/>
              </w:rPr>
            </w:pPr>
          </w:p>
        </w:tc>
        <w:tc>
          <w:tcPr>
            <w:tcW w:w="861" w:type="dxa"/>
            <w:tcBorders>
              <w:top w:val="single" w:color="auto" w:sz="4" w:space="0"/>
              <w:left w:val="nil"/>
              <w:bottom w:val="single" w:color="auto" w:sz="4" w:space="0"/>
              <w:right w:val="single" w:color="auto" w:sz="4" w:space="0"/>
            </w:tcBorders>
          </w:tcPr>
          <w:p w14:paraId="5B2CA098">
            <w:pPr>
              <w:spacing w:line="360" w:lineRule="auto"/>
              <w:rPr>
                <w:rFonts w:hint="eastAsia" w:ascii="宋体" w:hAnsi="宋体" w:eastAsia="宋体" w:cs="宋体"/>
                <w:color w:val="auto"/>
                <w:sz w:val="24"/>
                <w:szCs w:val="24"/>
                <w:highlight w:val="none"/>
              </w:rPr>
            </w:pPr>
          </w:p>
        </w:tc>
      </w:tr>
      <w:tr w14:paraId="698201E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3AA967E">
            <w:pPr>
              <w:spacing w:line="360" w:lineRule="auto"/>
              <w:rPr>
                <w:rFonts w:hint="eastAsia" w:ascii="宋体" w:hAnsi="宋体" w:eastAsia="宋体" w:cs="宋体"/>
                <w:color w:val="auto"/>
                <w:sz w:val="24"/>
                <w:szCs w:val="24"/>
                <w:highlight w:val="none"/>
              </w:rPr>
            </w:pPr>
          </w:p>
        </w:tc>
        <w:tc>
          <w:tcPr>
            <w:tcW w:w="1276" w:type="dxa"/>
            <w:tcBorders>
              <w:top w:val="single" w:color="auto" w:sz="4" w:space="0"/>
              <w:left w:val="nil"/>
              <w:bottom w:val="single" w:color="auto" w:sz="4" w:space="0"/>
              <w:right w:val="single" w:color="auto" w:sz="4" w:space="0"/>
            </w:tcBorders>
          </w:tcPr>
          <w:p w14:paraId="6A347EBF">
            <w:pPr>
              <w:spacing w:line="360" w:lineRule="auto"/>
              <w:rPr>
                <w:rFonts w:hint="eastAsia" w:ascii="宋体" w:hAnsi="宋体" w:eastAsia="宋体" w:cs="宋体"/>
                <w:color w:val="auto"/>
                <w:sz w:val="24"/>
                <w:szCs w:val="24"/>
                <w:highlight w:val="none"/>
              </w:rPr>
            </w:pPr>
          </w:p>
        </w:tc>
        <w:tc>
          <w:tcPr>
            <w:tcW w:w="2268" w:type="dxa"/>
            <w:tcBorders>
              <w:top w:val="single" w:color="auto" w:sz="4" w:space="0"/>
              <w:left w:val="nil"/>
              <w:bottom w:val="single" w:color="auto" w:sz="4" w:space="0"/>
              <w:right w:val="single" w:color="auto" w:sz="4" w:space="0"/>
            </w:tcBorders>
          </w:tcPr>
          <w:p w14:paraId="741E4BD5">
            <w:pPr>
              <w:spacing w:line="360" w:lineRule="auto"/>
              <w:rPr>
                <w:rFonts w:hint="eastAsia" w:ascii="宋体" w:hAnsi="宋体" w:eastAsia="宋体" w:cs="宋体"/>
                <w:color w:val="auto"/>
                <w:sz w:val="24"/>
                <w:szCs w:val="24"/>
                <w:highlight w:val="none"/>
              </w:rPr>
            </w:pPr>
          </w:p>
        </w:tc>
        <w:tc>
          <w:tcPr>
            <w:tcW w:w="2439" w:type="dxa"/>
            <w:tcBorders>
              <w:top w:val="single" w:color="auto" w:sz="4" w:space="0"/>
              <w:left w:val="nil"/>
              <w:bottom w:val="single" w:color="auto" w:sz="4" w:space="0"/>
              <w:right w:val="single" w:color="auto" w:sz="4" w:space="0"/>
            </w:tcBorders>
          </w:tcPr>
          <w:p w14:paraId="4145D8CA">
            <w:pPr>
              <w:spacing w:line="360" w:lineRule="auto"/>
              <w:rPr>
                <w:rFonts w:hint="eastAsia" w:ascii="宋体" w:hAnsi="宋体" w:eastAsia="宋体" w:cs="宋体"/>
                <w:color w:val="auto"/>
                <w:sz w:val="24"/>
                <w:szCs w:val="24"/>
                <w:highlight w:val="none"/>
              </w:rPr>
            </w:pPr>
          </w:p>
        </w:tc>
        <w:tc>
          <w:tcPr>
            <w:tcW w:w="1263" w:type="dxa"/>
            <w:tcBorders>
              <w:top w:val="single" w:color="auto" w:sz="4" w:space="0"/>
              <w:left w:val="nil"/>
              <w:bottom w:val="single" w:color="auto" w:sz="4" w:space="0"/>
              <w:right w:val="single" w:color="auto" w:sz="4" w:space="0"/>
            </w:tcBorders>
          </w:tcPr>
          <w:p w14:paraId="7E844644">
            <w:pPr>
              <w:spacing w:line="360" w:lineRule="auto"/>
              <w:rPr>
                <w:rFonts w:hint="eastAsia" w:ascii="宋体" w:hAnsi="宋体" w:eastAsia="宋体" w:cs="宋体"/>
                <w:color w:val="auto"/>
                <w:sz w:val="24"/>
                <w:szCs w:val="24"/>
                <w:highlight w:val="none"/>
              </w:rPr>
            </w:pPr>
          </w:p>
        </w:tc>
        <w:tc>
          <w:tcPr>
            <w:tcW w:w="861" w:type="dxa"/>
            <w:tcBorders>
              <w:top w:val="single" w:color="auto" w:sz="4" w:space="0"/>
              <w:left w:val="nil"/>
              <w:bottom w:val="single" w:color="auto" w:sz="4" w:space="0"/>
              <w:right w:val="single" w:color="auto" w:sz="4" w:space="0"/>
            </w:tcBorders>
          </w:tcPr>
          <w:p w14:paraId="41417404">
            <w:pPr>
              <w:spacing w:line="360" w:lineRule="auto"/>
              <w:rPr>
                <w:rFonts w:hint="eastAsia" w:ascii="宋体" w:hAnsi="宋体" w:eastAsia="宋体" w:cs="宋体"/>
                <w:color w:val="auto"/>
                <w:sz w:val="24"/>
                <w:szCs w:val="24"/>
                <w:highlight w:val="none"/>
              </w:rPr>
            </w:pPr>
          </w:p>
        </w:tc>
      </w:tr>
      <w:tr w14:paraId="58B69FF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FFD5219">
            <w:pPr>
              <w:spacing w:line="360" w:lineRule="auto"/>
              <w:rPr>
                <w:rFonts w:hint="eastAsia" w:ascii="宋体" w:hAnsi="宋体" w:eastAsia="宋体" w:cs="宋体"/>
                <w:color w:val="auto"/>
                <w:sz w:val="24"/>
                <w:szCs w:val="24"/>
                <w:highlight w:val="none"/>
              </w:rPr>
            </w:pPr>
          </w:p>
        </w:tc>
        <w:tc>
          <w:tcPr>
            <w:tcW w:w="1276" w:type="dxa"/>
            <w:tcBorders>
              <w:top w:val="single" w:color="auto" w:sz="4" w:space="0"/>
              <w:left w:val="nil"/>
              <w:bottom w:val="single" w:color="auto" w:sz="4" w:space="0"/>
              <w:right w:val="single" w:color="auto" w:sz="4" w:space="0"/>
            </w:tcBorders>
          </w:tcPr>
          <w:p w14:paraId="37B9B37A">
            <w:pPr>
              <w:spacing w:line="360" w:lineRule="auto"/>
              <w:rPr>
                <w:rFonts w:hint="eastAsia" w:ascii="宋体" w:hAnsi="宋体" w:eastAsia="宋体" w:cs="宋体"/>
                <w:color w:val="auto"/>
                <w:sz w:val="24"/>
                <w:szCs w:val="24"/>
                <w:highlight w:val="none"/>
              </w:rPr>
            </w:pPr>
          </w:p>
        </w:tc>
        <w:tc>
          <w:tcPr>
            <w:tcW w:w="2268" w:type="dxa"/>
            <w:tcBorders>
              <w:top w:val="single" w:color="auto" w:sz="4" w:space="0"/>
              <w:left w:val="nil"/>
              <w:bottom w:val="single" w:color="auto" w:sz="4" w:space="0"/>
              <w:right w:val="single" w:color="auto" w:sz="4" w:space="0"/>
            </w:tcBorders>
          </w:tcPr>
          <w:p w14:paraId="3BC2B6ED">
            <w:pPr>
              <w:spacing w:line="360" w:lineRule="auto"/>
              <w:rPr>
                <w:rFonts w:hint="eastAsia" w:ascii="宋体" w:hAnsi="宋体" w:eastAsia="宋体" w:cs="宋体"/>
                <w:color w:val="auto"/>
                <w:sz w:val="24"/>
                <w:szCs w:val="24"/>
                <w:highlight w:val="none"/>
              </w:rPr>
            </w:pPr>
          </w:p>
        </w:tc>
        <w:tc>
          <w:tcPr>
            <w:tcW w:w="2439" w:type="dxa"/>
            <w:tcBorders>
              <w:top w:val="single" w:color="auto" w:sz="4" w:space="0"/>
              <w:left w:val="nil"/>
              <w:bottom w:val="single" w:color="auto" w:sz="4" w:space="0"/>
              <w:right w:val="single" w:color="auto" w:sz="4" w:space="0"/>
            </w:tcBorders>
          </w:tcPr>
          <w:p w14:paraId="1E94AA79">
            <w:pPr>
              <w:spacing w:line="360" w:lineRule="auto"/>
              <w:rPr>
                <w:rFonts w:hint="eastAsia" w:ascii="宋体" w:hAnsi="宋体" w:eastAsia="宋体" w:cs="宋体"/>
                <w:color w:val="auto"/>
                <w:sz w:val="24"/>
                <w:szCs w:val="24"/>
                <w:highlight w:val="none"/>
              </w:rPr>
            </w:pPr>
          </w:p>
        </w:tc>
        <w:tc>
          <w:tcPr>
            <w:tcW w:w="1263" w:type="dxa"/>
            <w:tcBorders>
              <w:top w:val="single" w:color="auto" w:sz="4" w:space="0"/>
              <w:left w:val="nil"/>
              <w:bottom w:val="single" w:color="auto" w:sz="4" w:space="0"/>
              <w:right w:val="single" w:color="auto" w:sz="4" w:space="0"/>
            </w:tcBorders>
          </w:tcPr>
          <w:p w14:paraId="313BB687">
            <w:pPr>
              <w:spacing w:line="360" w:lineRule="auto"/>
              <w:rPr>
                <w:rFonts w:hint="eastAsia" w:ascii="宋体" w:hAnsi="宋体" w:eastAsia="宋体" w:cs="宋体"/>
                <w:color w:val="auto"/>
                <w:sz w:val="24"/>
                <w:szCs w:val="24"/>
                <w:highlight w:val="none"/>
              </w:rPr>
            </w:pPr>
          </w:p>
        </w:tc>
        <w:tc>
          <w:tcPr>
            <w:tcW w:w="861" w:type="dxa"/>
            <w:tcBorders>
              <w:top w:val="single" w:color="auto" w:sz="4" w:space="0"/>
              <w:left w:val="nil"/>
              <w:bottom w:val="single" w:color="auto" w:sz="4" w:space="0"/>
              <w:right w:val="single" w:color="auto" w:sz="4" w:space="0"/>
            </w:tcBorders>
          </w:tcPr>
          <w:p w14:paraId="508D8717">
            <w:pPr>
              <w:spacing w:line="360" w:lineRule="auto"/>
              <w:rPr>
                <w:rFonts w:hint="eastAsia" w:ascii="宋体" w:hAnsi="宋体" w:eastAsia="宋体" w:cs="宋体"/>
                <w:color w:val="auto"/>
                <w:sz w:val="24"/>
                <w:szCs w:val="24"/>
                <w:highlight w:val="none"/>
              </w:rPr>
            </w:pPr>
          </w:p>
        </w:tc>
      </w:tr>
    </w:tbl>
    <w:p w14:paraId="37C1F344">
      <w:pPr>
        <w:widowControl/>
        <w:spacing w:line="360" w:lineRule="auto"/>
        <w:ind w:left="632" w:hanging="723" w:hangingChars="3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注:1.本表须对第三章第3.2.2条进行响应。</w:t>
      </w:r>
    </w:p>
    <w:p w14:paraId="2212647D">
      <w:pPr>
        <w:widowControl/>
        <w:spacing w:line="360" w:lineRule="auto"/>
        <w:ind w:firstLine="40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2.本表只填写磋商响应文件中与磋商文件有偏离（包括正偏离和负偏离）的内容，磋商响应文件中技术响应与磋商文件要求完全一致的，不用在此表中列出，但必须提交空白表。</w:t>
      </w:r>
    </w:p>
    <w:p w14:paraId="4BB7B57C">
      <w:pPr>
        <w:widowControl/>
        <w:spacing w:line="360" w:lineRule="auto"/>
        <w:ind w:firstLine="402"/>
        <w:jc w:val="left"/>
        <w:rPr>
          <w:rFonts w:hint="eastAsia" w:ascii="宋体" w:hAnsi="宋体" w:eastAsia="宋体" w:cs="宋体"/>
          <w:b/>
          <w:color w:val="auto"/>
          <w:sz w:val="24"/>
          <w:szCs w:val="24"/>
          <w:highlight w:val="none"/>
        </w:rPr>
      </w:pPr>
    </w:p>
    <w:p w14:paraId="3BD6EB09">
      <w:pPr>
        <w:spacing w:line="360" w:lineRule="auto"/>
        <w:rPr>
          <w:rFonts w:hint="eastAsia" w:ascii="宋体" w:hAnsi="宋体" w:eastAsia="宋体" w:cs="宋体"/>
          <w:color w:val="auto"/>
          <w:sz w:val="24"/>
          <w:szCs w:val="24"/>
          <w:highlight w:val="none"/>
        </w:rPr>
      </w:pPr>
    </w:p>
    <w:p w14:paraId="72532D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          </w:t>
      </w:r>
    </w:p>
    <w:p w14:paraId="7D7093A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p>
    <w:p w14:paraId="7D4319A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50034E7">
      <w:pPr>
        <w:spacing w:line="360" w:lineRule="auto"/>
        <w:ind w:firstLine="482" w:firstLineChars="200"/>
        <w:rPr>
          <w:rFonts w:hint="eastAsia" w:ascii="宋体" w:hAnsi="宋体" w:eastAsia="宋体" w:cs="宋体"/>
          <w:b/>
          <w:bCs/>
          <w:color w:val="auto"/>
          <w:sz w:val="24"/>
          <w:szCs w:val="24"/>
          <w:highlight w:val="none"/>
        </w:rPr>
        <w:sectPr>
          <w:pgSz w:w="11906" w:h="16838"/>
          <w:pgMar w:top="1440" w:right="1800" w:bottom="1440" w:left="1800" w:header="851" w:footer="992" w:gutter="0"/>
          <w:cols w:space="720" w:num="1"/>
          <w:docGrid w:type="lines" w:linePitch="312" w:charSpace="0"/>
        </w:sectPr>
      </w:pPr>
    </w:p>
    <w:p w14:paraId="2BED3A29">
      <w:pPr>
        <w:spacing w:line="360" w:lineRule="auto"/>
        <w:ind w:firstLine="602"/>
        <w:jc w:val="left"/>
        <w:rPr>
          <w:rFonts w:hint="eastAsia" w:ascii="宋体" w:hAnsi="宋体" w:eastAsia="宋体" w:cs="宋体"/>
          <w:b/>
          <w:bCs/>
          <w:color w:val="auto"/>
          <w:sz w:val="24"/>
          <w:szCs w:val="24"/>
          <w:highlight w:val="none"/>
        </w:rPr>
      </w:pPr>
      <w:bookmarkStart w:id="45" w:name="_Toc18588_WPSOffice_Level1"/>
      <w:bookmarkStart w:id="46" w:name="_Toc15638_WPSOffice_Level1"/>
      <w:r>
        <w:rPr>
          <w:rFonts w:hint="eastAsia" w:ascii="宋体" w:hAnsi="宋体" w:eastAsia="宋体" w:cs="宋体"/>
          <w:b/>
          <w:bCs/>
          <w:color w:val="auto"/>
          <w:sz w:val="24"/>
          <w:szCs w:val="24"/>
          <w:highlight w:val="none"/>
        </w:rPr>
        <w:t>附件4</w:t>
      </w:r>
    </w:p>
    <w:p w14:paraId="00145A1C">
      <w:pPr>
        <w:spacing w:line="360" w:lineRule="auto"/>
        <w:ind w:firstLine="602"/>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商务响应表</w:t>
      </w:r>
    </w:p>
    <w:p w14:paraId="2E4C6DD5">
      <w:pPr>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项目名称：</w:t>
      </w:r>
    </w:p>
    <w:p w14:paraId="7F853949">
      <w:pPr>
        <w:pStyle w:val="4"/>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项目编号：</w:t>
      </w: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 xml:space="preserve">                                    </w:t>
      </w:r>
    </w:p>
    <w:tbl>
      <w:tblPr>
        <w:tblStyle w:val="6"/>
        <w:tblW w:w="8518" w:type="dxa"/>
        <w:jc w:val="center"/>
        <w:tblLayout w:type="fixed"/>
        <w:tblCellMar>
          <w:top w:w="0" w:type="dxa"/>
          <w:left w:w="28" w:type="dxa"/>
          <w:bottom w:w="0" w:type="dxa"/>
          <w:right w:w="28" w:type="dxa"/>
        </w:tblCellMar>
      </w:tblPr>
      <w:tblGrid>
        <w:gridCol w:w="1532"/>
        <w:gridCol w:w="3410"/>
        <w:gridCol w:w="3576"/>
      </w:tblGrid>
      <w:tr w14:paraId="3B09207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vAlign w:val="center"/>
          </w:tcPr>
          <w:p w14:paraId="11148484">
            <w:pPr>
              <w:spacing w:line="360" w:lineRule="auto"/>
              <w:ind w:firstLine="4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3410" w:type="dxa"/>
            <w:tcBorders>
              <w:top w:val="single" w:color="auto" w:sz="4" w:space="0"/>
              <w:left w:val="nil"/>
              <w:bottom w:val="single" w:color="auto" w:sz="4" w:space="0"/>
              <w:right w:val="single" w:color="auto" w:sz="4" w:space="0"/>
            </w:tcBorders>
            <w:vAlign w:val="center"/>
          </w:tcPr>
          <w:p w14:paraId="7B6E1E5B">
            <w:pPr>
              <w:spacing w:line="360" w:lineRule="auto"/>
              <w:ind w:firstLine="4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招标文件要求</w:t>
            </w:r>
          </w:p>
        </w:tc>
        <w:tc>
          <w:tcPr>
            <w:tcW w:w="3576" w:type="dxa"/>
            <w:tcBorders>
              <w:top w:val="single" w:color="auto" w:sz="4" w:space="0"/>
              <w:left w:val="nil"/>
              <w:bottom w:val="single" w:color="auto" w:sz="4" w:space="0"/>
              <w:right w:val="single" w:color="auto" w:sz="4" w:space="0"/>
            </w:tcBorders>
            <w:vAlign w:val="center"/>
          </w:tcPr>
          <w:p w14:paraId="0A057A07">
            <w:pPr>
              <w:spacing w:line="360" w:lineRule="auto"/>
              <w:ind w:firstLine="402"/>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投标应答</w:t>
            </w:r>
          </w:p>
        </w:tc>
      </w:tr>
      <w:tr w14:paraId="1B9D8E9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0FA5345C">
            <w:pPr>
              <w:spacing w:line="360" w:lineRule="auto"/>
              <w:rPr>
                <w:rFonts w:hint="eastAsia" w:ascii="宋体" w:hAnsi="宋体" w:eastAsia="宋体" w:cs="宋体"/>
                <w:color w:val="auto"/>
                <w:sz w:val="24"/>
                <w:szCs w:val="24"/>
                <w:highlight w:val="none"/>
              </w:rPr>
            </w:pPr>
          </w:p>
        </w:tc>
        <w:tc>
          <w:tcPr>
            <w:tcW w:w="3410" w:type="dxa"/>
            <w:tcBorders>
              <w:top w:val="single" w:color="auto" w:sz="4" w:space="0"/>
              <w:left w:val="nil"/>
              <w:bottom w:val="single" w:color="auto" w:sz="4" w:space="0"/>
              <w:right w:val="single" w:color="auto" w:sz="4" w:space="0"/>
            </w:tcBorders>
          </w:tcPr>
          <w:p w14:paraId="5A5B8EDE">
            <w:pPr>
              <w:spacing w:line="360" w:lineRule="auto"/>
              <w:rPr>
                <w:rFonts w:hint="eastAsia" w:ascii="宋体" w:hAnsi="宋体" w:eastAsia="宋体" w:cs="宋体"/>
                <w:color w:val="auto"/>
                <w:sz w:val="24"/>
                <w:szCs w:val="24"/>
                <w:highlight w:val="none"/>
              </w:rPr>
            </w:pPr>
          </w:p>
        </w:tc>
        <w:tc>
          <w:tcPr>
            <w:tcW w:w="3576" w:type="dxa"/>
            <w:tcBorders>
              <w:top w:val="single" w:color="auto" w:sz="4" w:space="0"/>
              <w:left w:val="nil"/>
              <w:bottom w:val="single" w:color="auto" w:sz="4" w:space="0"/>
              <w:right w:val="single" w:color="auto" w:sz="4" w:space="0"/>
            </w:tcBorders>
          </w:tcPr>
          <w:p w14:paraId="5D599A38">
            <w:pPr>
              <w:spacing w:line="360" w:lineRule="auto"/>
              <w:rPr>
                <w:rFonts w:hint="eastAsia" w:ascii="宋体" w:hAnsi="宋体" w:eastAsia="宋体" w:cs="宋体"/>
                <w:color w:val="auto"/>
                <w:sz w:val="24"/>
                <w:szCs w:val="24"/>
                <w:highlight w:val="none"/>
              </w:rPr>
            </w:pPr>
          </w:p>
        </w:tc>
      </w:tr>
      <w:tr w14:paraId="114E501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47BE3CA7">
            <w:pPr>
              <w:spacing w:line="360" w:lineRule="auto"/>
              <w:rPr>
                <w:rFonts w:hint="eastAsia" w:ascii="宋体" w:hAnsi="宋体" w:eastAsia="宋体" w:cs="宋体"/>
                <w:color w:val="auto"/>
                <w:sz w:val="24"/>
                <w:szCs w:val="24"/>
                <w:highlight w:val="none"/>
              </w:rPr>
            </w:pPr>
          </w:p>
        </w:tc>
        <w:tc>
          <w:tcPr>
            <w:tcW w:w="3410" w:type="dxa"/>
            <w:tcBorders>
              <w:top w:val="single" w:color="auto" w:sz="4" w:space="0"/>
              <w:left w:val="nil"/>
              <w:bottom w:val="single" w:color="auto" w:sz="4" w:space="0"/>
              <w:right w:val="single" w:color="auto" w:sz="4" w:space="0"/>
            </w:tcBorders>
          </w:tcPr>
          <w:p w14:paraId="1ABA98E8">
            <w:pPr>
              <w:spacing w:line="360" w:lineRule="auto"/>
              <w:rPr>
                <w:rFonts w:hint="eastAsia" w:ascii="宋体" w:hAnsi="宋体" w:eastAsia="宋体" w:cs="宋体"/>
                <w:color w:val="auto"/>
                <w:sz w:val="24"/>
                <w:szCs w:val="24"/>
                <w:highlight w:val="none"/>
              </w:rPr>
            </w:pPr>
          </w:p>
        </w:tc>
        <w:tc>
          <w:tcPr>
            <w:tcW w:w="3576" w:type="dxa"/>
            <w:tcBorders>
              <w:top w:val="single" w:color="auto" w:sz="4" w:space="0"/>
              <w:left w:val="nil"/>
              <w:bottom w:val="single" w:color="auto" w:sz="4" w:space="0"/>
              <w:right w:val="single" w:color="auto" w:sz="4" w:space="0"/>
            </w:tcBorders>
          </w:tcPr>
          <w:p w14:paraId="418E0F02">
            <w:pPr>
              <w:spacing w:line="360" w:lineRule="auto"/>
              <w:rPr>
                <w:rFonts w:hint="eastAsia" w:ascii="宋体" w:hAnsi="宋体" w:eastAsia="宋体" w:cs="宋体"/>
                <w:color w:val="auto"/>
                <w:sz w:val="24"/>
                <w:szCs w:val="24"/>
                <w:highlight w:val="none"/>
              </w:rPr>
            </w:pPr>
          </w:p>
        </w:tc>
      </w:tr>
      <w:tr w14:paraId="6B68C4CD">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0CCBA594">
            <w:pPr>
              <w:spacing w:line="360" w:lineRule="auto"/>
              <w:rPr>
                <w:rFonts w:hint="eastAsia" w:ascii="宋体" w:hAnsi="宋体" w:eastAsia="宋体" w:cs="宋体"/>
                <w:color w:val="auto"/>
                <w:sz w:val="24"/>
                <w:szCs w:val="24"/>
                <w:highlight w:val="none"/>
              </w:rPr>
            </w:pPr>
          </w:p>
        </w:tc>
        <w:tc>
          <w:tcPr>
            <w:tcW w:w="3410" w:type="dxa"/>
            <w:tcBorders>
              <w:top w:val="single" w:color="auto" w:sz="4" w:space="0"/>
              <w:left w:val="nil"/>
              <w:bottom w:val="single" w:color="auto" w:sz="4" w:space="0"/>
              <w:right w:val="single" w:color="auto" w:sz="4" w:space="0"/>
            </w:tcBorders>
          </w:tcPr>
          <w:p w14:paraId="60DB8708">
            <w:pPr>
              <w:spacing w:line="360" w:lineRule="auto"/>
              <w:rPr>
                <w:rFonts w:hint="eastAsia" w:ascii="宋体" w:hAnsi="宋体" w:eastAsia="宋体" w:cs="宋体"/>
                <w:color w:val="auto"/>
                <w:sz w:val="24"/>
                <w:szCs w:val="24"/>
                <w:highlight w:val="none"/>
              </w:rPr>
            </w:pPr>
          </w:p>
        </w:tc>
        <w:tc>
          <w:tcPr>
            <w:tcW w:w="3576" w:type="dxa"/>
            <w:tcBorders>
              <w:top w:val="single" w:color="auto" w:sz="4" w:space="0"/>
              <w:left w:val="nil"/>
              <w:bottom w:val="single" w:color="auto" w:sz="4" w:space="0"/>
              <w:right w:val="single" w:color="auto" w:sz="4" w:space="0"/>
            </w:tcBorders>
          </w:tcPr>
          <w:p w14:paraId="784412C3">
            <w:pPr>
              <w:spacing w:line="360" w:lineRule="auto"/>
              <w:rPr>
                <w:rFonts w:hint="eastAsia" w:ascii="宋体" w:hAnsi="宋体" w:eastAsia="宋体" w:cs="宋体"/>
                <w:color w:val="auto"/>
                <w:sz w:val="24"/>
                <w:szCs w:val="24"/>
                <w:highlight w:val="none"/>
              </w:rPr>
            </w:pPr>
          </w:p>
        </w:tc>
      </w:tr>
      <w:tr w14:paraId="0CBB0E7A">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14C78F06">
            <w:pPr>
              <w:spacing w:line="360" w:lineRule="auto"/>
              <w:rPr>
                <w:rFonts w:hint="eastAsia" w:ascii="宋体" w:hAnsi="宋体" w:eastAsia="宋体" w:cs="宋体"/>
                <w:color w:val="auto"/>
                <w:sz w:val="24"/>
                <w:szCs w:val="24"/>
                <w:highlight w:val="none"/>
              </w:rPr>
            </w:pPr>
          </w:p>
        </w:tc>
        <w:tc>
          <w:tcPr>
            <w:tcW w:w="3410" w:type="dxa"/>
            <w:tcBorders>
              <w:top w:val="single" w:color="auto" w:sz="4" w:space="0"/>
              <w:left w:val="nil"/>
              <w:bottom w:val="single" w:color="auto" w:sz="4" w:space="0"/>
              <w:right w:val="single" w:color="auto" w:sz="4" w:space="0"/>
            </w:tcBorders>
          </w:tcPr>
          <w:p w14:paraId="55530445">
            <w:pPr>
              <w:spacing w:line="360" w:lineRule="auto"/>
              <w:rPr>
                <w:rFonts w:hint="eastAsia" w:ascii="宋体" w:hAnsi="宋体" w:eastAsia="宋体" w:cs="宋体"/>
                <w:color w:val="auto"/>
                <w:sz w:val="24"/>
                <w:szCs w:val="24"/>
                <w:highlight w:val="none"/>
              </w:rPr>
            </w:pPr>
          </w:p>
        </w:tc>
        <w:tc>
          <w:tcPr>
            <w:tcW w:w="3576" w:type="dxa"/>
            <w:tcBorders>
              <w:top w:val="single" w:color="auto" w:sz="4" w:space="0"/>
              <w:left w:val="nil"/>
              <w:bottom w:val="single" w:color="auto" w:sz="4" w:space="0"/>
              <w:right w:val="single" w:color="auto" w:sz="4" w:space="0"/>
            </w:tcBorders>
          </w:tcPr>
          <w:p w14:paraId="0CA6F30F">
            <w:pPr>
              <w:spacing w:line="360" w:lineRule="auto"/>
              <w:rPr>
                <w:rFonts w:hint="eastAsia" w:ascii="宋体" w:hAnsi="宋体" w:eastAsia="宋体" w:cs="宋体"/>
                <w:color w:val="auto"/>
                <w:sz w:val="24"/>
                <w:szCs w:val="24"/>
                <w:highlight w:val="none"/>
              </w:rPr>
            </w:pPr>
          </w:p>
        </w:tc>
      </w:tr>
      <w:tr w14:paraId="71D4DFE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42BFD8B3">
            <w:pPr>
              <w:spacing w:line="360" w:lineRule="auto"/>
              <w:rPr>
                <w:rFonts w:hint="eastAsia" w:ascii="宋体" w:hAnsi="宋体" w:eastAsia="宋体" w:cs="宋体"/>
                <w:color w:val="auto"/>
                <w:sz w:val="24"/>
                <w:szCs w:val="24"/>
                <w:highlight w:val="none"/>
              </w:rPr>
            </w:pPr>
          </w:p>
        </w:tc>
        <w:tc>
          <w:tcPr>
            <w:tcW w:w="3410" w:type="dxa"/>
            <w:tcBorders>
              <w:top w:val="single" w:color="auto" w:sz="4" w:space="0"/>
              <w:left w:val="nil"/>
              <w:bottom w:val="single" w:color="auto" w:sz="4" w:space="0"/>
              <w:right w:val="single" w:color="auto" w:sz="4" w:space="0"/>
            </w:tcBorders>
          </w:tcPr>
          <w:p w14:paraId="4F90505E">
            <w:pPr>
              <w:spacing w:line="360" w:lineRule="auto"/>
              <w:rPr>
                <w:rFonts w:hint="eastAsia" w:ascii="宋体" w:hAnsi="宋体" w:eastAsia="宋体" w:cs="宋体"/>
                <w:color w:val="auto"/>
                <w:sz w:val="24"/>
                <w:szCs w:val="24"/>
                <w:highlight w:val="none"/>
              </w:rPr>
            </w:pPr>
          </w:p>
        </w:tc>
        <w:tc>
          <w:tcPr>
            <w:tcW w:w="3576" w:type="dxa"/>
            <w:tcBorders>
              <w:top w:val="single" w:color="auto" w:sz="4" w:space="0"/>
              <w:left w:val="nil"/>
              <w:bottom w:val="single" w:color="auto" w:sz="4" w:space="0"/>
              <w:right w:val="single" w:color="auto" w:sz="4" w:space="0"/>
            </w:tcBorders>
          </w:tcPr>
          <w:p w14:paraId="0C41EAAB">
            <w:pPr>
              <w:spacing w:line="360" w:lineRule="auto"/>
              <w:rPr>
                <w:rFonts w:hint="eastAsia" w:ascii="宋体" w:hAnsi="宋体" w:eastAsia="宋体" w:cs="宋体"/>
                <w:color w:val="auto"/>
                <w:sz w:val="24"/>
                <w:szCs w:val="24"/>
                <w:highlight w:val="none"/>
              </w:rPr>
            </w:pPr>
          </w:p>
        </w:tc>
      </w:tr>
      <w:tr w14:paraId="3E4FEBF4">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tcPr>
          <w:p w14:paraId="79A85F41">
            <w:pPr>
              <w:spacing w:line="360" w:lineRule="auto"/>
              <w:rPr>
                <w:rFonts w:hint="eastAsia" w:ascii="宋体" w:hAnsi="宋体" w:eastAsia="宋体" w:cs="宋体"/>
                <w:color w:val="auto"/>
                <w:sz w:val="24"/>
                <w:szCs w:val="24"/>
                <w:highlight w:val="none"/>
              </w:rPr>
            </w:pPr>
          </w:p>
        </w:tc>
        <w:tc>
          <w:tcPr>
            <w:tcW w:w="3410" w:type="dxa"/>
            <w:tcBorders>
              <w:top w:val="single" w:color="auto" w:sz="4" w:space="0"/>
              <w:left w:val="nil"/>
              <w:bottom w:val="single" w:color="auto" w:sz="4" w:space="0"/>
              <w:right w:val="single" w:color="auto" w:sz="4" w:space="0"/>
            </w:tcBorders>
          </w:tcPr>
          <w:p w14:paraId="01ABDF5A">
            <w:pPr>
              <w:spacing w:line="360" w:lineRule="auto"/>
              <w:rPr>
                <w:rFonts w:hint="eastAsia" w:ascii="宋体" w:hAnsi="宋体" w:eastAsia="宋体" w:cs="宋体"/>
                <w:color w:val="auto"/>
                <w:sz w:val="24"/>
                <w:szCs w:val="24"/>
                <w:highlight w:val="none"/>
              </w:rPr>
            </w:pPr>
          </w:p>
        </w:tc>
        <w:tc>
          <w:tcPr>
            <w:tcW w:w="3576" w:type="dxa"/>
            <w:tcBorders>
              <w:top w:val="single" w:color="auto" w:sz="4" w:space="0"/>
              <w:left w:val="nil"/>
              <w:bottom w:val="single" w:color="auto" w:sz="4" w:space="0"/>
              <w:right w:val="single" w:color="auto" w:sz="4" w:space="0"/>
            </w:tcBorders>
          </w:tcPr>
          <w:p w14:paraId="735507E6">
            <w:pPr>
              <w:spacing w:line="360" w:lineRule="auto"/>
              <w:rPr>
                <w:rFonts w:hint="eastAsia" w:ascii="宋体" w:hAnsi="宋体" w:eastAsia="宋体" w:cs="宋体"/>
                <w:color w:val="auto"/>
                <w:sz w:val="24"/>
                <w:szCs w:val="24"/>
                <w:highlight w:val="none"/>
              </w:rPr>
            </w:pPr>
          </w:p>
        </w:tc>
      </w:tr>
    </w:tbl>
    <w:p w14:paraId="0A065FD2">
      <w:pPr>
        <w:widowControl/>
        <w:spacing w:line="360" w:lineRule="auto"/>
        <w:ind w:left="632" w:hanging="723" w:hangingChars="3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注:1.以上表格格式行、列可递减。</w:t>
      </w:r>
    </w:p>
    <w:p w14:paraId="05CD2763">
      <w:pPr>
        <w:widowControl/>
        <w:spacing w:line="360" w:lineRule="auto"/>
        <w:ind w:firstLine="40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2.供应商根据招标文件第 3 章-“3.3 商务要求”的要求填写此表；本表只填写投标文件中与招标文件有偏离（包括正偏离和负偏离）的内容，响应内容与磋商文件第 3章-“3.3 商务要求”完全一致的，不用在此表中列出，但须提交签字盖章的空白表。</w:t>
      </w:r>
    </w:p>
    <w:p w14:paraId="4B0235D2">
      <w:pPr>
        <w:widowControl/>
        <w:spacing w:line="360" w:lineRule="auto"/>
        <w:ind w:firstLine="402"/>
        <w:jc w:val="left"/>
        <w:rPr>
          <w:rFonts w:hint="eastAsia" w:ascii="宋体" w:hAnsi="宋体" w:eastAsia="宋体" w:cs="宋体"/>
          <w:b/>
          <w:color w:val="auto"/>
          <w:sz w:val="24"/>
          <w:szCs w:val="24"/>
          <w:highlight w:val="none"/>
        </w:rPr>
      </w:pPr>
    </w:p>
    <w:p w14:paraId="32ED8280">
      <w:pPr>
        <w:spacing w:line="360" w:lineRule="auto"/>
        <w:rPr>
          <w:rFonts w:hint="eastAsia" w:ascii="宋体" w:hAnsi="宋体" w:eastAsia="宋体" w:cs="宋体"/>
          <w:color w:val="auto"/>
          <w:sz w:val="24"/>
          <w:szCs w:val="24"/>
          <w:highlight w:val="none"/>
        </w:rPr>
      </w:pPr>
    </w:p>
    <w:p w14:paraId="35920BC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          </w:t>
      </w:r>
    </w:p>
    <w:p w14:paraId="328CFEC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p>
    <w:p w14:paraId="5E9EFFB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79C46E31">
      <w:pPr>
        <w:spacing w:line="360" w:lineRule="auto"/>
        <w:ind w:firstLine="562"/>
        <w:jc w:val="left"/>
        <w:rPr>
          <w:rFonts w:hint="eastAsia" w:ascii="宋体" w:hAnsi="宋体" w:eastAsia="宋体" w:cs="宋体"/>
          <w:b/>
          <w:bCs/>
          <w:color w:val="auto"/>
          <w:sz w:val="24"/>
          <w:szCs w:val="24"/>
          <w:highlight w:val="none"/>
        </w:rPr>
        <w:sectPr>
          <w:pgSz w:w="11906" w:h="16838"/>
          <w:pgMar w:top="1440" w:right="1800" w:bottom="1440" w:left="1800" w:header="851" w:footer="992" w:gutter="0"/>
          <w:cols w:space="425" w:num="1"/>
          <w:docGrid w:type="lines" w:linePitch="312" w:charSpace="0"/>
        </w:sectPr>
      </w:pPr>
    </w:p>
    <w:p w14:paraId="0584C6D9">
      <w:pPr>
        <w:spacing w:line="360" w:lineRule="auto"/>
        <w:ind w:firstLine="562"/>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附件5：</w:t>
      </w:r>
      <w:bookmarkEnd w:id="45"/>
      <w:bookmarkEnd w:id="46"/>
    </w:p>
    <w:p w14:paraId="15AE2068">
      <w:pPr>
        <w:pStyle w:val="10"/>
        <w:spacing w:line="360" w:lineRule="auto"/>
        <w:ind w:firstLine="0" w:firstLineChars="0"/>
        <w:jc w:val="center"/>
        <w:outlineLvl w:val="6"/>
        <w:rPr>
          <w:rFonts w:hint="eastAsia" w:ascii="宋体" w:hAnsi="宋体" w:eastAsia="宋体" w:cs="宋体"/>
          <w:color w:val="auto"/>
          <w:sz w:val="24"/>
          <w:szCs w:val="24"/>
          <w:highlight w:val="none"/>
        </w:rPr>
      </w:pPr>
      <w:bookmarkStart w:id="47" w:name="_Toc1530"/>
      <w:bookmarkStart w:id="48" w:name="_Toc17717"/>
      <w:bookmarkStart w:id="49" w:name="_Toc7860"/>
      <w:bookmarkStart w:id="50" w:name="_Toc13771"/>
      <w:bookmarkStart w:id="51" w:name="_Toc7114"/>
      <w:bookmarkStart w:id="52" w:name="_Toc1330"/>
      <w:bookmarkStart w:id="53" w:name="_Toc375"/>
      <w:bookmarkStart w:id="54" w:name="_Toc567"/>
      <w:bookmarkStart w:id="55" w:name="_Toc24116"/>
      <w:r>
        <w:rPr>
          <w:rFonts w:hint="eastAsia" w:ascii="宋体" w:hAnsi="宋体" w:eastAsia="宋体" w:cs="宋体"/>
          <w:color w:val="auto"/>
          <w:sz w:val="24"/>
          <w:szCs w:val="24"/>
          <w:highlight w:val="none"/>
        </w:rPr>
        <w:t>拟投入人员汇总表</w:t>
      </w:r>
      <w:bookmarkEnd w:id="47"/>
      <w:bookmarkEnd w:id="48"/>
      <w:bookmarkEnd w:id="49"/>
      <w:bookmarkEnd w:id="50"/>
      <w:bookmarkEnd w:id="51"/>
      <w:bookmarkEnd w:id="52"/>
      <w:bookmarkEnd w:id="53"/>
      <w:bookmarkEnd w:id="54"/>
      <w:bookmarkEnd w:id="55"/>
    </w:p>
    <w:p w14:paraId="6FF344ED">
      <w:pPr>
        <w:spacing w:line="360" w:lineRule="auto"/>
        <w:rPr>
          <w:rFonts w:hint="eastAsia" w:ascii="宋体" w:hAnsi="宋体" w:eastAsia="宋体" w:cs="宋体"/>
          <w:color w:val="auto"/>
          <w:sz w:val="24"/>
          <w:szCs w:val="24"/>
          <w:highlight w:val="none"/>
        </w:rPr>
      </w:pPr>
    </w:p>
    <w:tbl>
      <w:tblPr>
        <w:tblStyle w:val="6"/>
        <w:tblW w:w="53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6"/>
        <w:gridCol w:w="1490"/>
        <w:gridCol w:w="1278"/>
        <w:gridCol w:w="1033"/>
        <w:gridCol w:w="988"/>
        <w:gridCol w:w="1161"/>
        <w:gridCol w:w="2250"/>
      </w:tblGrid>
      <w:tr w14:paraId="74959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2" w:hRule="atLeast"/>
          <w:tblHeader/>
        </w:trPr>
        <w:tc>
          <w:tcPr>
            <w:tcW w:w="432" w:type="pct"/>
            <w:tcMar>
              <w:top w:w="15" w:type="dxa"/>
              <w:left w:w="15" w:type="dxa"/>
              <w:bottom w:w="0" w:type="dxa"/>
              <w:right w:w="15" w:type="dxa"/>
            </w:tcMar>
            <w:vAlign w:val="center"/>
          </w:tcPr>
          <w:p w14:paraId="443465D5">
            <w:pPr>
              <w:pStyle w:val="11"/>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829" w:type="pct"/>
            <w:tcMar>
              <w:top w:w="15" w:type="dxa"/>
              <w:left w:w="15" w:type="dxa"/>
              <w:bottom w:w="0" w:type="dxa"/>
              <w:right w:w="15" w:type="dxa"/>
            </w:tcMar>
            <w:vAlign w:val="center"/>
          </w:tcPr>
          <w:p w14:paraId="4CC4AE57">
            <w:pPr>
              <w:pStyle w:val="11"/>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711" w:type="pct"/>
            <w:tcMar>
              <w:top w:w="15" w:type="dxa"/>
              <w:left w:w="15" w:type="dxa"/>
              <w:bottom w:w="0" w:type="dxa"/>
              <w:right w:w="15" w:type="dxa"/>
            </w:tcMar>
            <w:vAlign w:val="center"/>
          </w:tcPr>
          <w:p w14:paraId="5CEE16BE">
            <w:pPr>
              <w:pStyle w:val="11"/>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性别</w:t>
            </w:r>
          </w:p>
        </w:tc>
        <w:tc>
          <w:tcPr>
            <w:tcW w:w="575" w:type="pct"/>
            <w:tcMar>
              <w:top w:w="15" w:type="dxa"/>
              <w:left w:w="15" w:type="dxa"/>
              <w:bottom w:w="0" w:type="dxa"/>
              <w:right w:w="15" w:type="dxa"/>
            </w:tcMar>
            <w:vAlign w:val="center"/>
          </w:tcPr>
          <w:p w14:paraId="17E135F5">
            <w:pPr>
              <w:pStyle w:val="11"/>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年龄</w:t>
            </w:r>
          </w:p>
        </w:tc>
        <w:tc>
          <w:tcPr>
            <w:tcW w:w="550" w:type="pct"/>
            <w:tcMar>
              <w:top w:w="15" w:type="dxa"/>
              <w:left w:w="15" w:type="dxa"/>
              <w:bottom w:w="0" w:type="dxa"/>
              <w:right w:w="15" w:type="dxa"/>
            </w:tcMar>
            <w:vAlign w:val="center"/>
          </w:tcPr>
          <w:p w14:paraId="40F2B291">
            <w:pPr>
              <w:pStyle w:val="11"/>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学历</w:t>
            </w:r>
          </w:p>
        </w:tc>
        <w:tc>
          <w:tcPr>
            <w:tcW w:w="646" w:type="pct"/>
            <w:tcMar>
              <w:top w:w="15" w:type="dxa"/>
              <w:left w:w="15" w:type="dxa"/>
              <w:bottom w:w="0" w:type="dxa"/>
              <w:right w:w="15" w:type="dxa"/>
            </w:tcMar>
            <w:vAlign w:val="center"/>
          </w:tcPr>
          <w:p w14:paraId="2C8ED59F">
            <w:pPr>
              <w:pStyle w:val="11"/>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工作</w:t>
            </w:r>
          </w:p>
          <w:p w14:paraId="3DF7B4B8">
            <w:pPr>
              <w:pStyle w:val="11"/>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年限</w:t>
            </w:r>
          </w:p>
        </w:tc>
        <w:tc>
          <w:tcPr>
            <w:tcW w:w="1252" w:type="pct"/>
            <w:tcMar>
              <w:top w:w="15" w:type="dxa"/>
              <w:left w:w="15" w:type="dxa"/>
              <w:bottom w:w="0" w:type="dxa"/>
              <w:right w:w="15" w:type="dxa"/>
            </w:tcMar>
            <w:vAlign w:val="center"/>
          </w:tcPr>
          <w:p w14:paraId="22E59BF2">
            <w:pPr>
              <w:pStyle w:val="11"/>
              <w:spacing w:line="360" w:lineRule="auto"/>
              <w:ind w:left="0" w:lef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拟担任的职务</w:t>
            </w:r>
          </w:p>
        </w:tc>
      </w:tr>
      <w:tr w14:paraId="07FB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tcMar>
              <w:top w:w="15" w:type="dxa"/>
              <w:left w:w="15" w:type="dxa"/>
              <w:bottom w:w="0" w:type="dxa"/>
              <w:right w:w="15" w:type="dxa"/>
            </w:tcMar>
            <w:vAlign w:val="bottom"/>
          </w:tcPr>
          <w:p w14:paraId="1481CB0E">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3C0A355A">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1AEB1807">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4BE9ACA1">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3062BFBD">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5741E273">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190EBE9B">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442D1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tcMar>
              <w:top w:w="15" w:type="dxa"/>
              <w:left w:w="15" w:type="dxa"/>
              <w:bottom w:w="0" w:type="dxa"/>
              <w:right w:w="15" w:type="dxa"/>
            </w:tcMar>
            <w:vAlign w:val="bottom"/>
          </w:tcPr>
          <w:p w14:paraId="0BA95C34">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51A9E64A">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7A70470D">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58243467">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4B1C1287">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01A3F7E3">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4C010502">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702A4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tcMar>
              <w:top w:w="15" w:type="dxa"/>
              <w:left w:w="15" w:type="dxa"/>
              <w:bottom w:w="0" w:type="dxa"/>
              <w:right w:w="15" w:type="dxa"/>
            </w:tcMar>
            <w:vAlign w:val="bottom"/>
          </w:tcPr>
          <w:p w14:paraId="6C29D23F">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0C386817">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21B5E1CF">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71A12D42">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0164BDF0">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00CD6D89">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74D03A6E">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44334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tcMar>
              <w:top w:w="15" w:type="dxa"/>
              <w:left w:w="15" w:type="dxa"/>
              <w:bottom w:w="0" w:type="dxa"/>
              <w:right w:w="15" w:type="dxa"/>
            </w:tcMar>
            <w:vAlign w:val="bottom"/>
          </w:tcPr>
          <w:p w14:paraId="2BB567CE">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1A52856C">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0616D808">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08A2EEDC">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3E4CD004">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6D55E3E8">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05D3EBAB">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1D3A2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tcMar>
              <w:top w:w="15" w:type="dxa"/>
              <w:left w:w="15" w:type="dxa"/>
              <w:bottom w:w="0" w:type="dxa"/>
              <w:right w:w="15" w:type="dxa"/>
            </w:tcMar>
            <w:vAlign w:val="bottom"/>
          </w:tcPr>
          <w:p w14:paraId="4C1397B3">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31412612">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212CCD82">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7EE196C5">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1129D3A9">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07D86A05">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6832BC27">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6D4AF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tcMar>
              <w:top w:w="15" w:type="dxa"/>
              <w:left w:w="15" w:type="dxa"/>
              <w:bottom w:w="0" w:type="dxa"/>
              <w:right w:w="15" w:type="dxa"/>
            </w:tcMar>
            <w:vAlign w:val="bottom"/>
          </w:tcPr>
          <w:p w14:paraId="2C1AF780">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1C27285D">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0DB124AC">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69AA4B4D">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3578FB8D">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7EF70820">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55BDBB82">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43AD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tcMar>
              <w:top w:w="15" w:type="dxa"/>
              <w:left w:w="15" w:type="dxa"/>
              <w:bottom w:w="0" w:type="dxa"/>
              <w:right w:w="15" w:type="dxa"/>
            </w:tcMar>
            <w:vAlign w:val="bottom"/>
          </w:tcPr>
          <w:p w14:paraId="6A31C8B8">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077037EB">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2EC50FBA">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35F838A9">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028BC6A2">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2A8B8FBF">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3FD7E88E">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1E7BF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tcMar>
              <w:top w:w="15" w:type="dxa"/>
              <w:left w:w="15" w:type="dxa"/>
              <w:bottom w:w="0" w:type="dxa"/>
              <w:right w:w="15" w:type="dxa"/>
            </w:tcMar>
            <w:vAlign w:val="bottom"/>
          </w:tcPr>
          <w:p w14:paraId="1A4E6A8B">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73C11DC3">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3DBD4D74">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311468A8">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046AD0BD">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067058C7">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5E899737">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5B310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tcMar>
              <w:top w:w="15" w:type="dxa"/>
              <w:left w:w="15" w:type="dxa"/>
              <w:bottom w:w="0" w:type="dxa"/>
              <w:right w:w="15" w:type="dxa"/>
            </w:tcMar>
            <w:vAlign w:val="bottom"/>
          </w:tcPr>
          <w:p w14:paraId="058EA33B">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676D57EB">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0BF5DEE7">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5E04DC51">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1AC79F65">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14A0C22B">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3D124E0B">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61007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tcMar>
              <w:top w:w="15" w:type="dxa"/>
              <w:left w:w="15" w:type="dxa"/>
              <w:bottom w:w="0" w:type="dxa"/>
              <w:right w:w="15" w:type="dxa"/>
            </w:tcMar>
            <w:vAlign w:val="bottom"/>
          </w:tcPr>
          <w:p w14:paraId="1D906306">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3B837597">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5C9C0049">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51AA9C95">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583A031D">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4DA2FE25">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75BBD8B3">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14B1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tcMar>
              <w:top w:w="15" w:type="dxa"/>
              <w:left w:w="15" w:type="dxa"/>
              <w:bottom w:w="0" w:type="dxa"/>
              <w:right w:w="15" w:type="dxa"/>
            </w:tcMar>
            <w:vAlign w:val="bottom"/>
          </w:tcPr>
          <w:p w14:paraId="6302E5D5">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75622CA6">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3A49C0EB">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26C20C29">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7C478509">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190C8FF1">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15B91D8A">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3C41F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tcMar>
              <w:top w:w="15" w:type="dxa"/>
              <w:left w:w="15" w:type="dxa"/>
              <w:bottom w:w="0" w:type="dxa"/>
              <w:right w:w="15" w:type="dxa"/>
            </w:tcMar>
            <w:vAlign w:val="bottom"/>
          </w:tcPr>
          <w:p w14:paraId="28493B04">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3C88EA6E">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497E5B32">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5FEA07A0">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53B867B7">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6577ED5E">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5D3F0E47">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1AC31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trPr>
        <w:tc>
          <w:tcPr>
            <w:tcW w:w="432" w:type="pct"/>
            <w:tcMar>
              <w:top w:w="15" w:type="dxa"/>
              <w:left w:w="15" w:type="dxa"/>
              <w:bottom w:w="0" w:type="dxa"/>
              <w:right w:w="15" w:type="dxa"/>
            </w:tcMar>
            <w:vAlign w:val="bottom"/>
          </w:tcPr>
          <w:p w14:paraId="22C96FE7">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5D2F997C">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06CA5E7D">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73067D6B">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2083E19A">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3B3C2465">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0EAFCBCC">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1489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3" w:hRule="atLeast"/>
        </w:trPr>
        <w:tc>
          <w:tcPr>
            <w:tcW w:w="432" w:type="pct"/>
            <w:tcMar>
              <w:top w:w="15" w:type="dxa"/>
              <w:left w:w="15" w:type="dxa"/>
              <w:bottom w:w="0" w:type="dxa"/>
              <w:right w:w="15" w:type="dxa"/>
            </w:tcMar>
            <w:vAlign w:val="bottom"/>
          </w:tcPr>
          <w:p w14:paraId="6848F9B1">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829" w:type="pct"/>
            <w:tcMar>
              <w:top w:w="15" w:type="dxa"/>
              <w:left w:w="15" w:type="dxa"/>
              <w:bottom w:w="0" w:type="dxa"/>
              <w:right w:w="15" w:type="dxa"/>
            </w:tcMar>
            <w:vAlign w:val="bottom"/>
          </w:tcPr>
          <w:p w14:paraId="060A89D9">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711" w:type="pct"/>
            <w:tcMar>
              <w:top w:w="15" w:type="dxa"/>
              <w:left w:w="15" w:type="dxa"/>
              <w:bottom w:w="0" w:type="dxa"/>
              <w:right w:w="15" w:type="dxa"/>
            </w:tcMar>
            <w:vAlign w:val="bottom"/>
          </w:tcPr>
          <w:p w14:paraId="2DF3B5B8">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75" w:type="pct"/>
            <w:tcMar>
              <w:top w:w="15" w:type="dxa"/>
              <w:left w:w="15" w:type="dxa"/>
              <w:bottom w:w="0" w:type="dxa"/>
              <w:right w:w="15" w:type="dxa"/>
            </w:tcMar>
            <w:vAlign w:val="bottom"/>
          </w:tcPr>
          <w:p w14:paraId="331104C0">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550" w:type="pct"/>
            <w:tcMar>
              <w:top w:w="15" w:type="dxa"/>
              <w:left w:w="15" w:type="dxa"/>
              <w:bottom w:w="0" w:type="dxa"/>
              <w:right w:w="15" w:type="dxa"/>
            </w:tcMar>
            <w:vAlign w:val="bottom"/>
          </w:tcPr>
          <w:p w14:paraId="1290767F">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646" w:type="pct"/>
            <w:tcMar>
              <w:top w:w="15" w:type="dxa"/>
              <w:left w:w="15" w:type="dxa"/>
              <w:bottom w:w="0" w:type="dxa"/>
              <w:right w:w="15" w:type="dxa"/>
            </w:tcMar>
            <w:vAlign w:val="bottom"/>
          </w:tcPr>
          <w:p w14:paraId="035DC1FD">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52" w:type="pct"/>
            <w:tcMar>
              <w:top w:w="15" w:type="dxa"/>
              <w:left w:w="15" w:type="dxa"/>
              <w:bottom w:w="0" w:type="dxa"/>
              <w:right w:w="15" w:type="dxa"/>
            </w:tcMar>
            <w:vAlign w:val="bottom"/>
          </w:tcPr>
          <w:p w14:paraId="19AA4E49">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bl>
    <w:p w14:paraId="2616A469">
      <w:pPr>
        <w:pStyle w:val="12"/>
        <w:tabs>
          <w:tab w:val="left" w:pos="2040"/>
        </w:tabs>
        <w:spacing w:before="0" w:beforeLines="0" w:line="360" w:lineRule="auto"/>
        <w:ind w:left="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4535A78C">
      <w:pPr>
        <w:pStyle w:val="12"/>
        <w:tabs>
          <w:tab w:val="left" w:pos="2040"/>
        </w:tabs>
        <w:spacing w:before="0" w:beforeLines="0"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1.供应商可适当调整该表格式。</w:t>
      </w:r>
    </w:p>
    <w:p w14:paraId="58BA7125">
      <w:pPr>
        <w:pStyle w:val="12"/>
        <w:tabs>
          <w:tab w:val="left" w:pos="2040"/>
        </w:tabs>
        <w:spacing w:before="0" w:beforeLines="0"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2.附以上人员相关证明材料。</w:t>
      </w:r>
    </w:p>
    <w:p w14:paraId="2A542C6C">
      <w:pPr>
        <w:pStyle w:val="12"/>
        <w:tabs>
          <w:tab w:val="left" w:pos="2040"/>
        </w:tabs>
        <w:spacing w:before="0" w:beforeLines="0" w:line="360" w:lineRule="auto"/>
        <w:ind w:left="0" w:firstLine="480" w:firstLineChars="200"/>
        <w:rPr>
          <w:rFonts w:hint="eastAsia" w:ascii="宋体" w:hAnsi="宋体" w:eastAsia="宋体" w:cs="宋体"/>
          <w:color w:val="auto"/>
          <w:sz w:val="24"/>
          <w:szCs w:val="24"/>
          <w:highlight w:val="none"/>
        </w:rPr>
      </w:pPr>
    </w:p>
    <w:p w14:paraId="78FB01A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w:t>
      </w:r>
    </w:p>
    <w:p w14:paraId="3C70E9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7EE4B0B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089DC0A1">
      <w:pPr>
        <w:spacing w:line="360" w:lineRule="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u w:val="single"/>
        </w:rPr>
        <w:br w:type="page"/>
      </w:r>
      <w:bookmarkStart w:id="56" w:name="_Toc10028_WPSOffice_Level1"/>
      <w:bookmarkStart w:id="57" w:name="_Toc25698_WPSOffice_Level1"/>
      <w:r>
        <w:rPr>
          <w:rFonts w:hint="eastAsia" w:ascii="宋体" w:hAnsi="宋体" w:eastAsia="宋体" w:cs="宋体"/>
          <w:b/>
          <w:bCs/>
          <w:color w:val="auto"/>
          <w:sz w:val="24"/>
          <w:szCs w:val="24"/>
          <w:highlight w:val="none"/>
        </w:rPr>
        <w:t>附件6：</w:t>
      </w:r>
      <w:bookmarkEnd w:id="56"/>
      <w:bookmarkEnd w:id="57"/>
    </w:p>
    <w:p w14:paraId="227A61A8">
      <w:pPr>
        <w:spacing w:line="360" w:lineRule="auto"/>
        <w:ind w:firstLine="602"/>
        <w:jc w:val="center"/>
        <w:rPr>
          <w:rFonts w:hint="eastAsia" w:ascii="宋体" w:hAnsi="宋体" w:eastAsia="宋体" w:cs="宋体"/>
          <w:b/>
          <w:bCs/>
          <w:color w:val="auto"/>
          <w:sz w:val="24"/>
          <w:szCs w:val="24"/>
          <w:highlight w:val="none"/>
        </w:rPr>
      </w:pPr>
      <w:bookmarkStart w:id="58" w:name="_Toc30631_WPSOffice_Level1"/>
      <w:bookmarkStart w:id="59" w:name="_Toc13080_WPSOffice_Level1"/>
      <w:r>
        <w:rPr>
          <w:rFonts w:hint="eastAsia" w:ascii="宋体" w:hAnsi="宋体" w:eastAsia="宋体" w:cs="宋体"/>
          <w:b/>
          <w:bCs/>
          <w:color w:val="auto"/>
          <w:sz w:val="24"/>
          <w:szCs w:val="24"/>
          <w:highlight w:val="none"/>
        </w:rPr>
        <w:t>拟投入项目负责人简历表</w:t>
      </w:r>
      <w:bookmarkEnd w:id="58"/>
      <w:bookmarkEnd w:id="59"/>
    </w:p>
    <w:tbl>
      <w:tblPr>
        <w:tblStyle w:val="6"/>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518DBEA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8783B00">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570" w:type="dxa"/>
            <w:tcBorders>
              <w:top w:val="single" w:color="auto" w:sz="4" w:space="0"/>
              <w:left w:val="nil"/>
              <w:bottom w:val="single" w:color="auto" w:sz="4" w:space="0"/>
              <w:right w:val="single" w:color="auto" w:sz="4" w:space="0"/>
            </w:tcBorders>
            <w:vAlign w:val="center"/>
          </w:tcPr>
          <w:p w14:paraId="193D96F1">
            <w:pPr>
              <w:pStyle w:val="11"/>
              <w:spacing w:line="360" w:lineRule="auto"/>
              <w:ind w:left="0" w:leftChars="0"/>
              <w:rPr>
                <w:rFonts w:hint="eastAsia" w:ascii="宋体" w:hAnsi="宋体" w:eastAsia="宋体" w:cs="宋体"/>
                <w:color w:val="auto"/>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032186C7">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  别</w:t>
            </w:r>
          </w:p>
        </w:tc>
        <w:tc>
          <w:tcPr>
            <w:tcW w:w="1323" w:type="dxa"/>
            <w:gridSpan w:val="2"/>
            <w:tcBorders>
              <w:top w:val="single" w:color="auto" w:sz="4" w:space="0"/>
              <w:left w:val="nil"/>
              <w:bottom w:val="single" w:color="auto" w:sz="4" w:space="0"/>
              <w:right w:val="single" w:color="auto" w:sz="4" w:space="0"/>
            </w:tcBorders>
            <w:vAlign w:val="center"/>
          </w:tcPr>
          <w:p w14:paraId="7DFA7ECD">
            <w:pPr>
              <w:pStyle w:val="11"/>
              <w:spacing w:line="360" w:lineRule="auto"/>
              <w:ind w:left="0" w:leftChars="0"/>
              <w:rPr>
                <w:rFonts w:hint="eastAsia" w:ascii="宋体" w:hAnsi="宋体" w:eastAsia="宋体" w:cs="宋体"/>
                <w:color w:val="auto"/>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31AC5477">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龄</w:t>
            </w:r>
          </w:p>
        </w:tc>
        <w:tc>
          <w:tcPr>
            <w:tcW w:w="1133" w:type="dxa"/>
            <w:tcBorders>
              <w:top w:val="single" w:color="auto" w:sz="4" w:space="0"/>
              <w:left w:val="nil"/>
              <w:bottom w:val="single" w:color="auto" w:sz="4" w:space="0"/>
              <w:right w:val="single" w:color="auto" w:sz="4" w:space="0"/>
            </w:tcBorders>
            <w:vAlign w:val="center"/>
          </w:tcPr>
          <w:p w14:paraId="6096A41C">
            <w:pPr>
              <w:pStyle w:val="11"/>
              <w:spacing w:line="360" w:lineRule="auto"/>
              <w:ind w:left="0" w:leftChars="0" w:firstLine="480" w:firstLineChars="200"/>
              <w:rPr>
                <w:rFonts w:hint="eastAsia" w:ascii="宋体" w:hAnsi="宋体" w:eastAsia="宋体" w:cs="宋体"/>
                <w:color w:val="auto"/>
                <w:sz w:val="24"/>
                <w:szCs w:val="24"/>
                <w:highlight w:val="none"/>
              </w:rPr>
            </w:pPr>
          </w:p>
        </w:tc>
      </w:tr>
      <w:tr w14:paraId="2D1012F5">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684EF40B">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1570" w:type="dxa"/>
            <w:tcBorders>
              <w:top w:val="single" w:color="auto" w:sz="4" w:space="0"/>
              <w:left w:val="nil"/>
              <w:bottom w:val="single" w:color="auto" w:sz="4" w:space="0"/>
              <w:right w:val="single" w:color="auto" w:sz="4" w:space="0"/>
            </w:tcBorders>
            <w:vAlign w:val="center"/>
          </w:tcPr>
          <w:p w14:paraId="01DD7A25">
            <w:pPr>
              <w:pStyle w:val="11"/>
              <w:spacing w:line="360" w:lineRule="auto"/>
              <w:ind w:left="0" w:leftChars="0"/>
              <w:rPr>
                <w:rFonts w:hint="eastAsia" w:ascii="宋体" w:hAnsi="宋体" w:eastAsia="宋体" w:cs="宋体"/>
                <w:color w:val="auto"/>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7D141269">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p>
        </w:tc>
        <w:tc>
          <w:tcPr>
            <w:tcW w:w="1323" w:type="dxa"/>
            <w:gridSpan w:val="2"/>
            <w:tcBorders>
              <w:top w:val="single" w:color="auto" w:sz="4" w:space="0"/>
              <w:left w:val="nil"/>
              <w:bottom w:val="single" w:color="auto" w:sz="4" w:space="0"/>
              <w:right w:val="single" w:color="auto" w:sz="4" w:space="0"/>
            </w:tcBorders>
            <w:vAlign w:val="center"/>
          </w:tcPr>
          <w:p w14:paraId="5BE11A4C">
            <w:pPr>
              <w:pStyle w:val="11"/>
              <w:spacing w:line="360" w:lineRule="auto"/>
              <w:ind w:left="0" w:leftChars="0"/>
              <w:rPr>
                <w:rFonts w:hint="eastAsia" w:ascii="宋体" w:hAnsi="宋体" w:eastAsia="宋体" w:cs="宋体"/>
                <w:color w:val="auto"/>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1F361F00">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专业/年限</w:t>
            </w:r>
          </w:p>
        </w:tc>
        <w:tc>
          <w:tcPr>
            <w:tcW w:w="1133" w:type="dxa"/>
            <w:tcBorders>
              <w:top w:val="single" w:color="auto" w:sz="4" w:space="0"/>
              <w:left w:val="nil"/>
              <w:bottom w:val="single" w:color="auto" w:sz="4" w:space="0"/>
              <w:right w:val="single" w:color="auto" w:sz="4" w:space="0"/>
            </w:tcBorders>
            <w:vAlign w:val="center"/>
          </w:tcPr>
          <w:p w14:paraId="18B8871D">
            <w:pPr>
              <w:pStyle w:val="11"/>
              <w:spacing w:line="360" w:lineRule="auto"/>
              <w:ind w:left="0" w:leftChars="0" w:firstLine="480" w:firstLineChars="200"/>
              <w:rPr>
                <w:rFonts w:hint="eastAsia" w:ascii="宋体" w:hAnsi="宋体" w:eastAsia="宋体" w:cs="宋体"/>
                <w:color w:val="auto"/>
                <w:sz w:val="24"/>
                <w:szCs w:val="24"/>
                <w:highlight w:val="none"/>
              </w:rPr>
            </w:pPr>
          </w:p>
        </w:tc>
      </w:tr>
      <w:tr w14:paraId="1C8D75C2">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49FC92F7">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毕业时间</w:t>
            </w:r>
          </w:p>
        </w:tc>
        <w:tc>
          <w:tcPr>
            <w:tcW w:w="1570" w:type="dxa"/>
            <w:tcBorders>
              <w:top w:val="single" w:color="auto" w:sz="4" w:space="0"/>
              <w:left w:val="nil"/>
              <w:bottom w:val="single" w:color="auto" w:sz="4" w:space="0"/>
              <w:right w:val="single" w:color="auto" w:sz="4" w:space="0"/>
            </w:tcBorders>
            <w:vAlign w:val="center"/>
          </w:tcPr>
          <w:p w14:paraId="1C72825B">
            <w:pPr>
              <w:pStyle w:val="11"/>
              <w:spacing w:line="360" w:lineRule="auto"/>
              <w:ind w:left="0" w:leftChars="0"/>
              <w:rPr>
                <w:rFonts w:hint="eastAsia" w:ascii="宋体" w:hAnsi="宋体" w:eastAsia="宋体" w:cs="宋体"/>
                <w:color w:val="auto"/>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2605051F">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毕业学校</w:t>
            </w:r>
          </w:p>
        </w:tc>
        <w:tc>
          <w:tcPr>
            <w:tcW w:w="1323" w:type="dxa"/>
            <w:gridSpan w:val="2"/>
            <w:tcBorders>
              <w:top w:val="single" w:color="auto" w:sz="4" w:space="0"/>
              <w:left w:val="nil"/>
              <w:bottom w:val="single" w:color="auto" w:sz="4" w:space="0"/>
              <w:right w:val="single" w:color="auto" w:sz="4" w:space="0"/>
            </w:tcBorders>
            <w:vAlign w:val="center"/>
          </w:tcPr>
          <w:p w14:paraId="2246C624">
            <w:pPr>
              <w:pStyle w:val="11"/>
              <w:spacing w:line="360" w:lineRule="auto"/>
              <w:ind w:left="0" w:leftChars="0"/>
              <w:rPr>
                <w:rFonts w:hint="eastAsia" w:ascii="宋体" w:hAnsi="宋体" w:eastAsia="宋体" w:cs="宋体"/>
                <w:color w:val="auto"/>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56E9A54A">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学历/专业</w:t>
            </w:r>
          </w:p>
        </w:tc>
        <w:tc>
          <w:tcPr>
            <w:tcW w:w="1133" w:type="dxa"/>
            <w:tcBorders>
              <w:top w:val="single" w:color="auto" w:sz="4" w:space="0"/>
              <w:left w:val="nil"/>
              <w:bottom w:val="single" w:color="auto" w:sz="4" w:space="0"/>
              <w:right w:val="single" w:color="auto" w:sz="4" w:space="0"/>
            </w:tcBorders>
            <w:vAlign w:val="center"/>
          </w:tcPr>
          <w:p w14:paraId="3D5BCF62">
            <w:pPr>
              <w:pStyle w:val="11"/>
              <w:spacing w:line="360" w:lineRule="auto"/>
              <w:ind w:left="0" w:leftChars="0" w:firstLine="480" w:firstLineChars="200"/>
              <w:rPr>
                <w:rFonts w:hint="eastAsia" w:ascii="宋体" w:hAnsi="宋体" w:eastAsia="宋体" w:cs="宋体"/>
                <w:color w:val="auto"/>
                <w:sz w:val="24"/>
                <w:szCs w:val="24"/>
                <w:highlight w:val="none"/>
              </w:rPr>
            </w:pPr>
          </w:p>
        </w:tc>
      </w:tr>
      <w:tr w14:paraId="4D9B356B">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13BCFF43">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资格证书</w:t>
            </w:r>
          </w:p>
        </w:tc>
        <w:tc>
          <w:tcPr>
            <w:tcW w:w="1570" w:type="dxa"/>
            <w:tcBorders>
              <w:top w:val="single" w:color="auto" w:sz="4" w:space="0"/>
              <w:left w:val="nil"/>
              <w:bottom w:val="single" w:color="auto" w:sz="4" w:space="0"/>
              <w:right w:val="single" w:color="auto" w:sz="4" w:space="0"/>
            </w:tcBorders>
            <w:vAlign w:val="center"/>
          </w:tcPr>
          <w:p w14:paraId="6EC0E3C0">
            <w:pPr>
              <w:pStyle w:val="11"/>
              <w:spacing w:line="360" w:lineRule="auto"/>
              <w:ind w:left="0" w:leftChars="0"/>
              <w:rPr>
                <w:rFonts w:hint="eastAsia" w:ascii="宋体" w:hAnsi="宋体" w:eastAsia="宋体" w:cs="宋体"/>
                <w:color w:val="auto"/>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5C195FAF">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注册时间</w:t>
            </w:r>
          </w:p>
        </w:tc>
        <w:tc>
          <w:tcPr>
            <w:tcW w:w="1323" w:type="dxa"/>
            <w:gridSpan w:val="2"/>
            <w:tcBorders>
              <w:top w:val="single" w:color="auto" w:sz="4" w:space="0"/>
              <w:left w:val="nil"/>
              <w:bottom w:val="single" w:color="auto" w:sz="4" w:space="0"/>
              <w:right w:val="single" w:color="auto" w:sz="4" w:space="0"/>
            </w:tcBorders>
            <w:vAlign w:val="center"/>
          </w:tcPr>
          <w:p w14:paraId="68826967">
            <w:pPr>
              <w:pStyle w:val="11"/>
              <w:spacing w:line="360" w:lineRule="auto"/>
              <w:ind w:left="0" w:leftChars="0"/>
              <w:rPr>
                <w:rFonts w:hint="eastAsia" w:ascii="宋体" w:hAnsi="宋体" w:eastAsia="宋体" w:cs="宋体"/>
                <w:color w:val="auto"/>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25DAB27E">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从业时间</w:t>
            </w:r>
          </w:p>
        </w:tc>
        <w:tc>
          <w:tcPr>
            <w:tcW w:w="1133" w:type="dxa"/>
            <w:tcBorders>
              <w:top w:val="single" w:color="auto" w:sz="4" w:space="0"/>
              <w:left w:val="nil"/>
              <w:bottom w:val="single" w:color="auto" w:sz="4" w:space="0"/>
              <w:right w:val="single" w:color="auto" w:sz="4" w:space="0"/>
            </w:tcBorders>
            <w:vAlign w:val="center"/>
          </w:tcPr>
          <w:p w14:paraId="5C97C7DA">
            <w:pPr>
              <w:pStyle w:val="11"/>
              <w:spacing w:line="360" w:lineRule="auto"/>
              <w:ind w:left="0" w:leftChars="0" w:firstLine="480" w:firstLineChars="200"/>
              <w:rPr>
                <w:rFonts w:hint="eastAsia" w:ascii="宋体" w:hAnsi="宋体" w:eastAsia="宋体" w:cs="宋体"/>
                <w:color w:val="auto"/>
                <w:sz w:val="24"/>
                <w:szCs w:val="24"/>
                <w:highlight w:val="none"/>
              </w:rPr>
            </w:pPr>
          </w:p>
        </w:tc>
      </w:tr>
      <w:tr w14:paraId="441CCDE0">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2277F222">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是否属供应商固定雇员</w:t>
            </w:r>
          </w:p>
        </w:tc>
        <w:tc>
          <w:tcPr>
            <w:tcW w:w="1516" w:type="dxa"/>
            <w:tcBorders>
              <w:top w:val="single" w:color="auto" w:sz="4" w:space="0"/>
              <w:left w:val="nil"/>
              <w:bottom w:val="single" w:color="auto" w:sz="4" w:space="0"/>
              <w:right w:val="single" w:color="auto" w:sz="4" w:space="0"/>
            </w:tcBorders>
            <w:vAlign w:val="center"/>
          </w:tcPr>
          <w:p w14:paraId="4F49676F">
            <w:pPr>
              <w:pStyle w:val="11"/>
              <w:spacing w:line="360" w:lineRule="auto"/>
              <w:ind w:left="0" w:leftChars="0"/>
              <w:rPr>
                <w:rFonts w:hint="eastAsia" w:ascii="宋体" w:hAnsi="宋体" w:eastAsia="宋体" w:cs="宋体"/>
                <w:color w:val="auto"/>
                <w:sz w:val="24"/>
                <w:szCs w:val="24"/>
                <w:highlight w:val="none"/>
              </w:rPr>
            </w:pPr>
          </w:p>
        </w:tc>
        <w:tc>
          <w:tcPr>
            <w:tcW w:w="3023" w:type="dxa"/>
            <w:gridSpan w:val="3"/>
            <w:tcBorders>
              <w:top w:val="single" w:color="auto" w:sz="4" w:space="0"/>
              <w:left w:val="nil"/>
              <w:bottom w:val="single" w:color="auto" w:sz="4" w:space="0"/>
              <w:right w:val="single" w:color="auto" w:sz="4" w:space="0"/>
            </w:tcBorders>
            <w:vAlign w:val="center"/>
          </w:tcPr>
          <w:p w14:paraId="021FA68E">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为供应商服务时间</w:t>
            </w:r>
          </w:p>
        </w:tc>
        <w:tc>
          <w:tcPr>
            <w:tcW w:w="1133" w:type="dxa"/>
            <w:tcBorders>
              <w:top w:val="single" w:color="auto" w:sz="4" w:space="0"/>
              <w:left w:val="nil"/>
              <w:bottom w:val="single" w:color="auto" w:sz="4" w:space="0"/>
              <w:right w:val="single" w:color="auto" w:sz="4" w:space="0"/>
            </w:tcBorders>
            <w:vAlign w:val="center"/>
          </w:tcPr>
          <w:p w14:paraId="68ADF368">
            <w:pPr>
              <w:pStyle w:val="11"/>
              <w:spacing w:line="360" w:lineRule="auto"/>
              <w:ind w:left="0" w:leftChars="0" w:firstLine="480" w:firstLineChars="200"/>
              <w:rPr>
                <w:rFonts w:hint="eastAsia" w:ascii="宋体" w:hAnsi="宋体" w:eastAsia="宋体" w:cs="宋体"/>
                <w:color w:val="auto"/>
                <w:sz w:val="24"/>
                <w:szCs w:val="24"/>
                <w:highlight w:val="none"/>
              </w:rPr>
            </w:pPr>
          </w:p>
        </w:tc>
      </w:tr>
      <w:tr w14:paraId="4C516F2B">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5CD89B8A">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6BD27DEF">
            <w:pPr>
              <w:pStyle w:val="11"/>
              <w:spacing w:line="360" w:lineRule="auto"/>
              <w:ind w:left="0" w:leftChars="0"/>
              <w:rPr>
                <w:rFonts w:hint="eastAsia" w:ascii="宋体" w:hAnsi="宋体" w:eastAsia="宋体" w:cs="宋体"/>
                <w:color w:val="auto"/>
                <w:sz w:val="24"/>
                <w:szCs w:val="24"/>
                <w:highlight w:val="none"/>
              </w:rPr>
            </w:pPr>
          </w:p>
        </w:tc>
      </w:tr>
      <w:tr w14:paraId="69E1253B">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5F2F5BDD">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工作经历</w:t>
            </w:r>
          </w:p>
        </w:tc>
      </w:tr>
      <w:tr w14:paraId="2A96126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6BDE0CD0">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  间</w:t>
            </w:r>
          </w:p>
        </w:tc>
        <w:tc>
          <w:tcPr>
            <w:tcW w:w="3354" w:type="dxa"/>
            <w:gridSpan w:val="3"/>
            <w:tcBorders>
              <w:top w:val="single" w:color="auto" w:sz="4" w:space="0"/>
              <w:left w:val="nil"/>
              <w:bottom w:val="single" w:color="auto" w:sz="4" w:space="0"/>
              <w:right w:val="single" w:color="auto" w:sz="4" w:space="0"/>
            </w:tcBorders>
            <w:vAlign w:val="center"/>
          </w:tcPr>
          <w:p w14:paraId="515DA7CB">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参加过的项目名称</w:t>
            </w:r>
          </w:p>
          <w:p w14:paraId="56C747A8">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及当时所在单位</w:t>
            </w:r>
          </w:p>
        </w:tc>
        <w:tc>
          <w:tcPr>
            <w:tcW w:w="1280" w:type="dxa"/>
            <w:tcBorders>
              <w:top w:val="single" w:color="auto" w:sz="4" w:space="0"/>
              <w:left w:val="nil"/>
              <w:bottom w:val="single" w:color="auto" w:sz="4" w:space="0"/>
              <w:right w:val="single" w:color="auto" w:sz="4" w:space="0"/>
            </w:tcBorders>
            <w:vAlign w:val="center"/>
          </w:tcPr>
          <w:p w14:paraId="14290FAF">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担任何职</w:t>
            </w:r>
          </w:p>
        </w:tc>
        <w:tc>
          <w:tcPr>
            <w:tcW w:w="1743" w:type="dxa"/>
            <w:gridSpan w:val="2"/>
            <w:tcBorders>
              <w:top w:val="single" w:color="auto" w:sz="4" w:space="0"/>
              <w:left w:val="nil"/>
              <w:bottom w:val="single" w:color="auto" w:sz="4" w:space="0"/>
              <w:right w:val="single" w:color="auto" w:sz="4" w:space="0"/>
            </w:tcBorders>
            <w:vAlign w:val="center"/>
          </w:tcPr>
          <w:p w14:paraId="0422EBB9">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主要工作内容</w:t>
            </w:r>
          </w:p>
        </w:tc>
        <w:tc>
          <w:tcPr>
            <w:tcW w:w="1133" w:type="dxa"/>
            <w:tcBorders>
              <w:top w:val="single" w:color="auto" w:sz="4" w:space="0"/>
              <w:left w:val="nil"/>
              <w:bottom w:val="single" w:color="auto" w:sz="4" w:space="0"/>
              <w:right w:val="single" w:color="auto" w:sz="4" w:space="0"/>
            </w:tcBorders>
            <w:vAlign w:val="center"/>
          </w:tcPr>
          <w:p w14:paraId="60DB651A">
            <w:pPr>
              <w:pStyle w:val="11"/>
              <w:spacing w:line="36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 注</w:t>
            </w:r>
          </w:p>
        </w:tc>
      </w:tr>
      <w:tr w14:paraId="3C3D8A1D">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49B70974">
            <w:pPr>
              <w:pStyle w:val="11"/>
              <w:spacing w:line="360" w:lineRule="auto"/>
              <w:ind w:left="0" w:leftChars="0"/>
              <w:jc w:val="both"/>
              <w:rPr>
                <w:rFonts w:hint="eastAsia" w:ascii="宋体" w:hAnsi="宋体" w:eastAsia="宋体" w:cs="宋体"/>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2CD10942">
            <w:pPr>
              <w:pStyle w:val="11"/>
              <w:spacing w:line="360" w:lineRule="auto"/>
              <w:ind w:left="0" w:leftChars="0"/>
              <w:jc w:val="both"/>
              <w:rPr>
                <w:rFonts w:hint="eastAsia" w:ascii="宋体" w:hAnsi="宋体" w:eastAsia="宋体" w:cs="宋体"/>
                <w:color w:val="auto"/>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3A52754A">
            <w:pPr>
              <w:pStyle w:val="11"/>
              <w:spacing w:line="360" w:lineRule="auto"/>
              <w:ind w:left="0" w:leftChars="0"/>
              <w:jc w:val="both"/>
              <w:rPr>
                <w:rFonts w:hint="eastAsia" w:ascii="宋体" w:hAnsi="宋体" w:eastAsia="宋体" w:cs="宋体"/>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0A80994F">
            <w:pPr>
              <w:pStyle w:val="11"/>
              <w:spacing w:line="360" w:lineRule="auto"/>
              <w:ind w:left="0" w:leftChars="0"/>
              <w:jc w:val="both"/>
              <w:rPr>
                <w:rFonts w:hint="eastAsia" w:ascii="宋体" w:hAnsi="宋体" w:eastAsia="宋体" w:cs="宋体"/>
                <w:color w:val="auto"/>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65E13894">
            <w:pPr>
              <w:pStyle w:val="11"/>
              <w:spacing w:line="360" w:lineRule="auto"/>
              <w:ind w:left="0" w:leftChars="0"/>
              <w:jc w:val="both"/>
              <w:rPr>
                <w:rFonts w:hint="eastAsia" w:ascii="宋体" w:hAnsi="宋体" w:eastAsia="宋体" w:cs="宋体"/>
                <w:color w:val="auto"/>
                <w:sz w:val="24"/>
                <w:szCs w:val="24"/>
                <w:highlight w:val="none"/>
              </w:rPr>
            </w:pPr>
          </w:p>
        </w:tc>
      </w:tr>
      <w:tr w14:paraId="5C46AD04">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1ABA4CC1">
            <w:pPr>
              <w:pStyle w:val="11"/>
              <w:spacing w:line="360" w:lineRule="auto"/>
              <w:ind w:left="0" w:leftChars="0"/>
              <w:jc w:val="both"/>
              <w:rPr>
                <w:rFonts w:hint="eastAsia" w:ascii="宋体" w:hAnsi="宋体" w:eastAsia="宋体" w:cs="宋体"/>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14144BC">
            <w:pPr>
              <w:pStyle w:val="11"/>
              <w:spacing w:line="360" w:lineRule="auto"/>
              <w:ind w:left="0" w:leftChars="0"/>
              <w:jc w:val="both"/>
              <w:rPr>
                <w:rFonts w:hint="eastAsia" w:ascii="宋体" w:hAnsi="宋体" w:eastAsia="宋体" w:cs="宋体"/>
                <w:color w:val="auto"/>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30010347">
            <w:pPr>
              <w:pStyle w:val="11"/>
              <w:spacing w:line="360" w:lineRule="auto"/>
              <w:ind w:left="0" w:leftChars="0"/>
              <w:jc w:val="both"/>
              <w:rPr>
                <w:rFonts w:hint="eastAsia" w:ascii="宋体" w:hAnsi="宋体" w:eastAsia="宋体" w:cs="宋体"/>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2A5ED503">
            <w:pPr>
              <w:pStyle w:val="11"/>
              <w:spacing w:line="360" w:lineRule="auto"/>
              <w:ind w:left="0" w:leftChars="0"/>
              <w:jc w:val="both"/>
              <w:rPr>
                <w:rFonts w:hint="eastAsia" w:ascii="宋体" w:hAnsi="宋体" w:eastAsia="宋体" w:cs="宋体"/>
                <w:color w:val="auto"/>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3B5C37A">
            <w:pPr>
              <w:pStyle w:val="11"/>
              <w:spacing w:line="360" w:lineRule="auto"/>
              <w:ind w:left="0" w:leftChars="0"/>
              <w:jc w:val="both"/>
              <w:rPr>
                <w:rFonts w:hint="eastAsia" w:ascii="宋体" w:hAnsi="宋体" w:eastAsia="宋体" w:cs="宋体"/>
                <w:color w:val="auto"/>
                <w:sz w:val="24"/>
                <w:szCs w:val="24"/>
                <w:highlight w:val="none"/>
              </w:rPr>
            </w:pPr>
          </w:p>
        </w:tc>
      </w:tr>
      <w:tr w14:paraId="1FCA34D6">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7D903CA">
            <w:pPr>
              <w:pStyle w:val="11"/>
              <w:spacing w:line="360" w:lineRule="auto"/>
              <w:ind w:left="0" w:leftChars="0"/>
              <w:jc w:val="both"/>
              <w:rPr>
                <w:rFonts w:hint="eastAsia" w:ascii="宋体" w:hAnsi="宋体" w:eastAsia="宋体" w:cs="宋体"/>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37BFA370">
            <w:pPr>
              <w:pStyle w:val="11"/>
              <w:spacing w:line="360" w:lineRule="auto"/>
              <w:ind w:left="0" w:leftChars="0"/>
              <w:jc w:val="both"/>
              <w:rPr>
                <w:rFonts w:hint="eastAsia" w:ascii="宋体" w:hAnsi="宋体" w:eastAsia="宋体" w:cs="宋体"/>
                <w:color w:val="auto"/>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4B865C45">
            <w:pPr>
              <w:pStyle w:val="11"/>
              <w:spacing w:line="360" w:lineRule="auto"/>
              <w:ind w:left="0" w:leftChars="0"/>
              <w:jc w:val="both"/>
              <w:rPr>
                <w:rFonts w:hint="eastAsia" w:ascii="宋体" w:hAnsi="宋体" w:eastAsia="宋体" w:cs="宋体"/>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5DD98EF0">
            <w:pPr>
              <w:pStyle w:val="11"/>
              <w:spacing w:line="360" w:lineRule="auto"/>
              <w:ind w:left="0" w:leftChars="0"/>
              <w:jc w:val="both"/>
              <w:rPr>
                <w:rFonts w:hint="eastAsia" w:ascii="宋体" w:hAnsi="宋体" w:eastAsia="宋体" w:cs="宋体"/>
                <w:color w:val="auto"/>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0C9EE113">
            <w:pPr>
              <w:pStyle w:val="11"/>
              <w:spacing w:line="360" w:lineRule="auto"/>
              <w:ind w:left="0" w:leftChars="0"/>
              <w:jc w:val="both"/>
              <w:rPr>
                <w:rFonts w:hint="eastAsia" w:ascii="宋体" w:hAnsi="宋体" w:eastAsia="宋体" w:cs="宋体"/>
                <w:color w:val="auto"/>
                <w:sz w:val="24"/>
                <w:szCs w:val="24"/>
                <w:highlight w:val="none"/>
              </w:rPr>
            </w:pPr>
          </w:p>
        </w:tc>
      </w:tr>
      <w:tr w14:paraId="398A85C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3660DBE9">
            <w:pPr>
              <w:pStyle w:val="11"/>
              <w:spacing w:line="360" w:lineRule="auto"/>
              <w:ind w:left="0" w:leftChars="0"/>
              <w:jc w:val="both"/>
              <w:rPr>
                <w:rFonts w:hint="eastAsia" w:ascii="宋体" w:hAnsi="宋体" w:eastAsia="宋体" w:cs="宋体"/>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4ACE796">
            <w:pPr>
              <w:pStyle w:val="11"/>
              <w:spacing w:line="360" w:lineRule="auto"/>
              <w:ind w:left="0" w:leftChars="0"/>
              <w:jc w:val="both"/>
              <w:rPr>
                <w:rFonts w:hint="eastAsia" w:ascii="宋体" w:hAnsi="宋体" w:eastAsia="宋体" w:cs="宋体"/>
                <w:color w:val="auto"/>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6C7CBDE4">
            <w:pPr>
              <w:pStyle w:val="11"/>
              <w:spacing w:line="360" w:lineRule="auto"/>
              <w:ind w:left="0" w:leftChars="0"/>
              <w:jc w:val="both"/>
              <w:rPr>
                <w:rFonts w:hint="eastAsia" w:ascii="宋体" w:hAnsi="宋体" w:eastAsia="宋体" w:cs="宋体"/>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40A5704E">
            <w:pPr>
              <w:pStyle w:val="11"/>
              <w:spacing w:line="360" w:lineRule="auto"/>
              <w:ind w:left="0" w:leftChars="0"/>
              <w:jc w:val="both"/>
              <w:rPr>
                <w:rFonts w:hint="eastAsia" w:ascii="宋体" w:hAnsi="宋体" w:eastAsia="宋体" w:cs="宋体"/>
                <w:color w:val="auto"/>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AE3D156">
            <w:pPr>
              <w:pStyle w:val="11"/>
              <w:spacing w:line="360" w:lineRule="auto"/>
              <w:ind w:left="0" w:leftChars="0"/>
              <w:jc w:val="both"/>
              <w:rPr>
                <w:rFonts w:hint="eastAsia" w:ascii="宋体" w:hAnsi="宋体" w:eastAsia="宋体" w:cs="宋体"/>
                <w:color w:val="auto"/>
                <w:sz w:val="24"/>
                <w:szCs w:val="24"/>
                <w:highlight w:val="none"/>
              </w:rPr>
            </w:pPr>
          </w:p>
        </w:tc>
      </w:tr>
      <w:tr w14:paraId="62D2428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5641822B">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18C7220C">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0D2A8C77">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00374713">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059BC279">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r w14:paraId="193D66A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3654252C">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2A969B9">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3C5E7563">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40CC6FF3">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4FA28751">
            <w:pPr>
              <w:pStyle w:val="11"/>
              <w:spacing w:line="360" w:lineRule="auto"/>
              <w:ind w:left="0" w:leftChars="0" w:firstLine="480" w:firstLineChars="200"/>
              <w:jc w:val="both"/>
              <w:rPr>
                <w:rFonts w:hint="eastAsia" w:ascii="宋体" w:hAnsi="宋体" w:eastAsia="宋体" w:cs="宋体"/>
                <w:color w:val="auto"/>
                <w:sz w:val="24"/>
                <w:szCs w:val="24"/>
                <w:highlight w:val="none"/>
              </w:rPr>
            </w:pPr>
          </w:p>
        </w:tc>
      </w:tr>
    </w:tbl>
    <w:p w14:paraId="7BC834AA">
      <w:pPr>
        <w:pStyle w:val="12"/>
        <w:spacing w:beforeLines="0" w:line="360" w:lineRule="auto"/>
        <w:ind w:left="304" w:hanging="348" w:hangingChars="14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注：附以上人员相关证明材料。</w:t>
      </w:r>
    </w:p>
    <w:p w14:paraId="4ADEBF3D">
      <w:pPr>
        <w:spacing w:line="360" w:lineRule="auto"/>
        <w:rPr>
          <w:rFonts w:hint="eastAsia" w:ascii="宋体" w:hAnsi="宋体" w:eastAsia="宋体" w:cs="宋体"/>
          <w:color w:val="auto"/>
          <w:sz w:val="24"/>
          <w:szCs w:val="24"/>
          <w:highlight w:val="none"/>
        </w:rPr>
      </w:pPr>
    </w:p>
    <w:p w14:paraId="769A618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w:t>
      </w:r>
    </w:p>
    <w:p w14:paraId="6DDEEB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53D44C4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373BB2A8">
      <w:pPr>
        <w:spacing w:line="360" w:lineRule="auto"/>
        <w:ind w:firstLine="643"/>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br w:type="page"/>
      </w:r>
      <w:bookmarkEnd w:id="41"/>
      <w:bookmarkEnd w:id="42"/>
      <w:bookmarkStart w:id="60" w:name="_Toc4204_WPSOffice_Level1"/>
      <w:bookmarkStart w:id="61" w:name="_Toc19969"/>
      <w:bookmarkStart w:id="62" w:name="_Toc27079_WPSOffice_Level1"/>
      <w:bookmarkStart w:id="63" w:name="_Toc106"/>
      <w:bookmarkStart w:id="64" w:name="_Toc9738"/>
      <w:bookmarkStart w:id="65" w:name="_Toc16990"/>
      <w:bookmarkStart w:id="66" w:name="_Toc19960"/>
      <w:bookmarkStart w:id="67" w:name="_Toc26645"/>
      <w:r>
        <w:rPr>
          <w:rFonts w:hint="eastAsia" w:ascii="宋体" w:hAnsi="宋体" w:eastAsia="宋体" w:cs="宋体"/>
          <w:b/>
          <w:color w:val="auto"/>
          <w:sz w:val="24"/>
          <w:szCs w:val="24"/>
          <w:highlight w:val="none"/>
        </w:rPr>
        <w:t>五</w:t>
      </w:r>
      <w:r>
        <w:rPr>
          <w:rFonts w:hint="eastAsia" w:ascii="宋体" w:hAnsi="宋体" w:eastAsia="宋体" w:cs="宋体"/>
          <w:b/>
          <w:bCs/>
          <w:color w:val="auto"/>
          <w:sz w:val="24"/>
          <w:szCs w:val="24"/>
          <w:highlight w:val="none"/>
        </w:rPr>
        <w:t>、陕西省政府采购供应商拒绝政府采购领域商业贿赂承诺书</w:t>
      </w:r>
      <w:bookmarkEnd w:id="60"/>
      <w:bookmarkEnd w:id="61"/>
      <w:bookmarkEnd w:id="62"/>
      <w:bookmarkEnd w:id="63"/>
      <w:bookmarkEnd w:id="64"/>
      <w:bookmarkEnd w:id="65"/>
      <w:bookmarkEnd w:id="66"/>
      <w:bookmarkEnd w:id="67"/>
    </w:p>
    <w:p w14:paraId="29C8771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27C662D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14:paraId="5C358470">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2.不向政府采购人、采购代理机构和政府采购评审专家进行任何形式的商业贿赂以谋取交易机会。</w:t>
      </w:r>
    </w:p>
    <w:p w14:paraId="332D0D6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3.不向政府采购代理机构和采购人提供虚假资质文件或采用虚假应标方式参与政府采购市场竞争并谋取中标、成交。</w:t>
      </w:r>
    </w:p>
    <w:p w14:paraId="0645B11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4.不采取“围标、陪标”等商业欺诈手段获得政府采购订单。</w:t>
      </w:r>
    </w:p>
    <w:p w14:paraId="160DE86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5.不采取不正当手段诋毁、排挤其他供应商。</w:t>
      </w:r>
    </w:p>
    <w:p w14:paraId="5A432B5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14:paraId="3C64919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7.不与采购人、采购代理机构政府采购评审专家或其它供应商恶意串通，进行质疑和投诉，维护政府采购市场秩序。</w:t>
      </w:r>
    </w:p>
    <w:p w14:paraId="7AD7603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8.尊重和接受政府采购监督管理部门的监督和政府采购代理机构招标采购要求，承担因违约行为给采购人造成的损失。</w:t>
      </w:r>
    </w:p>
    <w:p w14:paraId="59F20ED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0F0196C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承诺单位（盖章）：</w:t>
      </w:r>
    </w:p>
    <w:p w14:paraId="219712F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全权代表人（签字）：</w:t>
      </w:r>
    </w:p>
    <w:p w14:paraId="2DA68C2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54111E7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p w14:paraId="61BDDD4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p w14:paraId="501D5486">
      <w:pPr>
        <w:spacing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时间：</w:t>
      </w:r>
    </w:p>
    <w:p w14:paraId="39798C66">
      <w:pPr>
        <w:rPr>
          <w:rFonts w:hint="eastAsia" w:ascii="宋体" w:hAnsi="宋体" w:eastAsia="宋体" w:cs="宋体"/>
          <w:color w:val="auto"/>
          <w:highlight w:val="none"/>
        </w:rPr>
      </w:pPr>
    </w:p>
    <w:p w14:paraId="739E3351">
      <w:bookmarkStart w:id="68" w:name="_GoBack"/>
      <w:bookmarkEnd w:id="6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12BAE">
    <w:pPr>
      <w:pStyle w:val="5"/>
      <w:rPr>
        <w:rFonts w:hint="eastAsia"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C93931">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FC93931">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AD7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4">
    <w:name w:val="Body Text"/>
    <w:basedOn w:val="1"/>
    <w:next w:val="1"/>
    <w:qFormat/>
    <w:uiPriority w:val="0"/>
    <w:pPr>
      <w:spacing w:after="120"/>
    </w:pPr>
    <w:rPr>
      <w:rFonts w:ascii="Times New Roman"/>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9">
    <w:name w:val="正文缩进1"/>
    <w:basedOn w:val="1"/>
    <w:autoRedefine/>
    <w:qFormat/>
    <w:uiPriority w:val="0"/>
    <w:pPr>
      <w:ind w:firstLine="420" w:firstLineChars="200"/>
    </w:pPr>
  </w:style>
  <w:style w:type="paragraph" w:customStyle="1" w:styleId="10">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1">
    <w:name w:val="表格文字中"/>
    <w:basedOn w:val="1"/>
    <w:autoRedefine/>
    <w:qFormat/>
    <w:uiPriority w:val="0"/>
    <w:pPr>
      <w:adjustRightInd w:val="0"/>
      <w:snapToGrid w:val="0"/>
      <w:ind w:left="22" w:leftChars="8"/>
      <w:jc w:val="center"/>
    </w:pPr>
    <w:rPr>
      <w:kern w:val="0"/>
      <w:szCs w:val="24"/>
    </w:rPr>
  </w:style>
  <w:style w:type="paragraph" w:customStyle="1" w:styleId="12">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2026-05-22T08:23:53Z</dcterms:created>
  <dc:creator>正翼</dc:creator>
  <cp:lastModifiedBy>WPS_1544074700</cp:lastModifiedBy>
  <dcterms:modified xsi:type="dcterms:W3CDTF">2026-05-22T08:24:58Z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eyJoZGlkIjoiMmM0ZjhkOTlmOGVhY2Q5MmU1MDI5MDcwM2E2OTg1ZjEiLCJ1c2VySWQiOiI0Mzk3ODY0MTQifQ==</vt:lpwstr>
  </property>
  <property fmtid="{D5CDD505-2E9C-101B-9397-08002B2CF9AE}" pid="4" name="ICV">
    <vt:lpwstr>227140DB3B894C51AD1E94C5CC1B4226_12</vt:lpwstr>
  </property>
</Properties>
</file>