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8EF38"/>
    <w:p w14:paraId="377B0D0C"/>
    <w:p w14:paraId="7F0D7312">
      <w:pPr>
        <w:jc w:val="center"/>
        <w:rPr>
          <w:b/>
          <w:bCs/>
          <w:sz w:val="28"/>
          <w:szCs w:val="28"/>
        </w:rPr>
      </w:pPr>
    </w:p>
    <w:p w14:paraId="4B3B3FEC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5B3ACCE7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tbl>
      <w:tblPr>
        <w:tblW w:w="8455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1756"/>
        <w:gridCol w:w="1660"/>
        <w:gridCol w:w="690"/>
        <w:gridCol w:w="1140"/>
        <w:gridCol w:w="2589"/>
      </w:tblGrid>
      <w:tr w14:paraId="6D8A4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C6A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49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品名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680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0C7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22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总价（元）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11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技术参数</w:t>
            </w:r>
          </w:p>
        </w:tc>
      </w:tr>
      <w:tr w14:paraId="1C377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0DB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868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其他硒鼓、粉盒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B58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办公耗材采购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BC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1批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5D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2300000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B63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具体内容详见采购文件</w:t>
            </w:r>
          </w:p>
        </w:tc>
      </w:tr>
    </w:tbl>
    <w:p w14:paraId="3544F937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141873"/>
    <w:rsid w:val="2C37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2026-06-02T12:37:00Z</dcterms:created>
  <dc:creator>30960</dc:creator>
  <cp:lastModifiedBy>Astronaut</cp:lastModifiedBy>
  <dcterms:modified xsi:type="dcterms:W3CDTF">2026-06-02T13:02:55Z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eyJoZGlkIjoiMTZjZTJhM2NhYjI2YThmMTQ5N2M3MmZlYmYzMmIwN2EiLCJ1c2VySWQiOiI1MzUzNzI2MDkifQ==</vt:lpwstr>
  </property>
  <property fmtid="{D5CDD505-2E9C-101B-9397-08002B2CF9AE}" pid="4" name="ICV">
    <vt:lpwstr>67C228FA7DD44A63B66428E6BACA13E4_12</vt:lpwstr>
  </property>
</Properties>
</file>